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jc w:val="center"/>
        <w:rPr>
          <w:b/>
        </w:rPr>
      </w:pPr>
      <w:r>
        <w:rPr>
          <w:b/>
        </w:rPr>
        <w:t>МУНИЦИПАЛЬНОЕ БЮДЖЕТНОЕ УЧРЕЖДЕНИЕ ДОПОЛНИТЕЛЬНОГО</w:t>
      </w:r>
    </w:p>
    <w:p>
      <w:pPr>
        <w:pStyle w:val="NoSpacing"/>
        <w:jc w:val="center"/>
        <w:rPr>
          <w:b/>
        </w:rPr>
      </w:pPr>
      <w:r>
        <w:rPr>
          <w:b/>
        </w:rPr>
        <w:t xml:space="preserve"> </w:t>
      </w:r>
      <w:r>
        <w:rPr>
          <w:b/>
        </w:rPr>
        <w:t>ОБРАЗОВАНИЯ «ЦЕНТР ВНЕШКОЛЬНОЙ РАБОТЫ» БУИНСКОГО</w:t>
      </w:r>
    </w:p>
    <w:p>
      <w:pPr>
        <w:pStyle w:val="NoSpacing"/>
        <w:jc w:val="center"/>
        <w:rPr>
          <w:b/>
        </w:rPr>
      </w:pPr>
      <w:r>
        <w:rPr>
          <w:b/>
        </w:rPr>
        <w:t xml:space="preserve"> </w:t>
      </w:r>
      <w:r>
        <w:rPr>
          <w:b/>
        </w:rPr>
        <w:t>МУНИЦИПАЛЬНОГО РАЙОНА РЕСПУБЛИКИ ТАТАРСТАН</w:t>
      </w:r>
    </w:p>
    <w:p>
      <w:pPr>
        <w:pStyle w:val="Normal"/>
        <w:jc w:val="center"/>
        <w:rPr>
          <w:sz w:val="28"/>
          <w:szCs w:val="28"/>
        </w:rPr>
      </w:pPr>
      <w:r>
        <w:rPr>
          <w:sz w:val="28"/>
          <w:szCs w:val="28"/>
        </w:rPr>
      </w:r>
    </w:p>
    <w:p>
      <w:pPr>
        <w:pStyle w:val="NoSpacing"/>
        <w:rPr>
          <w:sz w:val="28"/>
          <w:szCs w:val="28"/>
        </w:rPr>
      </w:pPr>
      <w:r>
        <w:rPr>
          <w:sz w:val="28"/>
          <w:szCs w:val="28"/>
        </w:rPr>
      </w:r>
    </w:p>
    <w:p>
      <w:pPr>
        <w:pStyle w:val="NoSpacing"/>
        <w:ind w:firstLine="720"/>
        <w:rPr>
          <w:sz w:val="28"/>
          <w:szCs w:val="28"/>
        </w:rPr>
      </w:pPr>
      <w:r>
        <w:rPr>
          <w:sz w:val="28"/>
          <w:szCs w:val="28"/>
        </w:rPr>
        <w:t xml:space="preserve">Принята на заседании </w:t>
        <w:tab/>
        <w:tab/>
        <w:tab/>
        <w:tab/>
        <w:tab/>
        <w:t xml:space="preserve">        «Утверждаю»</w:t>
      </w:r>
    </w:p>
    <w:p>
      <w:pPr>
        <w:pStyle w:val="NoSpacing"/>
        <w:ind w:firstLine="720"/>
        <w:rPr>
          <w:sz w:val="28"/>
          <w:szCs w:val="28"/>
        </w:rPr>
      </w:pPr>
      <w:r>
        <w:rPr>
          <w:sz w:val="28"/>
          <w:szCs w:val="28"/>
        </w:rPr>
        <w:t>методического (педагогического) совета</w:t>
        <w:tab/>
        <w:tab/>
        <w:t xml:space="preserve">        Директор МБУ ДО «ЦВР</w:t>
      </w:r>
    </w:p>
    <w:p>
      <w:pPr>
        <w:pStyle w:val="NoSpacing"/>
        <w:ind w:firstLine="720"/>
        <w:rPr>
          <w:sz w:val="28"/>
          <w:szCs w:val="28"/>
        </w:rPr>
      </w:pPr>
      <w:r>
        <w:rPr>
          <w:sz w:val="28"/>
          <w:szCs w:val="28"/>
        </w:rPr>
        <w:t>Протокол №                                                                 г. Буинска РТ»</w:t>
      </w:r>
    </w:p>
    <w:p>
      <w:pPr>
        <w:pStyle w:val="NoSpacing"/>
        <w:ind w:firstLine="720"/>
        <w:rPr>
          <w:sz w:val="28"/>
          <w:szCs w:val="28"/>
        </w:rPr>
      </w:pPr>
      <w:r>
        <w:rPr>
          <w:sz w:val="28"/>
          <w:szCs w:val="28"/>
        </w:rPr>
        <w:t>от «____»______________2025 года</w:t>
        <w:tab/>
        <w:tab/>
        <w:t xml:space="preserve">       </w:t>
        <w:tab/>
        <w:tab/>
        <w:t xml:space="preserve">  _________ Р.Р.Хасанов</w:t>
      </w:r>
    </w:p>
    <w:p>
      <w:pPr>
        <w:pStyle w:val="NoSpacing"/>
        <w:rPr>
          <w:sz w:val="28"/>
          <w:szCs w:val="28"/>
        </w:rPr>
      </w:pPr>
      <w:r>
        <w:rPr>
          <w:sz w:val="28"/>
          <w:szCs w:val="28"/>
        </w:rPr>
        <w:tab/>
        <w:tab/>
        <w:tab/>
        <w:t xml:space="preserve">                                                            </w:t>
        <w:tab/>
        <w:tab/>
        <w:t>Приказ №________</w:t>
        <w:tab/>
        <w:tab/>
        <w:t xml:space="preserve">       </w:t>
        <w:tab/>
        <w:t xml:space="preserve">                                                                                    </w:t>
      </w:r>
    </w:p>
    <w:p>
      <w:pPr>
        <w:pStyle w:val="NoSpacing"/>
        <w:rPr>
          <w:sz w:val="28"/>
          <w:szCs w:val="28"/>
        </w:rPr>
      </w:pPr>
      <w:r>
        <w:rPr>
          <w:sz w:val="28"/>
          <w:szCs w:val="28"/>
        </w:rPr>
        <w:t xml:space="preserve">                                                                                          </w:t>
      </w:r>
      <w:r>
        <w:rPr>
          <w:sz w:val="28"/>
          <w:szCs w:val="28"/>
        </w:rPr>
        <w:tab/>
        <w:tab/>
        <w:t>от  «__» ________2025 г.</w:t>
      </w:r>
    </w:p>
    <w:p>
      <w:pPr>
        <w:pStyle w:val="NoSpacing"/>
        <w:rPr>
          <w:sz w:val="28"/>
          <w:szCs w:val="28"/>
        </w:rPr>
      </w:pPr>
      <w:r>
        <w:rPr>
          <w:sz w:val="28"/>
          <w:szCs w:val="28"/>
        </w:rPr>
      </w:r>
    </w:p>
    <w:p>
      <w:pPr>
        <w:pStyle w:val="NoSpacing"/>
        <w:ind w:left="-284"/>
        <w:rPr>
          <w:sz w:val="28"/>
          <w:szCs w:val="28"/>
        </w:rPr>
      </w:pPr>
      <w:r>
        <w:rPr>
          <w:sz w:val="28"/>
          <w:szCs w:val="28"/>
        </w:rPr>
        <w:tab/>
        <w:t xml:space="preserve">  </w:t>
      </w:r>
    </w:p>
    <w:p>
      <w:pPr>
        <w:pStyle w:val="NoSpacing"/>
        <w:tabs>
          <w:tab w:val="clear" w:pos="720"/>
          <w:tab w:val="left" w:pos="6420" w:leader="none"/>
        </w:tabs>
        <w:rPr>
          <w:sz w:val="28"/>
          <w:szCs w:val="28"/>
        </w:rPr>
      </w:pPr>
      <w:r>
        <w:rPr>
          <w:sz w:val="28"/>
          <w:szCs w:val="28"/>
        </w:rPr>
        <w:t xml:space="preserve">                                                                                        </w:t>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rPr>
          <w:sz w:val="28"/>
          <w:szCs w:val="28"/>
        </w:rPr>
      </w:pPr>
      <w:r>
        <w:rPr>
          <w:sz w:val="28"/>
          <w:szCs w:val="28"/>
        </w:rPr>
      </w:r>
    </w:p>
    <w:p>
      <w:pPr>
        <w:pStyle w:val="NoSpacing"/>
        <w:jc w:val="center"/>
        <w:rPr>
          <w:b/>
          <w:sz w:val="36"/>
          <w:szCs w:val="36"/>
        </w:rPr>
      </w:pPr>
      <w:r>
        <w:rPr>
          <w:b/>
          <w:sz w:val="36"/>
          <w:szCs w:val="36"/>
        </w:rPr>
        <w:t xml:space="preserve">ДОПОЛНИТЕЛЬНАЯ ОБЩЕОБРАЗОВАТЕЛЬНАЯ ОБЩЕРАЗВИВАЮЩАЯ ПРОГРАММА </w:t>
      </w:r>
    </w:p>
    <w:p>
      <w:pPr>
        <w:pStyle w:val="NoSpacing"/>
        <w:jc w:val="center"/>
        <w:rPr>
          <w:b/>
          <w:sz w:val="36"/>
          <w:szCs w:val="36"/>
        </w:rPr>
      </w:pPr>
      <w:r>
        <w:rPr>
          <w:b/>
          <w:sz w:val="36"/>
          <w:szCs w:val="36"/>
        </w:rPr>
        <w:t>ДЕКОРАТИВНО-ПРИКЛАДНОГО ИСКУССТВА</w:t>
      </w:r>
    </w:p>
    <w:p>
      <w:pPr>
        <w:pStyle w:val="NoSpacing"/>
        <w:rPr>
          <w:b/>
          <w:sz w:val="36"/>
          <w:szCs w:val="36"/>
        </w:rPr>
      </w:pPr>
      <w:r>
        <w:rPr>
          <w:b/>
          <w:sz w:val="36"/>
          <w:szCs w:val="36"/>
        </w:rPr>
        <w:t xml:space="preserve">                    </w:t>
      </w:r>
      <w:r>
        <w:rPr>
          <w:b/>
          <w:sz w:val="36"/>
          <w:szCs w:val="36"/>
        </w:rPr>
        <w:t>ОБЪЕДИНЕНИЕ «ВОЛШЕБНЫЕ УЗЕЛКИ»</w:t>
      </w:r>
    </w:p>
    <w:p>
      <w:pPr>
        <w:pStyle w:val="Normal"/>
        <w:jc w:val="center"/>
        <w:rPr>
          <w:b/>
          <w:sz w:val="28"/>
          <w:szCs w:val="28"/>
        </w:rPr>
      </w:pPr>
      <w:r>
        <w:rPr>
          <w:b/>
          <w:sz w:val="28"/>
          <w:szCs w:val="28"/>
        </w:rPr>
      </w:r>
    </w:p>
    <w:p>
      <w:pPr>
        <w:pStyle w:val="Normal"/>
        <w:jc w:val="center"/>
        <w:rPr>
          <w:b/>
          <w:sz w:val="28"/>
          <w:szCs w:val="28"/>
        </w:rPr>
      </w:pPr>
      <w:r>
        <w:rPr>
          <w:b/>
          <w:i/>
          <w:sz w:val="28"/>
          <w:szCs w:val="28"/>
        </w:rPr>
        <w:t>Направленность</w:t>
      </w:r>
      <w:r>
        <w:rPr>
          <w:b/>
          <w:sz w:val="28"/>
          <w:szCs w:val="28"/>
        </w:rPr>
        <w:t xml:space="preserve">: </w:t>
      </w:r>
      <w:r>
        <w:rPr>
          <w:sz w:val="28"/>
          <w:szCs w:val="28"/>
        </w:rPr>
        <w:t>художественная</w:t>
      </w:r>
    </w:p>
    <w:p>
      <w:pPr>
        <w:pStyle w:val="Normal"/>
        <w:jc w:val="center"/>
        <w:rPr>
          <w:b/>
          <w:sz w:val="28"/>
          <w:szCs w:val="28"/>
        </w:rPr>
      </w:pPr>
      <w:r>
        <w:rPr>
          <w:b/>
          <w:i/>
          <w:sz w:val="28"/>
          <w:szCs w:val="28"/>
        </w:rPr>
        <w:t>Возраст учащихся</w:t>
      </w:r>
      <w:r>
        <w:rPr>
          <w:b/>
          <w:sz w:val="28"/>
          <w:szCs w:val="28"/>
        </w:rPr>
        <w:t xml:space="preserve">: </w:t>
      </w:r>
      <w:r>
        <w:rPr>
          <w:sz w:val="28"/>
          <w:szCs w:val="28"/>
        </w:rPr>
        <w:t>8-13 лет</w:t>
      </w:r>
    </w:p>
    <w:p>
      <w:pPr>
        <w:pStyle w:val="Normal"/>
        <w:jc w:val="center"/>
        <w:rPr>
          <w:b/>
          <w:sz w:val="28"/>
          <w:szCs w:val="28"/>
        </w:rPr>
      </w:pPr>
      <w:r>
        <w:rPr>
          <w:b/>
          <w:i/>
          <w:sz w:val="28"/>
          <w:szCs w:val="28"/>
        </w:rPr>
        <w:t>Срок реализации:</w:t>
      </w:r>
      <w:r>
        <w:rPr>
          <w:b/>
          <w:sz w:val="28"/>
          <w:szCs w:val="28"/>
        </w:rPr>
        <w:t xml:space="preserve"> </w:t>
      </w:r>
      <w:r>
        <w:rPr>
          <w:sz w:val="28"/>
          <w:szCs w:val="28"/>
        </w:rPr>
        <w:t>3 года (432 часа)</w:t>
      </w:r>
    </w:p>
    <w:p>
      <w:pPr>
        <w:pStyle w:val="NoSpacing"/>
        <w:rPr>
          <w:sz w:val="28"/>
          <w:szCs w:val="28"/>
        </w:rPr>
      </w:pPr>
      <w:r>
        <w:rPr>
          <w:sz w:val="28"/>
          <w:szCs w:val="28"/>
        </w:rPr>
      </w:r>
    </w:p>
    <w:p>
      <w:pPr>
        <w:pStyle w:val="NoSpacing"/>
        <w:ind w:firstLine="720" w:left="6480"/>
        <w:rPr>
          <w:sz w:val="28"/>
          <w:szCs w:val="28"/>
        </w:rPr>
      </w:pPr>
      <w:r>
        <w:rPr>
          <w:sz w:val="28"/>
          <w:szCs w:val="28"/>
        </w:rPr>
      </w:r>
    </w:p>
    <w:p>
      <w:pPr>
        <w:pStyle w:val="NoSpacing"/>
        <w:ind w:firstLine="720" w:left="7200"/>
        <w:rPr>
          <w:sz w:val="28"/>
          <w:szCs w:val="28"/>
        </w:rPr>
      </w:pPr>
      <w:r>
        <w:rPr>
          <w:sz w:val="28"/>
          <w:szCs w:val="28"/>
        </w:rPr>
      </w:r>
    </w:p>
    <w:p>
      <w:pPr>
        <w:pStyle w:val="NoSpacing"/>
        <w:ind w:firstLine="720" w:left="7200"/>
        <w:rPr>
          <w:sz w:val="28"/>
          <w:szCs w:val="28"/>
        </w:rPr>
      </w:pPr>
      <w:r>
        <w:rPr>
          <w:sz w:val="28"/>
          <w:szCs w:val="28"/>
        </w:rPr>
      </w:r>
    </w:p>
    <w:p>
      <w:pPr>
        <w:pStyle w:val="NoSpacing"/>
        <w:ind w:firstLine="720" w:left="7920"/>
        <w:rPr>
          <w:sz w:val="28"/>
          <w:szCs w:val="28"/>
        </w:rPr>
      </w:pPr>
      <w:r>
        <w:rPr>
          <w:sz w:val="28"/>
          <w:szCs w:val="28"/>
        </w:rPr>
      </w:r>
    </w:p>
    <w:p>
      <w:pPr>
        <w:pStyle w:val="NoSpacing"/>
        <w:ind w:firstLine="720" w:left="6480"/>
        <w:rPr>
          <w:b/>
          <w:i/>
          <w:i/>
          <w:sz w:val="28"/>
          <w:szCs w:val="28"/>
        </w:rPr>
      </w:pPr>
      <w:r>
        <w:rPr>
          <w:b/>
          <w:i/>
          <w:sz w:val="28"/>
          <w:szCs w:val="28"/>
        </w:rPr>
      </w:r>
    </w:p>
    <w:p>
      <w:pPr>
        <w:pStyle w:val="NoSpacing"/>
        <w:ind w:firstLine="720" w:left="6480"/>
        <w:rPr>
          <w:b/>
          <w:i/>
          <w:i/>
          <w:sz w:val="28"/>
          <w:szCs w:val="28"/>
        </w:rPr>
      </w:pPr>
      <w:r>
        <w:rPr>
          <w:b/>
          <w:i/>
          <w:sz w:val="28"/>
          <w:szCs w:val="28"/>
        </w:rPr>
      </w:r>
    </w:p>
    <w:p>
      <w:pPr>
        <w:pStyle w:val="NoSpacing"/>
        <w:ind w:firstLine="720" w:left="6480"/>
        <w:rPr>
          <w:b/>
          <w:i/>
          <w:i/>
          <w:sz w:val="28"/>
          <w:szCs w:val="28"/>
        </w:rPr>
      </w:pPr>
      <w:r>
        <w:rPr>
          <w:b/>
          <w:i/>
          <w:sz w:val="28"/>
          <w:szCs w:val="28"/>
        </w:rPr>
        <w:t>Автор составитель:</w:t>
      </w:r>
    </w:p>
    <w:p>
      <w:pPr>
        <w:pStyle w:val="NoSpacing"/>
        <w:ind w:firstLine="720" w:left="6480"/>
        <w:rPr>
          <w:b/>
          <w:sz w:val="28"/>
          <w:szCs w:val="28"/>
        </w:rPr>
      </w:pPr>
      <w:r>
        <w:rPr>
          <w:sz w:val="28"/>
          <w:szCs w:val="28"/>
        </w:rPr>
        <w:t>Тухватуллина Г.Р.</w:t>
      </w:r>
    </w:p>
    <w:p>
      <w:pPr>
        <w:pStyle w:val="Normal"/>
        <w:jc w:val="center"/>
        <w:rPr>
          <w:sz w:val="28"/>
          <w:szCs w:val="28"/>
        </w:rPr>
      </w:pPr>
      <w:r>
        <w:rPr>
          <w:sz w:val="28"/>
          <w:szCs w:val="28"/>
        </w:rPr>
        <w:t xml:space="preserve">                                                                   </w:t>
      </w:r>
      <w:r>
        <w:rPr>
          <w:sz w:val="28"/>
          <w:szCs w:val="28"/>
        </w:rPr>
        <w:t>педагог дополнительного образования</w:t>
      </w:r>
    </w:p>
    <w:p>
      <w:pPr>
        <w:pStyle w:val="Normal"/>
        <w:rPr>
          <w:sz w:val="28"/>
          <w:szCs w:val="28"/>
        </w:rPr>
      </w:pPr>
      <w:r>
        <w:rPr>
          <w:sz w:val="28"/>
          <w:szCs w:val="28"/>
        </w:rPr>
      </w:r>
    </w:p>
    <w:p>
      <w:pPr>
        <w:pStyle w:val="Normal"/>
        <w:ind w:firstLine="567"/>
        <w:jc w:val="center"/>
        <w:rPr>
          <w:b/>
        </w:rPr>
      </w:pPr>
      <w:r>
        <w:rPr>
          <w:b/>
        </w:rPr>
      </w:r>
    </w:p>
    <w:p>
      <w:pPr>
        <w:pStyle w:val="Normal"/>
        <w:shd w:val="clear" w:color="auto" w:fill="FFFFFF"/>
        <w:spacing w:lineRule="auto" w:line="312"/>
        <w:textAlignment w:val="baseline"/>
        <w:rPr>
          <w:b/>
          <w:color w:val="111111"/>
          <w:sz w:val="28"/>
          <w:szCs w:val="28"/>
        </w:rPr>
      </w:pPr>
      <w:r>
        <w:rPr>
          <w:b/>
          <w:color w:val="111111"/>
          <w:sz w:val="28"/>
          <w:szCs w:val="28"/>
        </w:rPr>
      </w:r>
    </w:p>
    <w:p>
      <w:pPr>
        <w:pStyle w:val="Normal"/>
        <w:shd w:val="clear" w:color="auto" w:fill="FFFFFF"/>
        <w:spacing w:lineRule="auto" w:line="312"/>
        <w:textAlignment w:val="baseline"/>
        <w:rPr>
          <w:b/>
          <w:color w:val="111111"/>
          <w:sz w:val="28"/>
          <w:szCs w:val="28"/>
        </w:rPr>
      </w:pPr>
      <w:r>
        <w:rPr>
          <w:b/>
          <w:color w:val="111111"/>
          <w:sz w:val="28"/>
          <w:szCs w:val="28"/>
        </w:rPr>
      </w:r>
    </w:p>
    <w:p>
      <w:pPr>
        <w:pStyle w:val="Normal"/>
        <w:shd w:val="clear" w:color="auto" w:fill="FFFFFF"/>
        <w:spacing w:lineRule="auto" w:line="312"/>
        <w:textAlignment w:val="baseline"/>
        <w:rPr>
          <w:b/>
          <w:color w:val="111111"/>
          <w:sz w:val="28"/>
          <w:szCs w:val="28"/>
        </w:rPr>
      </w:pPr>
      <w:r>
        <w:rPr>
          <w:b/>
          <w:color w:val="111111"/>
          <w:sz w:val="28"/>
          <w:szCs w:val="28"/>
        </w:rPr>
      </w:r>
    </w:p>
    <w:p>
      <w:pPr>
        <w:pStyle w:val="Footer"/>
        <w:rPr>
          <w:b/>
        </w:rPr>
      </w:pPr>
      <w:r>
        <w:rPr>
          <w:sz w:val="28"/>
          <w:szCs w:val="28"/>
          <w:lang w:val="ru-RU"/>
        </w:rPr>
        <w:tab/>
        <w:t xml:space="preserve">                                       </w:t>
      </w:r>
      <w:r>
        <w:rPr>
          <w:sz w:val="28"/>
          <w:szCs w:val="28"/>
        </w:rPr>
        <w:t>г. Буинск, год создания -202</w:t>
      </w:r>
      <w:r>
        <w:rPr>
          <w:sz w:val="28"/>
          <w:szCs w:val="28"/>
          <w:lang w:val="ru-RU"/>
        </w:rPr>
        <w:t>5</w:t>
      </w:r>
      <w:r>
        <w:rPr>
          <w:sz w:val="28"/>
          <w:szCs w:val="28"/>
        </w:rPr>
        <w:t xml:space="preserve"> г.</w:t>
      </w:r>
    </w:p>
    <w:p>
      <w:pPr>
        <w:pStyle w:val="Footer"/>
        <w:rPr>
          <w:b/>
          <w:lang w:val="ru-RU"/>
        </w:rPr>
      </w:pPr>
      <w:r>
        <w:rPr>
          <w:b/>
          <w:lang w:val="ru-RU"/>
        </w:rPr>
      </w:r>
    </w:p>
    <w:p>
      <w:pPr>
        <w:pStyle w:val="Normal"/>
        <w:shd w:val="clear" w:color="auto" w:fill="FFFFFF"/>
        <w:spacing w:lineRule="auto" w:line="312"/>
        <w:jc w:val="center"/>
        <w:textAlignment w:val="baseline"/>
        <w:rPr>
          <w:b/>
          <w:color w:val="111111"/>
          <w:sz w:val="28"/>
          <w:szCs w:val="28"/>
        </w:rPr>
      </w:pPr>
      <w:r>
        <w:rPr>
          <w:b/>
          <w:color w:val="111111"/>
          <w:sz w:val="28"/>
          <w:szCs w:val="28"/>
        </w:rPr>
        <w:t>Информационная карта образовательной программы</w:t>
      </w:r>
    </w:p>
    <w:tbl>
      <w:tblPr>
        <w:tblW w:w="10133" w:type="dxa"/>
        <w:jc w:val="left"/>
        <w:tblInd w:w="817" w:type="dxa"/>
        <w:tblLayout w:type="fixed"/>
        <w:tblCellMar>
          <w:top w:w="0" w:type="dxa"/>
          <w:left w:w="108" w:type="dxa"/>
          <w:bottom w:w="0" w:type="dxa"/>
          <w:right w:w="108" w:type="dxa"/>
        </w:tblCellMar>
        <w:tblLook w:val="04a0" w:noHBand="0" w:noVBand="1" w:firstColumn="1" w:lastRow="0" w:lastColumn="0" w:firstRow="1"/>
      </w:tblPr>
      <w:tblGrid>
        <w:gridCol w:w="851"/>
        <w:gridCol w:w="5029"/>
        <w:gridCol w:w="4253"/>
      </w:tblGrid>
      <w:tr>
        <w:trPr/>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1.</w:t>
            </w:r>
          </w:p>
        </w:tc>
        <w:tc>
          <w:tcPr>
            <w:tcW w:w="5029"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Образовательная организация</w:t>
            </w:r>
          </w:p>
        </w:tc>
        <w:tc>
          <w:tcPr>
            <w:tcW w:w="4253"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МБУДО  «Центр внешкольной    работы</w:t>
            </w:r>
          </w:p>
          <w:p>
            <w:pPr>
              <w:pStyle w:val="Normal"/>
              <w:rPr>
                <w:sz w:val="28"/>
                <w:szCs w:val="28"/>
              </w:rPr>
            </w:pPr>
            <w:r>
              <w:rPr>
                <w:sz w:val="28"/>
                <w:szCs w:val="28"/>
              </w:rPr>
              <w:t>г. Буинска РТ»</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2.</w:t>
            </w:r>
          </w:p>
        </w:tc>
        <w:tc>
          <w:tcPr>
            <w:tcW w:w="5029"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Полное название программы</w:t>
            </w:r>
          </w:p>
        </w:tc>
        <w:tc>
          <w:tcPr>
            <w:tcW w:w="4253" w:type="dxa"/>
            <w:tcBorders>
              <w:top w:val="single" w:sz="4" w:space="0" w:color="000000"/>
              <w:left w:val="single" w:sz="4" w:space="0" w:color="000000"/>
              <w:bottom w:val="single" w:sz="4" w:space="0" w:color="000000"/>
              <w:right w:val="single" w:sz="4" w:space="0" w:color="000000"/>
            </w:tcBorders>
          </w:tcPr>
          <w:p>
            <w:pPr>
              <w:pStyle w:val="Normal"/>
              <w:jc w:val="both"/>
              <w:rPr>
                <w:caps/>
                <w:sz w:val="28"/>
                <w:szCs w:val="28"/>
              </w:rPr>
            </w:pPr>
            <w:r>
              <w:rPr>
                <w:rFonts w:eastAsia="Arial Unicode MS"/>
                <w:sz w:val="28"/>
                <w:szCs w:val="28"/>
                <w:lang w:val="tt-RU"/>
              </w:rPr>
              <w:t>Дополнительная общеобразовательная общеразвивающая программа декоративно-прикладного искусства</w:t>
            </w:r>
            <w:r>
              <w:rPr>
                <w:caps/>
                <w:sz w:val="28"/>
                <w:szCs w:val="28"/>
                <w:lang w:val="tt-RU"/>
              </w:rPr>
              <w:t xml:space="preserve"> </w:t>
            </w:r>
            <w:r>
              <w:rPr>
                <w:rFonts w:eastAsia="Arial Unicode MS"/>
                <w:sz w:val="28"/>
                <w:szCs w:val="28"/>
                <w:lang w:val="tt-RU"/>
              </w:rPr>
              <w:t>“Волшебный узелок”</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3.</w:t>
            </w:r>
          </w:p>
        </w:tc>
        <w:tc>
          <w:tcPr>
            <w:tcW w:w="5029"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Направленность программы</w:t>
            </w:r>
          </w:p>
        </w:tc>
        <w:tc>
          <w:tcPr>
            <w:tcW w:w="4253"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Художественная</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4.</w:t>
            </w:r>
          </w:p>
        </w:tc>
        <w:tc>
          <w:tcPr>
            <w:tcW w:w="5029"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Сведения о разработчиках</w:t>
            </w:r>
          </w:p>
        </w:tc>
        <w:tc>
          <w:tcPr>
            <w:tcW w:w="4253"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4.1.</w:t>
            </w:r>
          </w:p>
        </w:tc>
        <w:tc>
          <w:tcPr>
            <w:tcW w:w="5029"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ФИО, должность</w:t>
            </w:r>
          </w:p>
        </w:tc>
        <w:tc>
          <w:tcPr>
            <w:tcW w:w="4253"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Тухватуллина Гузель Раисовна, педагог дополнительного образования</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5.</w:t>
            </w:r>
          </w:p>
        </w:tc>
        <w:tc>
          <w:tcPr>
            <w:tcW w:w="5029"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Сведения о программе:</w:t>
            </w:r>
          </w:p>
        </w:tc>
        <w:tc>
          <w:tcPr>
            <w:tcW w:w="4253"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5.1.</w:t>
            </w:r>
          </w:p>
        </w:tc>
        <w:tc>
          <w:tcPr>
            <w:tcW w:w="5029"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Срок реализации</w:t>
            </w:r>
          </w:p>
        </w:tc>
        <w:tc>
          <w:tcPr>
            <w:tcW w:w="4253"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3 года</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5.2.</w:t>
            </w:r>
          </w:p>
        </w:tc>
        <w:tc>
          <w:tcPr>
            <w:tcW w:w="5029"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Возраст обучающихся</w:t>
            </w:r>
          </w:p>
        </w:tc>
        <w:tc>
          <w:tcPr>
            <w:tcW w:w="4253"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8-13 лет</w:t>
            </w:r>
          </w:p>
        </w:tc>
      </w:tr>
      <w:tr>
        <w:trPr>
          <w:trHeight w:val="1305" w:hRule="atLeast"/>
        </w:trPr>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5.3.</w:t>
            </w:r>
          </w:p>
        </w:tc>
        <w:tc>
          <w:tcPr>
            <w:tcW w:w="5029"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Характеристика программы:</w:t>
            </w:r>
          </w:p>
          <w:p>
            <w:pPr>
              <w:pStyle w:val="Normal"/>
              <w:spacing w:lineRule="auto" w:line="312"/>
              <w:rPr>
                <w:sz w:val="28"/>
                <w:szCs w:val="28"/>
              </w:rPr>
            </w:pPr>
            <w:r>
              <w:rPr>
                <w:sz w:val="28"/>
                <w:szCs w:val="28"/>
              </w:rPr>
              <w:t>- тип программы</w:t>
            </w:r>
          </w:p>
          <w:p>
            <w:pPr>
              <w:pStyle w:val="Normal"/>
              <w:spacing w:lineRule="auto" w:line="312"/>
              <w:rPr>
                <w:sz w:val="28"/>
                <w:szCs w:val="28"/>
              </w:rPr>
            </w:pPr>
            <w:r>
              <w:rPr>
                <w:sz w:val="28"/>
                <w:szCs w:val="28"/>
              </w:rPr>
            </w:r>
          </w:p>
        </w:tc>
        <w:tc>
          <w:tcPr>
            <w:tcW w:w="4253"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r>
          </w:p>
          <w:p>
            <w:pPr>
              <w:pStyle w:val="Normal"/>
              <w:rPr>
                <w:rFonts w:eastAsia="Arial Unicode MS"/>
                <w:sz w:val="28"/>
                <w:szCs w:val="28"/>
              </w:rPr>
            </w:pPr>
            <w:r>
              <w:rPr>
                <w:rFonts w:eastAsia="Arial Unicode MS"/>
                <w:sz w:val="28"/>
                <w:szCs w:val="28"/>
              </w:rPr>
              <w:t>Дополнительная</w:t>
            </w:r>
          </w:p>
          <w:p>
            <w:pPr>
              <w:pStyle w:val="Normal"/>
              <w:rPr>
                <w:rFonts w:eastAsia="Arial Unicode MS"/>
                <w:sz w:val="28"/>
                <w:szCs w:val="28"/>
              </w:rPr>
            </w:pPr>
            <w:r>
              <w:rPr>
                <w:rFonts w:eastAsia="Arial Unicode MS"/>
                <w:sz w:val="28"/>
                <w:szCs w:val="28"/>
              </w:rPr>
              <w:t>общеобразовательная</w:t>
            </w:r>
          </w:p>
          <w:p>
            <w:pPr>
              <w:pStyle w:val="Normal"/>
              <w:spacing w:lineRule="auto" w:line="312"/>
              <w:rPr>
                <w:sz w:val="28"/>
                <w:szCs w:val="28"/>
              </w:rPr>
            </w:pPr>
            <w:r>
              <w:rPr>
                <w:rFonts w:eastAsia="Arial Unicode MS"/>
                <w:sz w:val="28"/>
                <w:szCs w:val="28"/>
              </w:rPr>
              <w:t>программа</w:t>
            </w:r>
          </w:p>
        </w:tc>
      </w:tr>
      <w:tr>
        <w:trPr>
          <w:trHeight w:val="750" w:hRule="atLeast"/>
        </w:trPr>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r>
          </w:p>
        </w:tc>
        <w:tc>
          <w:tcPr>
            <w:tcW w:w="5029"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r>
          </w:p>
          <w:p>
            <w:pPr>
              <w:pStyle w:val="Normal"/>
              <w:spacing w:lineRule="auto" w:line="312"/>
              <w:rPr>
                <w:sz w:val="28"/>
                <w:szCs w:val="28"/>
              </w:rPr>
            </w:pPr>
            <w:r>
              <w:rPr>
                <w:sz w:val="28"/>
                <w:szCs w:val="28"/>
              </w:rPr>
              <w:t>- вид программы</w:t>
            </w:r>
          </w:p>
        </w:tc>
        <w:tc>
          <w:tcPr>
            <w:tcW w:w="4253" w:type="dxa"/>
            <w:tcBorders>
              <w:top w:val="single" w:sz="4" w:space="0" w:color="000000"/>
              <w:left w:val="single" w:sz="4" w:space="0" w:color="000000"/>
              <w:bottom w:val="single" w:sz="4" w:space="0" w:color="000000"/>
              <w:right w:val="single" w:sz="4" w:space="0" w:color="000000"/>
            </w:tcBorders>
          </w:tcPr>
          <w:p>
            <w:pPr>
              <w:pStyle w:val="Normal"/>
              <w:spacing w:lineRule="auto" w:line="312"/>
              <w:rPr>
                <w:rFonts w:eastAsia="Arial Unicode MS"/>
                <w:sz w:val="28"/>
                <w:szCs w:val="28"/>
              </w:rPr>
            </w:pPr>
            <w:r>
              <w:rPr>
                <w:rFonts w:eastAsia="Arial Unicode MS"/>
                <w:sz w:val="28"/>
                <w:szCs w:val="28"/>
              </w:rPr>
            </w:r>
          </w:p>
          <w:p>
            <w:pPr>
              <w:pStyle w:val="Normal"/>
              <w:spacing w:lineRule="auto" w:line="312"/>
              <w:rPr>
                <w:sz w:val="28"/>
                <w:szCs w:val="28"/>
              </w:rPr>
            </w:pPr>
            <w:r>
              <w:rPr>
                <w:rFonts w:eastAsia="Arial Unicode MS"/>
                <w:sz w:val="28"/>
                <w:szCs w:val="28"/>
              </w:rPr>
              <w:t>Общеразвивающая</w:t>
            </w:r>
          </w:p>
        </w:tc>
      </w:tr>
      <w:tr>
        <w:trPr>
          <w:trHeight w:val="360" w:hRule="atLeast"/>
        </w:trPr>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r>
          </w:p>
        </w:tc>
        <w:tc>
          <w:tcPr>
            <w:tcW w:w="5029"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 принцип проектирования программы</w:t>
            </w:r>
          </w:p>
        </w:tc>
        <w:tc>
          <w:tcPr>
            <w:tcW w:w="4253" w:type="dxa"/>
            <w:tcBorders>
              <w:top w:val="single" w:sz="4" w:space="0" w:color="000000"/>
              <w:left w:val="single" w:sz="4" w:space="0" w:color="000000"/>
              <w:bottom w:val="single" w:sz="4" w:space="0" w:color="000000"/>
              <w:right w:val="single" w:sz="4" w:space="0" w:color="000000"/>
            </w:tcBorders>
          </w:tcPr>
          <w:p>
            <w:pPr>
              <w:pStyle w:val="Normal"/>
              <w:spacing w:lineRule="auto" w:line="312"/>
              <w:rPr>
                <w:rFonts w:eastAsia="Arial Unicode MS"/>
                <w:sz w:val="28"/>
                <w:szCs w:val="28"/>
              </w:rPr>
            </w:pPr>
            <w:r>
              <w:rPr>
                <w:rFonts w:eastAsia="Arial Unicode MS"/>
                <w:sz w:val="28"/>
                <w:szCs w:val="28"/>
              </w:rPr>
              <w:t>Базовый уровень обучения</w:t>
            </w:r>
          </w:p>
        </w:tc>
      </w:tr>
      <w:tr>
        <w:trPr>
          <w:trHeight w:val="1020" w:hRule="atLeast"/>
        </w:trPr>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r>
          </w:p>
        </w:tc>
        <w:tc>
          <w:tcPr>
            <w:tcW w:w="5029"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 форма организации содержания и учебного процесса</w:t>
            </w:r>
          </w:p>
        </w:tc>
        <w:tc>
          <w:tcPr>
            <w:tcW w:w="4253" w:type="dxa"/>
            <w:tcBorders>
              <w:top w:val="single" w:sz="4" w:space="0" w:color="000000"/>
              <w:left w:val="single" w:sz="4" w:space="0" w:color="000000"/>
              <w:bottom w:val="single" w:sz="4" w:space="0" w:color="000000"/>
              <w:right w:val="single" w:sz="4" w:space="0" w:color="000000"/>
            </w:tcBorders>
          </w:tcPr>
          <w:p>
            <w:pPr>
              <w:pStyle w:val="Normal"/>
              <w:spacing w:lineRule="auto" w:line="312"/>
              <w:rPr>
                <w:rFonts w:eastAsia="Arial Unicode MS"/>
                <w:sz w:val="28"/>
                <w:szCs w:val="28"/>
              </w:rPr>
            </w:pPr>
            <w:r>
              <w:rPr>
                <w:rFonts w:eastAsia="Arial Unicode MS"/>
                <w:sz w:val="28"/>
                <w:szCs w:val="28"/>
              </w:rPr>
              <w:t>комплексная</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5.4.</w:t>
            </w:r>
          </w:p>
        </w:tc>
        <w:tc>
          <w:tcPr>
            <w:tcW w:w="5029"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Цель программы</w:t>
            </w:r>
          </w:p>
        </w:tc>
        <w:tc>
          <w:tcPr>
            <w:tcW w:w="4253"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Развитие познавательного интереса, творческих способностей и нравственных качеств обучающихся во внеурочное время в процессе освоения технологий прикладного искусства.</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5.5.</w:t>
            </w:r>
          </w:p>
        </w:tc>
        <w:tc>
          <w:tcPr>
            <w:tcW w:w="5029"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Образовательные модули (в соответствии с уровнями сложности содержания и материала программы)</w:t>
            </w:r>
          </w:p>
        </w:tc>
        <w:tc>
          <w:tcPr>
            <w:tcW w:w="4253" w:type="dxa"/>
            <w:tcBorders>
              <w:top w:val="single" w:sz="4" w:space="0" w:color="000000"/>
              <w:left w:val="single" w:sz="4" w:space="0" w:color="000000"/>
              <w:bottom w:val="single" w:sz="4" w:space="0" w:color="000000"/>
              <w:right w:val="single" w:sz="4" w:space="0" w:color="000000"/>
            </w:tcBorders>
          </w:tcPr>
          <w:p>
            <w:pPr>
              <w:pStyle w:val="Normal"/>
              <w:rPr>
                <w:rFonts w:eastAsia="Arial Unicode MS"/>
                <w:sz w:val="28"/>
                <w:szCs w:val="28"/>
              </w:rPr>
            </w:pPr>
            <w:r>
              <w:rPr>
                <w:rFonts w:eastAsia="Arial Unicode MS"/>
                <w:sz w:val="28"/>
                <w:szCs w:val="28"/>
              </w:rPr>
              <w:t>Стартовый уровень – 1 год обучения;</w:t>
            </w:r>
          </w:p>
          <w:p>
            <w:pPr>
              <w:pStyle w:val="Normal"/>
              <w:rPr>
                <w:sz w:val="28"/>
                <w:szCs w:val="28"/>
              </w:rPr>
            </w:pPr>
            <w:r>
              <w:rPr>
                <w:rFonts w:eastAsia="Arial Unicode MS"/>
                <w:sz w:val="28"/>
                <w:szCs w:val="28"/>
              </w:rPr>
              <w:t>Базовый уровень – 2 и 3 года обучения.</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6.</w:t>
            </w:r>
          </w:p>
        </w:tc>
        <w:tc>
          <w:tcPr>
            <w:tcW w:w="5029"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Формы и методы образовательной деятельности</w:t>
            </w:r>
          </w:p>
        </w:tc>
        <w:tc>
          <w:tcPr>
            <w:tcW w:w="4253"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 xml:space="preserve">Формы организации деятельности </w:t>
            </w:r>
            <w:r>
              <w:rPr>
                <w:sz w:val="28"/>
                <w:szCs w:val="28"/>
              </w:rPr>
              <w:t>обу</w:t>
            </w:r>
            <w:r>
              <w:rPr>
                <w:sz w:val="28"/>
                <w:szCs w:val="28"/>
              </w:rPr>
              <w:t>ча</w:t>
            </w:r>
            <w:r>
              <w:rPr>
                <w:sz w:val="28"/>
                <w:szCs w:val="28"/>
              </w:rPr>
              <w:t>ю</w:t>
            </w:r>
            <w:r>
              <w:rPr>
                <w:sz w:val="28"/>
                <w:szCs w:val="28"/>
              </w:rPr>
              <w:t>щихся на занятиях: индивидуальная, групповая, работа по подгруппам. Педагогические методы организации деятельности: Наблюдение, беседа, практическое занятие, занятие-соревнование, занятия-фантазии,  самостоятельная работа, коллективный анализ работ, демонстрация творческих работ, выставка.</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7.</w:t>
            </w:r>
          </w:p>
        </w:tc>
        <w:tc>
          <w:tcPr>
            <w:tcW w:w="5029"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Формы мониторинга результативности</w:t>
            </w:r>
          </w:p>
        </w:tc>
        <w:tc>
          <w:tcPr>
            <w:tcW w:w="4253"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Формы мониторинга результативности:</w:t>
            </w:r>
          </w:p>
          <w:p>
            <w:pPr>
              <w:pStyle w:val="Normal"/>
              <w:jc w:val="both"/>
              <w:rPr>
                <w:sz w:val="28"/>
                <w:szCs w:val="28"/>
              </w:rPr>
            </w:pPr>
            <w:r>
              <w:rPr>
                <w:sz w:val="28"/>
                <w:szCs w:val="28"/>
              </w:rPr>
              <w:t>-итоговый контроль через выполнение тестов, участие в опросах;</w:t>
            </w:r>
          </w:p>
          <w:p>
            <w:pPr>
              <w:pStyle w:val="Normal"/>
              <w:jc w:val="both"/>
              <w:rPr>
                <w:sz w:val="28"/>
                <w:szCs w:val="28"/>
              </w:rPr>
            </w:pPr>
            <w:r>
              <w:rPr>
                <w:sz w:val="28"/>
                <w:szCs w:val="28"/>
              </w:rPr>
              <w:t>- участие на школьных праздниках, в городских, районных мероприятиях, выставках;</w:t>
            </w:r>
          </w:p>
          <w:p>
            <w:pPr>
              <w:pStyle w:val="Normal"/>
              <w:jc w:val="both"/>
              <w:rPr>
                <w:sz w:val="28"/>
                <w:szCs w:val="28"/>
              </w:rPr>
            </w:pPr>
            <w:r>
              <w:rPr>
                <w:sz w:val="28"/>
                <w:szCs w:val="28"/>
              </w:rPr>
              <w:t>- подготовка работ для участия в выставках;</w:t>
            </w:r>
          </w:p>
          <w:p>
            <w:pPr>
              <w:pStyle w:val="Normal"/>
              <w:jc w:val="both"/>
              <w:rPr>
                <w:sz w:val="28"/>
                <w:szCs w:val="28"/>
              </w:rPr>
            </w:pPr>
            <w:r>
              <w:rPr>
                <w:sz w:val="28"/>
                <w:szCs w:val="28"/>
              </w:rPr>
              <w:t>- организация выставок для демонстрации выполненных работ.</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8.</w:t>
            </w:r>
          </w:p>
        </w:tc>
        <w:tc>
          <w:tcPr>
            <w:tcW w:w="5029"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Результативность реализации программы</w:t>
            </w:r>
          </w:p>
        </w:tc>
        <w:tc>
          <w:tcPr>
            <w:tcW w:w="4253"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Участие в конкурсах муниципального, республиканского, всероссийского уровней.</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9.</w:t>
            </w:r>
          </w:p>
        </w:tc>
        <w:tc>
          <w:tcPr>
            <w:tcW w:w="5029"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Дата утверждения и последней корректировки программы</w:t>
            </w:r>
          </w:p>
        </w:tc>
        <w:tc>
          <w:tcPr>
            <w:tcW w:w="4253"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31.08.2025</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10.</w:t>
            </w:r>
          </w:p>
        </w:tc>
        <w:tc>
          <w:tcPr>
            <w:tcW w:w="5029"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Рецензенты</w:t>
            </w:r>
          </w:p>
        </w:tc>
        <w:tc>
          <w:tcPr>
            <w:tcW w:w="4253"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lang w:val="en-US"/>
        </w:rPr>
      </w:pPr>
      <w:r>
        <w:rPr>
          <w:sz w:val="28"/>
          <w:szCs w:val="28"/>
          <w:lang w:val="en-US"/>
        </w:rPr>
      </w:r>
    </w:p>
    <w:p>
      <w:pPr>
        <w:pStyle w:val="Normal"/>
        <w:rPr>
          <w:sz w:val="28"/>
          <w:szCs w:val="28"/>
          <w:lang w:val="en-US"/>
        </w:rPr>
      </w:pPr>
      <w:r>
        <w:rPr>
          <w:sz w:val="28"/>
          <w:szCs w:val="28"/>
          <w:lang w:val="en-US"/>
        </w:rPr>
      </w:r>
    </w:p>
    <w:p>
      <w:pPr>
        <w:pStyle w:val="Normal"/>
        <w:rPr>
          <w:sz w:val="28"/>
          <w:szCs w:val="28"/>
          <w:lang w:val="en-US"/>
        </w:rPr>
      </w:pPr>
      <w:r>
        <w:rPr>
          <w:sz w:val="28"/>
          <w:szCs w:val="28"/>
          <w:lang w:val="en-US"/>
        </w:rPr>
      </w:r>
    </w:p>
    <w:p>
      <w:pPr>
        <w:pStyle w:val="Normal"/>
        <w:rPr>
          <w:sz w:val="28"/>
          <w:szCs w:val="28"/>
          <w:lang w:val="en-US"/>
        </w:rPr>
      </w:pPr>
      <w:r>
        <w:rPr>
          <w:sz w:val="28"/>
          <w:szCs w:val="28"/>
          <w:lang w:val="en-US"/>
        </w:rPr>
      </w:r>
    </w:p>
    <w:p>
      <w:pPr>
        <w:pStyle w:val="Normal"/>
        <w:rPr>
          <w:sz w:val="28"/>
          <w:szCs w:val="28"/>
          <w:lang w:val="en-US"/>
        </w:rPr>
      </w:pPr>
      <w:r>
        <w:rPr>
          <w:sz w:val="28"/>
          <w:szCs w:val="28"/>
          <w:lang w:val="en-US"/>
        </w:rPr>
      </w:r>
    </w:p>
    <w:p>
      <w:pPr>
        <w:pStyle w:val="PlainText"/>
        <w:widowControl w:val="false"/>
        <w:jc w:val="center"/>
        <w:rPr>
          <w:rFonts w:ascii="Times New Roman" w:hAnsi="Times New Roman" w:eastAsia="MS Mincho"/>
          <w:b/>
          <w:sz w:val="28"/>
          <w:szCs w:val="28"/>
          <w:lang w:val="en-US"/>
        </w:rPr>
      </w:pPr>
      <w:r>
        <w:rPr>
          <w:rFonts w:eastAsia="MS Mincho" w:ascii="Times New Roman" w:hAnsi="Times New Roman"/>
          <w:b/>
          <w:sz w:val="28"/>
          <w:szCs w:val="28"/>
        </w:rPr>
        <w:t>Оглавление</w:t>
      </w:r>
    </w:p>
    <w:p>
      <w:pPr>
        <w:pStyle w:val="PlainText"/>
        <w:widowControl w:val="false"/>
        <w:ind w:firstLine="709"/>
        <w:jc w:val="center"/>
        <w:rPr>
          <w:rFonts w:ascii="Times New Roman" w:hAnsi="Times New Roman" w:eastAsia="MS Mincho"/>
          <w:sz w:val="28"/>
          <w:szCs w:val="28"/>
        </w:rPr>
      </w:pPr>
      <w:r>
        <w:rPr>
          <w:rFonts w:eastAsia="MS Mincho" w:ascii="Times New Roman" w:hAnsi="Times New Roman"/>
          <w:sz w:val="28"/>
          <w:szCs w:val="28"/>
        </w:rPr>
      </w:r>
    </w:p>
    <w:tbl>
      <w:tblPr>
        <w:tblW w:w="9639" w:type="dxa"/>
        <w:jc w:val="left"/>
        <w:tblInd w:w="1526" w:type="dxa"/>
        <w:tblLayout w:type="fixed"/>
        <w:tblCellMar>
          <w:top w:w="0" w:type="dxa"/>
          <w:left w:w="108" w:type="dxa"/>
          <w:bottom w:w="0" w:type="dxa"/>
          <w:right w:w="108" w:type="dxa"/>
        </w:tblCellMar>
        <w:tblLook w:val="00a0" w:noHBand="0" w:noVBand="0" w:firstColumn="1" w:lastRow="0" w:lastColumn="0" w:firstRow="1"/>
      </w:tblPr>
      <w:tblGrid>
        <w:gridCol w:w="989"/>
        <w:gridCol w:w="5103"/>
        <w:gridCol w:w="3547"/>
      </w:tblGrid>
      <w:tr>
        <w:trPr/>
        <w:tc>
          <w:tcPr>
            <w:tcW w:w="989"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ru-RU" w:eastAsia="ru-RU"/>
              </w:rPr>
            </w:pPr>
            <w:r>
              <w:rPr>
                <w:rFonts w:eastAsia="MS Mincho" w:ascii="Times New Roman" w:hAnsi="Times New Roman"/>
                <w:sz w:val="28"/>
                <w:szCs w:val="28"/>
                <w:lang w:val="ru-RU" w:eastAsia="ru-RU"/>
              </w:rPr>
            </w:r>
          </w:p>
        </w:tc>
        <w:tc>
          <w:tcPr>
            <w:tcW w:w="5103"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ru-RU" w:eastAsia="ru-RU"/>
              </w:rPr>
            </w:pPr>
            <w:r>
              <w:rPr>
                <w:rFonts w:eastAsia="MS Mincho" w:ascii="Times New Roman" w:hAnsi="Times New Roman"/>
                <w:sz w:val="28"/>
                <w:szCs w:val="28"/>
                <w:lang w:val="ru-RU" w:eastAsia="ru-RU"/>
              </w:rPr>
            </w:r>
          </w:p>
        </w:tc>
        <w:tc>
          <w:tcPr>
            <w:tcW w:w="354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eastAsia="ru-RU"/>
              </w:rPr>
            </w:pPr>
            <w:r>
              <w:rPr>
                <w:rFonts w:eastAsia="MS Mincho" w:ascii="Times New Roman" w:hAnsi="Times New Roman"/>
                <w:sz w:val="28"/>
                <w:szCs w:val="28"/>
                <w:lang w:val="ru-RU" w:eastAsia="ru-RU"/>
              </w:rPr>
              <w:t>Стр.</w:t>
            </w:r>
          </w:p>
          <w:p>
            <w:pPr>
              <w:pStyle w:val="PlainText"/>
              <w:widowControl w:val="false"/>
              <w:jc w:val="center"/>
              <w:rPr>
                <w:rFonts w:ascii="Times New Roman" w:hAnsi="Times New Roman" w:eastAsia="MS Mincho"/>
                <w:sz w:val="28"/>
                <w:szCs w:val="28"/>
                <w:lang w:val="en-US" w:eastAsia="ru-RU"/>
              </w:rPr>
            </w:pPr>
            <w:r>
              <w:rPr>
                <w:rFonts w:eastAsia="MS Mincho" w:ascii="Times New Roman" w:hAnsi="Times New Roman"/>
                <w:sz w:val="28"/>
                <w:szCs w:val="28"/>
                <w:lang w:val="en-US" w:eastAsia="ru-RU"/>
              </w:rPr>
            </w:r>
          </w:p>
        </w:tc>
      </w:tr>
      <w:tr>
        <w:trPr/>
        <w:tc>
          <w:tcPr>
            <w:tcW w:w="989"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eastAsia="ru-RU"/>
              </w:rPr>
            </w:pPr>
            <w:r>
              <w:rPr>
                <w:rFonts w:eastAsia="MS Mincho" w:ascii="Times New Roman" w:hAnsi="Times New Roman"/>
                <w:sz w:val="28"/>
                <w:szCs w:val="28"/>
                <w:lang w:val="en-US" w:eastAsia="ru-RU"/>
              </w:rPr>
              <w:t>I.</w:t>
            </w:r>
          </w:p>
        </w:tc>
        <w:tc>
          <w:tcPr>
            <w:tcW w:w="510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eastAsia="ru-RU"/>
              </w:rPr>
            </w:pPr>
            <w:r>
              <w:rPr>
                <w:rFonts w:eastAsia="MS Mincho" w:ascii="Times New Roman" w:hAnsi="Times New Roman"/>
                <w:sz w:val="28"/>
                <w:szCs w:val="28"/>
                <w:lang w:val="ru-RU" w:eastAsia="ru-RU"/>
              </w:rPr>
              <w:t>Информационная карта образовательной программы</w:t>
            </w:r>
          </w:p>
          <w:p>
            <w:pPr>
              <w:pStyle w:val="PlainText"/>
              <w:widowControl w:val="false"/>
              <w:rPr>
                <w:rFonts w:ascii="Times New Roman" w:hAnsi="Times New Roman" w:eastAsia="MS Mincho"/>
                <w:sz w:val="28"/>
                <w:szCs w:val="28"/>
                <w:lang w:val="en-US" w:eastAsia="ru-RU"/>
              </w:rPr>
            </w:pPr>
            <w:r>
              <w:rPr>
                <w:rFonts w:eastAsia="MS Mincho" w:ascii="Times New Roman" w:hAnsi="Times New Roman"/>
                <w:sz w:val="28"/>
                <w:szCs w:val="28"/>
                <w:lang w:val="en-US" w:eastAsia="ru-RU"/>
              </w:rPr>
            </w:r>
          </w:p>
        </w:tc>
        <w:tc>
          <w:tcPr>
            <w:tcW w:w="354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ru-RU" w:eastAsia="ru-RU"/>
              </w:rPr>
            </w:pPr>
            <w:r>
              <w:rPr>
                <w:rFonts w:eastAsia="MS Mincho" w:ascii="Times New Roman" w:hAnsi="Times New Roman"/>
                <w:sz w:val="28"/>
                <w:szCs w:val="28"/>
                <w:lang w:val="ru-RU" w:eastAsia="ru-RU"/>
              </w:rPr>
              <w:t>2</w:t>
            </w:r>
          </w:p>
        </w:tc>
      </w:tr>
      <w:tr>
        <w:trPr/>
        <w:tc>
          <w:tcPr>
            <w:tcW w:w="989"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eastAsia="ru-RU"/>
              </w:rPr>
            </w:pPr>
            <w:r>
              <w:rPr>
                <w:rFonts w:eastAsia="MS Mincho" w:ascii="Times New Roman" w:hAnsi="Times New Roman"/>
                <w:sz w:val="28"/>
                <w:szCs w:val="28"/>
                <w:lang w:val="en-US" w:eastAsia="ru-RU"/>
              </w:rPr>
              <w:t>II.</w:t>
            </w:r>
          </w:p>
        </w:tc>
        <w:tc>
          <w:tcPr>
            <w:tcW w:w="510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eastAsia="ru-RU"/>
              </w:rPr>
            </w:pPr>
            <w:r>
              <w:rPr>
                <w:rFonts w:eastAsia="MS Mincho" w:ascii="Times New Roman" w:hAnsi="Times New Roman"/>
                <w:sz w:val="28"/>
                <w:szCs w:val="28"/>
                <w:lang w:val="ru-RU" w:eastAsia="ru-RU"/>
              </w:rPr>
              <w:t>Пояснительная записка</w:t>
            </w:r>
          </w:p>
          <w:p>
            <w:pPr>
              <w:pStyle w:val="PlainText"/>
              <w:widowControl w:val="false"/>
              <w:rPr>
                <w:rFonts w:ascii="Times New Roman" w:hAnsi="Times New Roman" w:eastAsia="MS Mincho"/>
                <w:sz w:val="28"/>
                <w:szCs w:val="28"/>
                <w:lang w:val="en-US" w:eastAsia="ru-RU"/>
              </w:rPr>
            </w:pPr>
            <w:r>
              <w:rPr>
                <w:rFonts w:eastAsia="MS Mincho" w:ascii="Times New Roman" w:hAnsi="Times New Roman"/>
                <w:sz w:val="28"/>
                <w:szCs w:val="28"/>
                <w:lang w:val="en-US" w:eastAsia="ru-RU"/>
              </w:rPr>
            </w:r>
          </w:p>
        </w:tc>
        <w:tc>
          <w:tcPr>
            <w:tcW w:w="354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highlight w:val="yellow"/>
                <w:lang w:val="ru-RU" w:eastAsia="ru-RU"/>
              </w:rPr>
            </w:pPr>
            <w:r>
              <w:rPr>
                <w:rFonts w:eastAsia="MS Mincho" w:ascii="Times New Roman" w:hAnsi="Times New Roman"/>
                <w:sz w:val="28"/>
                <w:szCs w:val="28"/>
                <w:lang w:val="ru-RU" w:eastAsia="ru-RU"/>
              </w:rPr>
              <w:t>5</w:t>
            </w:r>
          </w:p>
        </w:tc>
      </w:tr>
      <w:tr>
        <w:trPr/>
        <w:tc>
          <w:tcPr>
            <w:tcW w:w="989"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eastAsia="ru-RU"/>
              </w:rPr>
            </w:pPr>
            <w:r>
              <w:rPr>
                <w:rFonts w:eastAsia="MS Mincho" w:ascii="Times New Roman" w:hAnsi="Times New Roman"/>
                <w:sz w:val="28"/>
                <w:szCs w:val="28"/>
                <w:lang w:val="en-US" w:eastAsia="ru-RU"/>
              </w:rPr>
              <w:t>III.</w:t>
            </w:r>
          </w:p>
        </w:tc>
        <w:tc>
          <w:tcPr>
            <w:tcW w:w="510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ru-RU" w:eastAsia="ru-RU"/>
              </w:rPr>
            </w:pPr>
            <w:r>
              <w:rPr>
                <w:rFonts w:eastAsia="MS Mincho" w:ascii="Times New Roman" w:hAnsi="Times New Roman"/>
                <w:sz w:val="28"/>
                <w:szCs w:val="28"/>
                <w:lang w:val="ru-RU" w:eastAsia="ru-RU"/>
              </w:rPr>
              <w:t>Организационно-педагогические условия реализации программы</w:t>
            </w:r>
          </w:p>
        </w:tc>
        <w:tc>
          <w:tcPr>
            <w:tcW w:w="354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ru-RU" w:eastAsia="ru-RU"/>
              </w:rPr>
            </w:pPr>
            <w:r>
              <w:rPr>
                <w:rFonts w:eastAsia="MS Mincho" w:ascii="Times New Roman" w:hAnsi="Times New Roman"/>
                <w:sz w:val="28"/>
                <w:szCs w:val="28"/>
                <w:lang w:val="ru-RU" w:eastAsia="ru-RU"/>
              </w:rPr>
              <w:t>8</w:t>
            </w:r>
          </w:p>
        </w:tc>
      </w:tr>
      <w:tr>
        <w:trPr/>
        <w:tc>
          <w:tcPr>
            <w:tcW w:w="989"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ru-RU" w:eastAsia="ru-RU"/>
              </w:rPr>
            </w:pPr>
            <w:r>
              <w:rPr>
                <w:rFonts w:eastAsia="MS Mincho" w:ascii="Times New Roman" w:hAnsi="Times New Roman"/>
                <w:sz w:val="28"/>
                <w:szCs w:val="28"/>
                <w:lang w:val="en-US" w:eastAsia="ru-RU"/>
              </w:rPr>
              <w:t>IV.</w:t>
            </w:r>
          </w:p>
        </w:tc>
        <w:tc>
          <w:tcPr>
            <w:tcW w:w="510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eastAsia="ru-RU"/>
              </w:rPr>
            </w:pPr>
            <w:r>
              <w:rPr>
                <w:rFonts w:eastAsia="MS Mincho" w:ascii="Times New Roman" w:hAnsi="Times New Roman"/>
                <w:sz w:val="28"/>
                <w:szCs w:val="28"/>
                <w:lang w:val="ru-RU" w:eastAsia="ru-RU"/>
              </w:rPr>
              <w:t>Учебный (тематический) план</w:t>
            </w:r>
          </w:p>
          <w:p>
            <w:pPr>
              <w:pStyle w:val="PlainText"/>
              <w:widowControl w:val="false"/>
              <w:rPr>
                <w:rFonts w:ascii="Times New Roman" w:hAnsi="Times New Roman" w:eastAsia="MS Mincho"/>
                <w:sz w:val="28"/>
                <w:szCs w:val="28"/>
                <w:lang w:val="en-US" w:eastAsia="ru-RU"/>
              </w:rPr>
            </w:pPr>
            <w:r>
              <w:rPr>
                <w:rFonts w:eastAsia="MS Mincho" w:ascii="Times New Roman" w:hAnsi="Times New Roman"/>
                <w:sz w:val="28"/>
                <w:szCs w:val="28"/>
                <w:lang w:val="en-US" w:eastAsia="ru-RU"/>
              </w:rPr>
            </w:r>
          </w:p>
        </w:tc>
        <w:tc>
          <w:tcPr>
            <w:tcW w:w="354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highlight w:val="yellow"/>
                <w:lang w:val="ru-RU" w:eastAsia="ru-RU"/>
              </w:rPr>
            </w:pPr>
            <w:r>
              <w:rPr>
                <w:rFonts w:eastAsia="MS Mincho" w:ascii="Times New Roman" w:hAnsi="Times New Roman"/>
                <w:sz w:val="28"/>
                <w:szCs w:val="28"/>
                <w:lang w:val="ru-RU" w:eastAsia="ru-RU"/>
              </w:rPr>
              <w:t>11</w:t>
            </w:r>
          </w:p>
        </w:tc>
      </w:tr>
      <w:tr>
        <w:trPr/>
        <w:tc>
          <w:tcPr>
            <w:tcW w:w="989"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ru-RU" w:eastAsia="ru-RU"/>
              </w:rPr>
            </w:pPr>
            <w:r>
              <w:rPr>
                <w:rFonts w:eastAsia="MS Mincho" w:ascii="Times New Roman" w:hAnsi="Times New Roman"/>
                <w:sz w:val="28"/>
                <w:szCs w:val="28"/>
                <w:lang w:val="ru-RU" w:eastAsia="ru-RU"/>
              </w:rPr>
              <w:t>4</w:t>
            </w:r>
            <w:r>
              <w:rPr>
                <w:rFonts w:eastAsia="MS Mincho" w:ascii="Times New Roman" w:hAnsi="Times New Roman"/>
                <w:sz w:val="28"/>
                <w:szCs w:val="28"/>
                <w:lang w:val="en-US" w:eastAsia="ru-RU"/>
              </w:rPr>
              <w:t>.1</w:t>
            </w:r>
            <w:r>
              <w:rPr>
                <w:rFonts w:eastAsia="MS Mincho" w:ascii="Times New Roman" w:hAnsi="Times New Roman"/>
                <w:sz w:val="28"/>
                <w:szCs w:val="28"/>
                <w:lang w:val="ru-RU" w:eastAsia="ru-RU"/>
              </w:rPr>
              <w:t>.</w:t>
            </w:r>
          </w:p>
        </w:tc>
        <w:tc>
          <w:tcPr>
            <w:tcW w:w="510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ru-RU" w:eastAsia="ru-RU"/>
              </w:rPr>
            </w:pPr>
            <w:r>
              <w:rPr>
                <w:rFonts w:eastAsia="MS Mincho" w:ascii="Times New Roman" w:hAnsi="Times New Roman"/>
                <w:sz w:val="28"/>
                <w:szCs w:val="28"/>
                <w:lang w:val="ru-RU" w:eastAsia="ru-RU"/>
              </w:rPr>
              <w:t>Учебный (тематический) план первого года обучения</w:t>
            </w:r>
          </w:p>
          <w:p>
            <w:pPr>
              <w:pStyle w:val="PlainText"/>
              <w:widowControl w:val="false"/>
              <w:rPr>
                <w:rFonts w:ascii="Times New Roman" w:hAnsi="Times New Roman" w:eastAsia="MS Mincho"/>
                <w:sz w:val="28"/>
                <w:szCs w:val="28"/>
                <w:lang w:val="ru-RU" w:eastAsia="ru-RU"/>
              </w:rPr>
            </w:pPr>
            <w:r>
              <w:rPr>
                <w:rFonts w:eastAsia="MS Mincho" w:ascii="Times New Roman" w:hAnsi="Times New Roman"/>
                <w:sz w:val="28"/>
                <w:szCs w:val="28"/>
                <w:lang w:val="ru-RU" w:eastAsia="ru-RU"/>
              </w:rPr>
            </w:r>
          </w:p>
        </w:tc>
        <w:tc>
          <w:tcPr>
            <w:tcW w:w="354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highlight w:val="yellow"/>
                <w:lang w:val="ru-RU" w:eastAsia="ru-RU"/>
              </w:rPr>
            </w:pPr>
            <w:r>
              <w:rPr>
                <w:rFonts w:eastAsia="MS Mincho" w:ascii="Times New Roman" w:hAnsi="Times New Roman"/>
                <w:sz w:val="28"/>
                <w:szCs w:val="28"/>
                <w:lang w:val="ru-RU" w:eastAsia="ru-RU"/>
              </w:rPr>
              <w:t>11</w:t>
            </w:r>
          </w:p>
        </w:tc>
      </w:tr>
      <w:tr>
        <w:trPr/>
        <w:tc>
          <w:tcPr>
            <w:tcW w:w="989"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ru-RU" w:eastAsia="ru-RU"/>
              </w:rPr>
            </w:pPr>
            <w:r>
              <w:rPr>
                <w:rFonts w:eastAsia="MS Mincho" w:ascii="Times New Roman" w:hAnsi="Times New Roman"/>
                <w:sz w:val="28"/>
                <w:szCs w:val="28"/>
                <w:lang w:val="ru-RU" w:eastAsia="ru-RU"/>
              </w:rPr>
              <w:t>4.2.</w:t>
            </w:r>
          </w:p>
        </w:tc>
        <w:tc>
          <w:tcPr>
            <w:tcW w:w="510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ru-RU" w:eastAsia="ru-RU"/>
              </w:rPr>
            </w:pPr>
            <w:r>
              <w:rPr>
                <w:rFonts w:eastAsia="MS Mincho" w:ascii="Times New Roman" w:hAnsi="Times New Roman"/>
                <w:sz w:val="28"/>
                <w:szCs w:val="28"/>
                <w:lang w:val="ru-RU" w:eastAsia="ru-RU"/>
              </w:rPr>
              <w:t>Содержание учебного плана первого года обучения</w:t>
            </w:r>
          </w:p>
        </w:tc>
        <w:tc>
          <w:tcPr>
            <w:tcW w:w="354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highlight w:val="yellow"/>
                <w:lang w:val="ru-RU" w:eastAsia="ru-RU"/>
              </w:rPr>
            </w:pPr>
            <w:r>
              <w:rPr>
                <w:rFonts w:eastAsia="MS Mincho" w:ascii="Times New Roman" w:hAnsi="Times New Roman"/>
                <w:sz w:val="28"/>
                <w:szCs w:val="28"/>
                <w:lang w:val="ru-RU" w:eastAsia="ru-RU"/>
              </w:rPr>
              <w:t>15</w:t>
            </w:r>
          </w:p>
        </w:tc>
      </w:tr>
      <w:tr>
        <w:trPr/>
        <w:tc>
          <w:tcPr>
            <w:tcW w:w="989"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eastAsia="ru-RU"/>
              </w:rPr>
            </w:pPr>
            <w:r>
              <w:rPr>
                <w:rFonts w:eastAsia="MS Mincho" w:ascii="Times New Roman" w:hAnsi="Times New Roman"/>
                <w:sz w:val="28"/>
                <w:szCs w:val="28"/>
                <w:lang w:val="en-US" w:eastAsia="ru-RU"/>
              </w:rPr>
              <w:t>V.</w:t>
            </w:r>
          </w:p>
        </w:tc>
        <w:tc>
          <w:tcPr>
            <w:tcW w:w="510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eastAsia="ru-RU"/>
              </w:rPr>
            </w:pPr>
            <w:r>
              <w:rPr>
                <w:rFonts w:eastAsia="MS Mincho" w:ascii="Times New Roman" w:hAnsi="Times New Roman"/>
                <w:sz w:val="28"/>
                <w:szCs w:val="28"/>
                <w:lang w:val="ru-RU" w:eastAsia="ru-RU"/>
              </w:rPr>
              <w:t>Формы аттестации/контроля</w:t>
            </w:r>
          </w:p>
          <w:p>
            <w:pPr>
              <w:pStyle w:val="PlainText"/>
              <w:widowControl w:val="false"/>
              <w:rPr>
                <w:rFonts w:ascii="Times New Roman" w:hAnsi="Times New Roman" w:eastAsia="MS Mincho"/>
                <w:sz w:val="28"/>
                <w:szCs w:val="28"/>
                <w:lang w:val="en-US" w:eastAsia="ru-RU"/>
              </w:rPr>
            </w:pPr>
            <w:r>
              <w:rPr>
                <w:rFonts w:eastAsia="MS Mincho" w:ascii="Times New Roman" w:hAnsi="Times New Roman"/>
                <w:sz w:val="28"/>
                <w:szCs w:val="28"/>
                <w:lang w:val="en-US" w:eastAsia="ru-RU"/>
              </w:rPr>
            </w:r>
          </w:p>
        </w:tc>
        <w:tc>
          <w:tcPr>
            <w:tcW w:w="354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highlight w:val="yellow"/>
                <w:lang w:val="ru-RU" w:eastAsia="ru-RU"/>
              </w:rPr>
            </w:pPr>
            <w:r>
              <w:rPr>
                <w:rFonts w:eastAsia="MS Mincho" w:ascii="Times New Roman" w:hAnsi="Times New Roman"/>
                <w:sz w:val="28"/>
                <w:szCs w:val="28"/>
                <w:lang w:val="ru-RU" w:eastAsia="ru-RU"/>
              </w:rPr>
              <w:t>34</w:t>
            </w:r>
          </w:p>
        </w:tc>
      </w:tr>
      <w:tr>
        <w:trPr/>
        <w:tc>
          <w:tcPr>
            <w:tcW w:w="989"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eastAsia="ru-RU"/>
              </w:rPr>
            </w:pPr>
            <w:r>
              <w:rPr>
                <w:rFonts w:eastAsia="MS Mincho" w:ascii="Times New Roman" w:hAnsi="Times New Roman"/>
                <w:sz w:val="28"/>
                <w:szCs w:val="28"/>
                <w:lang w:val="en-US" w:eastAsia="ru-RU"/>
              </w:rPr>
              <w:t>VI.</w:t>
            </w:r>
          </w:p>
        </w:tc>
        <w:tc>
          <w:tcPr>
            <w:tcW w:w="510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ru-RU" w:eastAsia="ru-RU"/>
              </w:rPr>
            </w:pPr>
            <w:r>
              <w:rPr>
                <w:rFonts w:eastAsia="MS Mincho" w:ascii="Times New Roman" w:hAnsi="Times New Roman"/>
                <w:sz w:val="28"/>
                <w:szCs w:val="28"/>
                <w:lang w:val="ru-RU" w:eastAsia="ru-RU"/>
              </w:rPr>
              <w:t>Оценочные материалы</w:t>
            </w:r>
          </w:p>
        </w:tc>
        <w:tc>
          <w:tcPr>
            <w:tcW w:w="354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highlight w:val="yellow"/>
                <w:lang w:val="ru-RU" w:eastAsia="ru-RU"/>
              </w:rPr>
            </w:pPr>
            <w:r>
              <w:rPr>
                <w:rFonts w:eastAsia="MS Mincho" w:ascii="Times New Roman" w:hAnsi="Times New Roman"/>
                <w:sz w:val="28"/>
                <w:szCs w:val="28"/>
                <w:lang w:val="ru-RU" w:eastAsia="ru-RU"/>
              </w:rPr>
              <w:t>35</w:t>
            </w:r>
          </w:p>
        </w:tc>
      </w:tr>
      <w:tr>
        <w:trPr/>
        <w:tc>
          <w:tcPr>
            <w:tcW w:w="989"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eastAsia="ru-RU"/>
              </w:rPr>
            </w:pPr>
            <w:r>
              <w:rPr>
                <w:rFonts w:eastAsia="MS Mincho" w:ascii="Times New Roman" w:hAnsi="Times New Roman"/>
                <w:sz w:val="28"/>
                <w:szCs w:val="28"/>
                <w:lang w:val="en-US" w:eastAsia="ru-RU"/>
              </w:rPr>
              <w:t>VII.</w:t>
            </w:r>
          </w:p>
        </w:tc>
        <w:tc>
          <w:tcPr>
            <w:tcW w:w="510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eastAsia="ru-RU"/>
              </w:rPr>
            </w:pPr>
            <w:r>
              <w:rPr>
                <w:rFonts w:eastAsia="MS Mincho" w:ascii="Times New Roman" w:hAnsi="Times New Roman"/>
                <w:sz w:val="28"/>
                <w:szCs w:val="28"/>
                <w:lang w:val="ru-RU" w:eastAsia="ru-RU"/>
              </w:rPr>
              <w:t>Список литературы</w:t>
            </w:r>
          </w:p>
          <w:p>
            <w:pPr>
              <w:pStyle w:val="PlainText"/>
              <w:widowControl w:val="false"/>
              <w:rPr>
                <w:rFonts w:ascii="Times New Roman" w:hAnsi="Times New Roman" w:eastAsia="MS Mincho"/>
                <w:sz w:val="28"/>
                <w:szCs w:val="28"/>
                <w:lang w:val="en-US" w:eastAsia="ru-RU"/>
              </w:rPr>
            </w:pPr>
            <w:r>
              <w:rPr>
                <w:rFonts w:eastAsia="MS Mincho" w:ascii="Times New Roman" w:hAnsi="Times New Roman"/>
                <w:sz w:val="28"/>
                <w:szCs w:val="28"/>
                <w:lang w:val="en-US" w:eastAsia="ru-RU"/>
              </w:rPr>
            </w:r>
          </w:p>
        </w:tc>
        <w:tc>
          <w:tcPr>
            <w:tcW w:w="354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highlight w:val="yellow"/>
                <w:lang w:val="ru-RU" w:eastAsia="ru-RU"/>
              </w:rPr>
            </w:pPr>
            <w:r>
              <w:rPr>
                <w:rFonts w:eastAsia="MS Mincho" w:ascii="Times New Roman" w:hAnsi="Times New Roman"/>
                <w:sz w:val="28"/>
                <w:szCs w:val="28"/>
                <w:lang w:val="ru-RU" w:eastAsia="ru-RU"/>
              </w:rPr>
              <w:t>36</w:t>
            </w:r>
          </w:p>
        </w:tc>
      </w:tr>
    </w:tbl>
    <w:p>
      <w:pPr>
        <w:pStyle w:val="Normal"/>
        <w:rPr>
          <w:b/>
          <w:bCs/>
          <w:sz w:val="28"/>
          <w:szCs w:val="28"/>
        </w:rPr>
      </w:pPr>
      <w:r>
        <w:rPr>
          <w:b/>
          <w:bCs/>
          <w:sz w:val="28"/>
          <w:szCs w:val="28"/>
        </w:rPr>
      </w:r>
    </w:p>
    <w:p>
      <w:pPr>
        <w:pStyle w:val="Normal"/>
        <w:rPr>
          <w:b/>
          <w:bCs/>
          <w:sz w:val="28"/>
          <w:szCs w:val="28"/>
          <w:lang w:val="en-US"/>
        </w:rPr>
      </w:pPr>
      <w:r>
        <w:rPr>
          <w:b/>
          <w:bCs/>
          <w:sz w:val="28"/>
          <w:szCs w:val="28"/>
          <w:lang w:val="en-US"/>
        </w:rPr>
      </w:r>
      <w:r>
        <w:br w:type="page"/>
      </w:r>
    </w:p>
    <w:p>
      <w:pPr>
        <w:pStyle w:val="Normal"/>
        <w:keepNext w:val="true"/>
        <w:widowControl/>
        <w:spacing w:lineRule="auto" w:line="360" w:before="0" w:after="0"/>
        <w:ind w:firstLine="720"/>
        <w:jc w:val="both"/>
        <w:rPr>
          <w:b/>
          <w:bCs/>
          <w:sz w:val="28"/>
          <w:szCs w:val="28"/>
        </w:rPr>
      </w:pPr>
      <w:r>
        <w:rPr>
          <w:b/>
          <w:bCs/>
          <w:sz w:val="28"/>
          <w:szCs w:val="28"/>
        </w:rPr>
      </w:r>
    </w:p>
    <w:p>
      <w:pPr>
        <w:pStyle w:val="Normal"/>
        <w:keepNext w:val="true"/>
        <w:widowControl/>
        <w:spacing w:lineRule="auto" w:line="360"/>
        <w:ind w:firstLine="720" w:left="196"/>
        <w:jc w:val="center"/>
        <w:rPr>
          <w:b/>
          <w:bCs/>
          <w:sz w:val="28"/>
          <w:szCs w:val="28"/>
        </w:rPr>
      </w:pPr>
      <w:r>
        <w:rPr>
          <w:b/>
          <w:bCs/>
          <w:sz w:val="28"/>
          <w:szCs w:val="28"/>
        </w:rPr>
        <w:t>Пояснительная записка</w:t>
      </w:r>
    </w:p>
    <w:p>
      <w:pPr>
        <w:pStyle w:val="BodyText"/>
        <w:keepNext w:val="true"/>
        <w:widowControl/>
        <w:spacing w:lineRule="auto" w:line="360"/>
        <w:ind w:firstLine="720" w:left="916" w:right="1057"/>
        <w:jc w:val="both"/>
        <w:rPr>
          <w:sz w:val="28"/>
        </w:rPr>
      </w:pPr>
      <w:r>
        <w:rPr>
          <w:rFonts w:cs="Times New Roman"/>
          <w:spacing w:val="-5"/>
          <w:sz w:val="28"/>
          <w:szCs w:val="28"/>
        </w:rPr>
        <w:t>Дополнительная общеобразовательная общеразвивающая программа  объединения</w:t>
      </w:r>
      <w:r>
        <w:rPr>
          <w:spacing w:val="-5"/>
          <w:sz w:val="28"/>
        </w:rPr>
        <w:t xml:space="preserve"> </w:t>
      </w:r>
      <w:r>
        <w:rPr>
          <w:spacing w:val="-1"/>
          <w:sz w:val="28"/>
        </w:rPr>
        <w:t xml:space="preserve"> </w:t>
      </w:r>
      <w:r>
        <w:rPr>
          <w:sz w:val="28"/>
        </w:rPr>
        <w:t>«Веселые</w:t>
      </w:r>
      <w:r>
        <w:rPr>
          <w:spacing w:val="-6"/>
          <w:sz w:val="28"/>
        </w:rPr>
        <w:t xml:space="preserve"> </w:t>
      </w:r>
      <w:r>
        <w:rPr>
          <w:sz w:val="28"/>
        </w:rPr>
        <w:t>узелки»</w:t>
      </w:r>
      <w:r>
        <w:rPr>
          <w:spacing w:val="-11"/>
          <w:sz w:val="28"/>
        </w:rPr>
        <w:t xml:space="preserve"> </w:t>
      </w:r>
      <w:r>
        <w:rPr>
          <w:sz w:val="28"/>
        </w:rPr>
        <w:t>(вязание</w:t>
      </w:r>
      <w:r>
        <w:rPr>
          <w:spacing w:val="-5"/>
          <w:sz w:val="28"/>
        </w:rPr>
        <w:t xml:space="preserve"> </w:t>
      </w:r>
      <w:r>
        <w:rPr>
          <w:sz w:val="28"/>
        </w:rPr>
        <w:t>крючком и спицами) для обучающихся 2-7 классов ориентирована на самореализацию детей в</w:t>
      </w:r>
      <w:r>
        <w:rPr>
          <w:spacing w:val="40"/>
          <w:sz w:val="28"/>
        </w:rPr>
        <w:t xml:space="preserve"> </w:t>
      </w:r>
      <w:r>
        <w:rPr>
          <w:sz w:val="28"/>
        </w:rPr>
        <w:t>вязании крючком и спицами, на побуждение к освоению знаний декоративно прикладного искусства.</w:t>
      </w:r>
    </w:p>
    <w:p>
      <w:pPr>
        <w:pStyle w:val="BodyText"/>
        <w:keepNext w:val="true"/>
        <w:widowControl/>
        <w:spacing w:lineRule="auto" w:line="360" w:before="1" w:after="0"/>
        <w:ind w:firstLine="720" w:left="916" w:right="1040"/>
        <w:jc w:val="both"/>
        <w:rPr>
          <w:sz w:val="28"/>
        </w:rPr>
      </w:pPr>
      <w:r>
        <w:rPr>
          <w:sz w:val="28"/>
        </w:rPr>
        <w:t>Учеными физиологами установлено, что мелкая моторика рук и уровень развития речи</w:t>
      </w:r>
      <w:r>
        <w:rPr>
          <w:spacing w:val="40"/>
          <w:sz w:val="28"/>
        </w:rPr>
        <w:t xml:space="preserve"> </w:t>
      </w:r>
      <w:r>
        <w:rPr>
          <w:sz w:val="28"/>
        </w:rPr>
        <w:t>и памяти</w:t>
      </w:r>
      <w:r>
        <w:rPr>
          <w:spacing w:val="40"/>
          <w:sz w:val="28"/>
        </w:rPr>
        <w:t xml:space="preserve"> </w:t>
      </w:r>
      <w:r>
        <w:rPr>
          <w:sz w:val="28"/>
        </w:rPr>
        <w:t xml:space="preserve">школьников находятся в прямой зависимости друг от друга. Школьники с низким уровнем развития моторики быстро утомляются, им трудно выполнять письменные задания, концентрировать внимание, делать выводы. У детей появляются чувство тревоги, возникают комплексы, что в дальнейшем приводит к отставанию в учебе. Практика показывает, что огромный толчок для развития моторики рук детей дает вязание – спицами и крючком. Клубок ниток и небольшой компактный инструмент – спицы и крючок, таят в себе неограниченные </w:t>
      </w:r>
      <w:r>
        <w:rPr>
          <w:spacing w:val="-2"/>
          <w:sz w:val="28"/>
        </w:rPr>
        <w:t>возможности.</w:t>
      </w:r>
    </w:p>
    <w:p>
      <w:pPr>
        <w:pStyle w:val="BodyText"/>
        <w:keepNext w:val="true"/>
        <w:widowControl/>
        <w:spacing w:lineRule="auto" w:line="360"/>
        <w:ind w:hanging="0" w:left="916" w:right="1036"/>
        <w:jc w:val="both"/>
        <w:rPr>
          <w:sz w:val="28"/>
        </w:rPr>
      </w:pPr>
      <w:r>
        <w:rPr>
          <w:rFonts w:cs="Times New Roman"/>
          <w:sz w:val="28"/>
          <w:szCs w:val="28"/>
          <w:shd w:fill="FFFFFF" w:val="clear"/>
        </w:rPr>
        <w:t xml:space="preserve">Программа объединения </w:t>
      </w:r>
      <w:r>
        <w:rPr>
          <w:rFonts w:cs="Times New Roman"/>
          <w:sz w:val="28"/>
          <w:szCs w:val="28"/>
        </w:rPr>
        <w:t>«</w:t>
      </w:r>
      <w:r>
        <w:rPr>
          <w:rFonts w:cs="Times New Roman"/>
          <w:sz w:val="28"/>
          <w:szCs w:val="28"/>
        </w:rPr>
        <w:t>Веселые узелки</w:t>
      </w:r>
      <w:r>
        <w:rPr>
          <w:rFonts w:cs="Times New Roman"/>
          <w:sz w:val="28"/>
          <w:szCs w:val="28"/>
        </w:rPr>
        <w:t xml:space="preserve">» </w:t>
      </w:r>
      <w:r>
        <w:rPr>
          <w:rFonts w:cs="Times New Roman"/>
          <w:sz w:val="28"/>
          <w:szCs w:val="28"/>
          <w:shd w:fill="FFFFFF" w:val="clear"/>
        </w:rPr>
        <w:t>разработана на основе следующих нормативно-правовых документов:</w:t>
      </w:r>
    </w:p>
    <w:p>
      <w:pPr>
        <w:pStyle w:val="Normal"/>
        <w:spacing w:lineRule="auto" w:line="360" w:before="0" w:after="0"/>
        <w:ind w:firstLine="709"/>
        <w:jc w:val="both"/>
        <w:rPr>
          <w:rFonts w:ascii="Times New Roman" w:hAnsi="Times New Roman" w:cs="Times New Roman"/>
          <w:sz w:val="28"/>
          <w:szCs w:val="28"/>
          <w:shd w:fill="FFFFFF" w:val="clear"/>
        </w:rPr>
      </w:pPr>
      <w:r>
        <w:rPr>
          <w:rFonts w:cs="Times New Roman"/>
          <w:sz w:val="28"/>
          <w:szCs w:val="28"/>
          <w:shd w:fill="FFFFFF" w:val="clear"/>
        </w:rPr>
        <w:t xml:space="preserve">1. Федеральный закон об образовании в Российской Федерации от 29.12.2012 №273-ФЗ (с изменениями и дополнениями); </w:t>
      </w:r>
    </w:p>
    <w:p>
      <w:pPr>
        <w:pStyle w:val="Normal"/>
        <w:spacing w:lineRule="auto" w:line="360" w:before="0" w:after="0"/>
        <w:ind w:firstLine="709"/>
        <w:jc w:val="both"/>
        <w:rPr>
          <w:rFonts w:ascii="Times New Roman" w:hAnsi="Times New Roman" w:cs="Times New Roman"/>
          <w:sz w:val="28"/>
          <w:szCs w:val="28"/>
          <w:shd w:fill="FFFFFF" w:val="clear"/>
        </w:rPr>
      </w:pPr>
      <w:r>
        <w:rPr>
          <w:rFonts w:cs="Times New Roman"/>
          <w:sz w:val="28"/>
          <w:szCs w:val="28"/>
          <w:shd w:fill="FFFFFF" w:val="clear"/>
        </w:rPr>
        <w:t>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pPr>
        <w:pStyle w:val="Normal"/>
        <w:spacing w:lineRule="auto" w:line="360" w:before="0" w:after="0"/>
        <w:ind w:firstLine="709"/>
        <w:jc w:val="both"/>
        <w:rPr>
          <w:rFonts w:ascii="Times New Roman" w:hAnsi="Times New Roman" w:cs="Times New Roman"/>
          <w:sz w:val="28"/>
          <w:szCs w:val="28"/>
          <w:shd w:fill="FFFFFF" w:val="clear"/>
        </w:rPr>
      </w:pPr>
      <w:r>
        <w:rPr>
          <w:rFonts w:cs="Times New Roman"/>
          <w:sz w:val="28"/>
          <w:szCs w:val="28"/>
          <w:shd w:fill="FFFFFF" w:val="clear"/>
        </w:rPr>
        <w:t xml:space="preserve">3. Концепция развития дополнительного образования детей до 2030 года, утвержденная Распоряжением Правительства РФ от 31 марта 2022 г. №678-р; </w:t>
      </w:r>
    </w:p>
    <w:p>
      <w:pPr>
        <w:pStyle w:val="Normal"/>
        <w:spacing w:lineRule="auto" w:line="360" w:before="0" w:after="0"/>
        <w:ind w:firstLine="709"/>
        <w:jc w:val="both"/>
        <w:rPr>
          <w:rFonts w:ascii="Times New Roman" w:hAnsi="Times New Roman" w:cs="Times New Roman"/>
          <w:sz w:val="28"/>
          <w:szCs w:val="28"/>
          <w:shd w:fill="FFFFFF" w:val="clear"/>
        </w:rPr>
      </w:pPr>
      <w:r>
        <w:rPr>
          <w:rFonts w:cs="Times New Roman"/>
          <w:sz w:val="28"/>
          <w:szCs w:val="28"/>
          <w:shd w:fill="FFFFFF" w:val="clear"/>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pPr>
        <w:pStyle w:val="Normal"/>
        <w:spacing w:lineRule="auto" w:line="360" w:before="0" w:after="0"/>
        <w:ind w:firstLine="709"/>
        <w:jc w:val="both"/>
        <w:rPr>
          <w:rFonts w:ascii="Times New Roman" w:hAnsi="Times New Roman" w:cs="Times New Roman"/>
          <w:sz w:val="28"/>
          <w:szCs w:val="28"/>
          <w:shd w:fill="FFFFFF" w:val="clear"/>
        </w:rPr>
      </w:pPr>
      <w:r>
        <w:rPr>
          <w:rFonts w:cs="Times New Roman"/>
          <w:sz w:val="28"/>
          <w:szCs w:val="28"/>
          <w:shd w:fill="FFFFFF" w:val="clear"/>
        </w:rPr>
        <w:t xml:space="preserve">5.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pPr>
        <w:pStyle w:val="Normal"/>
        <w:widowControl w:val="false"/>
        <w:suppressAutoHyphens w:val="true"/>
        <w:bidi w:val="0"/>
        <w:spacing w:lineRule="auto" w:line="360" w:before="0" w:after="0"/>
        <w:ind w:firstLine="680" w:left="907" w:right="0"/>
        <w:jc w:val="both"/>
        <w:rPr>
          <w:rFonts w:ascii="Times New Roman" w:hAnsi="Times New Roman" w:cs="Times New Roman"/>
          <w:sz w:val="28"/>
          <w:szCs w:val="28"/>
          <w:shd w:fill="FFFFFF" w:val="clear"/>
        </w:rPr>
      </w:pPr>
      <w:r>
        <w:rPr>
          <w:rFonts w:cs="Times New Roman"/>
          <w:sz w:val="28"/>
          <w:szCs w:val="28"/>
          <w:shd w:fill="FFFFFF" w:val="clear"/>
        </w:rPr>
        <w:t>6.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pPr>
        <w:pStyle w:val="Normal"/>
        <w:widowControl w:val="false"/>
        <w:suppressAutoHyphens w:val="true"/>
        <w:bidi w:val="0"/>
        <w:spacing w:lineRule="auto" w:line="360" w:before="0" w:after="0"/>
        <w:ind w:firstLine="680" w:left="850" w:right="0"/>
        <w:jc w:val="both"/>
        <w:rPr/>
      </w:pPr>
      <w:r>
        <w:rPr>
          <w:rFonts w:cs="Times New Roman"/>
          <w:sz w:val="28"/>
          <w:szCs w:val="28"/>
          <w:shd w:fill="FFFFFF" w:val="clear"/>
        </w:rPr>
        <w:t xml:space="preserve">7.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pPr>
        <w:pStyle w:val="Normal"/>
        <w:widowControl w:val="false"/>
        <w:tabs>
          <w:tab w:val="clear" w:pos="720"/>
          <w:tab w:val="left" w:pos="11565" w:leader="none"/>
        </w:tabs>
        <w:suppressAutoHyphens w:val="true"/>
        <w:bidi w:val="0"/>
        <w:spacing w:lineRule="auto" w:line="360" w:before="0" w:after="0"/>
        <w:ind w:firstLine="680" w:left="850" w:right="0"/>
        <w:jc w:val="both"/>
        <w:rPr/>
      </w:pPr>
      <w:r>
        <w:rPr>
          <w:rFonts w:cs="Times New Roman"/>
          <w:sz w:val="28"/>
          <w:szCs w:val="28"/>
          <w:shd w:fill="FFFFFF" w:val="clear"/>
        </w:rPr>
        <w:t xml:space="preserve">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pPr>
        <w:pStyle w:val="Normal"/>
        <w:widowControl w:val="false"/>
        <w:suppressAutoHyphens w:val="true"/>
        <w:bidi w:val="0"/>
        <w:spacing w:lineRule="auto" w:line="360" w:before="0" w:after="0"/>
        <w:ind w:firstLine="680" w:left="850" w:right="0"/>
        <w:jc w:val="both"/>
        <w:rPr/>
      </w:pPr>
      <w:r>
        <w:rPr>
          <w:rFonts w:cs="Times New Roman"/>
          <w:sz w:val="28"/>
          <w:szCs w:val="28"/>
          <w:shd w:fill="FFFFFF" w:val="clear"/>
        </w:rPr>
        <w:t xml:space="preserve">9.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w:t>
      </w:r>
    </w:p>
    <w:p>
      <w:pPr>
        <w:pStyle w:val="BodyText"/>
        <w:widowControl/>
        <w:spacing w:lineRule="auto" w:line="360"/>
        <w:ind w:firstLine="720" w:left="916" w:right="1036"/>
        <w:jc w:val="both"/>
        <w:rPr>
          <w:sz w:val="28"/>
        </w:rPr>
      </w:pPr>
      <w:r>
        <w:rPr>
          <w:rFonts w:cs="Times New Roman"/>
          <w:sz w:val="28"/>
          <w:szCs w:val="28"/>
          <w:shd w:fill="FFFFFF" w:val="clear"/>
        </w:rPr>
        <w:t>10. Устав МБУДО «Центр внешкольной работы города Буинска Республики Татарстан».</w:t>
      </w:r>
    </w:p>
    <w:p>
      <w:pPr>
        <w:pStyle w:val="BodyText"/>
        <w:widowControl/>
        <w:spacing w:lineRule="auto" w:line="360"/>
        <w:ind w:firstLine="720" w:left="916" w:right="1036"/>
        <w:jc w:val="both"/>
        <w:rPr>
          <w:sz w:val="28"/>
        </w:rPr>
      </w:pPr>
      <w:r>
        <w:rPr>
          <w:b/>
          <w:sz w:val="28"/>
        </w:rPr>
        <w:t xml:space="preserve">Направленность </w:t>
      </w:r>
      <w:r>
        <w:rPr>
          <w:sz w:val="28"/>
        </w:rPr>
        <w:t xml:space="preserve">программы </w:t>
      </w:r>
      <w:r>
        <w:rPr>
          <w:spacing w:val="40"/>
          <w:sz w:val="28"/>
        </w:rPr>
        <w:t xml:space="preserve">объединения </w:t>
      </w:r>
      <w:r>
        <w:rPr>
          <w:sz w:val="28"/>
        </w:rPr>
        <w:t>«Веселые узелки» – художественная. Данная программа</w:t>
      </w:r>
      <w:r>
        <w:rPr>
          <w:spacing w:val="-1"/>
          <w:sz w:val="28"/>
        </w:rPr>
        <w:t xml:space="preserve"> </w:t>
      </w:r>
      <w:r>
        <w:rPr>
          <w:sz w:val="28"/>
        </w:rPr>
        <w:t>ориентирована</w:t>
      </w:r>
      <w:r>
        <w:rPr>
          <w:spacing w:val="-1"/>
          <w:sz w:val="28"/>
        </w:rPr>
        <w:t xml:space="preserve"> </w:t>
      </w:r>
      <w:r>
        <w:rPr>
          <w:sz w:val="28"/>
        </w:rPr>
        <w:t>на</w:t>
      </w:r>
      <w:r>
        <w:rPr>
          <w:spacing w:val="-1"/>
          <w:sz w:val="28"/>
        </w:rPr>
        <w:t xml:space="preserve"> </w:t>
      </w:r>
      <w:r>
        <w:rPr>
          <w:sz w:val="28"/>
        </w:rPr>
        <w:t>возраст (8- 13 лет), является открытой к изменениям, то есть при возникновении необходимости допускается корректировка содержания и форм занятий.</w:t>
      </w:r>
    </w:p>
    <w:p>
      <w:pPr>
        <w:pStyle w:val="BodyText"/>
        <w:keepNext w:val="true"/>
        <w:widowControl/>
        <w:spacing w:lineRule="auto" w:line="360"/>
        <w:ind w:firstLine="720" w:left="916" w:right="1037"/>
        <w:jc w:val="both"/>
        <w:rPr>
          <w:sz w:val="28"/>
        </w:rPr>
      </w:pPr>
      <w:r>
        <w:rPr>
          <w:sz w:val="28"/>
        </w:rPr>
        <w:t>Вязание</w:t>
      </w:r>
      <w:r>
        <w:rPr>
          <w:spacing w:val="40"/>
          <w:sz w:val="28"/>
        </w:rPr>
        <w:t xml:space="preserve"> </w:t>
      </w:r>
      <w:r>
        <w:rPr>
          <w:sz w:val="28"/>
        </w:rPr>
        <w:t>способствует не только привитию, совершенствованию определенных трудовых навыков и умений, но и развитию творческих способностей детей, формированию общей культуры личности, эстетического вкуса.</w:t>
      </w:r>
    </w:p>
    <w:p>
      <w:pPr>
        <w:pStyle w:val="BodyText"/>
        <w:widowControl/>
        <w:spacing w:lineRule="auto" w:line="360"/>
        <w:ind w:firstLine="720" w:left="916" w:right="1037"/>
        <w:jc w:val="both"/>
        <w:rPr>
          <w:sz w:val="28"/>
        </w:rPr>
      </w:pPr>
      <w:r>
        <w:rPr>
          <w:b/>
          <w:sz w:val="28"/>
        </w:rPr>
        <w:t>Актуальность</w:t>
      </w:r>
      <w:r>
        <w:rPr>
          <w:b/>
          <w:spacing w:val="-7"/>
          <w:sz w:val="28"/>
        </w:rPr>
        <w:t xml:space="preserve"> </w:t>
      </w:r>
      <w:r>
        <w:rPr>
          <w:b/>
          <w:sz w:val="28"/>
        </w:rPr>
        <w:t>программы</w:t>
      </w:r>
      <w:r>
        <w:rPr>
          <w:b/>
          <w:spacing w:val="-5"/>
          <w:sz w:val="28"/>
        </w:rPr>
        <w:t xml:space="preserve"> </w:t>
      </w:r>
      <w:r>
        <w:rPr>
          <w:sz w:val="28"/>
        </w:rPr>
        <w:t>обусловлена</w:t>
      </w:r>
      <w:r>
        <w:rPr>
          <w:spacing w:val="-5"/>
          <w:sz w:val="28"/>
        </w:rPr>
        <w:t xml:space="preserve"> </w:t>
      </w:r>
      <w:r>
        <w:rPr>
          <w:sz w:val="28"/>
        </w:rPr>
        <w:t>следующими</w:t>
      </w:r>
      <w:r>
        <w:rPr>
          <w:spacing w:val="-5"/>
          <w:sz w:val="28"/>
        </w:rPr>
        <w:t xml:space="preserve"> </w:t>
      </w:r>
      <w:r>
        <w:rPr>
          <w:spacing w:val="-2"/>
          <w:sz w:val="28"/>
        </w:rPr>
        <w:t>факторами:</w:t>
      </w:r>
    </w:p>
    <w:p>
      <w:pPr>
        <w:pStyle w:val="ListParagraph"/>
        <w:keepNext w:val="true"/>
        <w:widowControl/>
        <w:numPr>
          <w:ilvl w:val="0"/>
          <w:numId w:val="8"/>
        </w:numPr>
        <w:tabs>
          <w:tab w:val="clear" w:pos="720"/>
          <w:tab w:val="left" w:pos="1813" w:leader="none"/>
        </w:tabs>
        <w:spacing w:lineRule="auto" w:line="360"/>
        <w:ind w:firstLine="720" w:left="916" w:right="1035"/>
        <w:jc w:val="both"/>
        <w:rPr>
          <w:sz w:val="28"/>
        </w:rPr>
      </w:pPr>
      <w:r>
        <w:rPr>
          <w:i/>
          <w:sz w:val="28"/>
        </w:rPr>
        <w:t>Целью современного образования</w:t>
      </w:r>
      <w:r>
        <w:rPr>
          <w:sz w:val="28"/>
        </w:rPr>
        <w:t>, которая заключается в воспитании и развитии личности обучающихся. Важное направление в развитии личности – нравственно-эстетическое воспитание. Оно включает в себя формирование ценностных эстетических ориентиров, эстетической оценки и овладение основами творческой деятельности.</w:t>
      </w:r>
    </w:p>
    <w:p>
      <w:pPr>
        <w:pStyle w:val="ListParagraph"/>
        <w:keepNext w:val="true"/>
        <w:widowControl/>
        <w:numPr>
          <w:ilvl w:val="0"/>
          <w:numId w:val="8"/>
        </w:numPr>
        <w:tabs>
          <w:tab w:val="clear" w:pos="720"/>
          <w:tab w:val="left" w:pos="1729" w:leader="none"/>
        </w:tabs>
        <w:spacing w:lineRule="auto" w:line="360" w:before="27" w:after="0"/>
        <w:ind w:firstLine="720" w:left="916" w:right="1040"/>
        <w:jc w:val="both"/>
        <w:rPr>
          <w:sz w:val="28"/>
        </w:rPr>
      </w:pPr>
      <w:r>
        <w:rPr>
          <w:i/>
          <w:sz w:val="28"/>
        </w:rPr>
        <w:t>Особенностью современной ситуации</w:t>
      </w:r>
      <w:r>
        <w:rPr>
          <w:sz w:val="28"/>
        </w:rPr>
        <w:t>, когда очень остро стоит вопрос занятости детей, умения организовать свой досуг. В процессе обучения по данной программе обучающимся дается возможность реально, самостоятельно открывать для себя волшебный мир вязания , превратить его в предметы быта.</w:t>
      </w:r>
    </w:p>
    <w:p>
      <w:pPr>
        <w:pStyle w:val="ListParagraph"/>
        <w:keepNext w:val="true"/>
        <w:widowControl/>
        <w:numPr>
          <w:ilvl w:val="0"/>
          <w:numId w:val="8"/>
        </w:numPr>
        <w:tabs>
          <w:tab w:val="clear" w:pos="720"/>
          <w:tab w:val="left" w:pos="1729" w:leader="none"/>
        </w:tabs>
        <w:spacing w:lineRule="auto" w:line="360" w:before="24" w:after="0"/>
        <w:ind w:firstLine="720" w:left="916" w:right="1033"/>
        <w:jc w:val="both"/>
        <w:rPr>
          <w:sz w:val="28"/>
        </w:rPr>
      </w:pPr>
      <w:r>
        <w:rPr>
          <w:i/>
          <w:sz w:val="28"/>
        </w:rPr>
        <w:t>Возрастными психологическими особенностями детей</w:t>
      </w:r>
      <w:r>
        <w:rPr>
          <w:sz w:val="28"/>
        </w:rPr>
        <w:t>. Для</w:t>
      </w:r>
      <w:r>
        <w:rPr>
          <w:spacing w:val="40"/>
          <w:sz w:val="28"/>
        </w:rPr>
        <w:t xml:space="preserve"> </w:t>
      </w:r>
      <w:r>
        <w:rPr>
          <w:sz w:val="28"/>
        </w:rPr>
        <w:t>успешного освоения необходимо интенсивное развитие психических процессов и зрительно-моторной координации. Занятия в кружке помогают развивать мелкие мышцы кистей рук. Кроме того, вязание позволяет снять эмоциональное напряжение после школы, стрессовое состояние от нагрузок, которыми чревата современная жизнь .</w:t>
      </w:r>
    </w:p>
    <w:p>
      <w:pPr>
        <w:pStyle w:val="Normal"/>
        <w:keepNext w:val="true"/>
        <w:widowControl/>
        <w:spacing w:lineRule="auto" w:line="360" w:before="1" w:after="0"/>
        <w:ind w:firstLine="720" w:left="196"/>
        <w:jc w:val="both"/>
        <w:rPr>
          <w:sz w:val="28"/>
        </w:rPr>
      </w:pPr>
      <w:r>
        <w:rPr>
          <w:b/>
          <w:i/>
          <w:sz w:val="28"/>
        </w:rPr>
        <w:t>Цель</w:t>
      </w:r>
      <w:r>
        <w:rPr>
          <w:b/>
          <w:i/>
          <w:spacing w:val="-5"/>
          <w:sz w:val="28"/>
        </w:rPr>
        <w:t xml:space="preserve"> </w:t>
      </w:r>
      <w:r>
        <w:rPr>
          <w:b/>
          <w:i/>
          <w:sz w:val="28"/>
        </w:rPr>
        <w:t>программы</w:t>
      </w:r>
      <w:r>
        <w:rPr>
          <w:i/>
          <w:sz w:val="28"/>
        </w:rPr>
        <w:t>:</w:t>
      </w:r>
      <w:r>
        <w:rPr>
          <w:i/>
          <w:spacing w:val="-4"/>
          <w:sz w:val="28"/>
        </w:rPr>
        <w:t xml:space="preserve"> </w:t>
      </w:r>
      <w:r>
        <w:rPr>
          <w:sz w:val="28"/>
        </w:rPr>
        <w:t>обучение</w:t>
      </w:r>
      <w:r>
        <w:rPr>
          <w:spacing w:val="-4"/>
          <w:sz w:val="28"/>
        </w:rPr>
        <w:t xml:space="preserve"> </w:t>
      </w:r>
      <w:r>
        <w:rPr>
          <w:sz w:val="28"/>
        </w:rPr>
        <w:t>основам</w:t>
      </w:r>
      <w:r>
        <w:rPr>
          <w:spacing w:val="-4"/>
          <w:sz w:val="28"/>
        </w:rPr>
        <w:t xml:space="preserve"> </w:t>
      </w:r>
      <w:r>
        <w:rPr>
          <w:sz w:val="28"/>
        </w:rPr>
        <w:t>и</w:t>
      </w:r>
      <w:r>
        <w:rPr>
          <w:spacing w:val="-2"/>
          <w:sz w:val="28"/>
        </w:rPr>
        <w:t xml:space="preserve"> </w:t>
      </w:r>
      <w:r>
        <w:rPr>
          <w:sz w:val="28"/>
        </w:rPr>
        <w:t>техникам</w:t>
      </w:r>
      <w:r>
        <w:rPr>
          <w:spacing w:val="-4"/>
          <w:sz w:val="28"/>
        </w:rPr>
        <w:t xml:space="preserve"> </w:t>
      </w:r>
      <w:r>
        <w:rPr>
          <w:sz w:val="28"/>
        </w:rPr>
        <w:t>вязания</w:t>
      </w:r>
      <w:r>
        <w:rPr>
          <w:spacing w:val="-3"/>
          <w:sz w:val="28"/>
        </w:rPr>
        <w:t xml:space="preserve"> </w:t>
      </w:r>
      <w:r>
        <w:rPr>
          <w:sz w:val="28"/>
        </w:rPr>
        <w:t>крючком</w:t>
      </w:r>
      <w:r>
        <w:rPr>
          <w:spacing w:val="-7"/>
          <w:sz w:val="28"/>
        </w:rPr>
        <w:t xml:space="preserve"> </w:t>
      </w:r>
      <w:r>
        <w:rPr>
          <w:sz w:val="28"/>
        </w:rPr>
        <w:t>и</w:t>
      </w:r>
      <w:r>
        <w:rPr>
          <w:spacing w:val="-2"/>
          <w:sz w:val="28"/>
        </w:rPr>
        <w:t xml:space="preserve"> спицами.</w:t>
      </w:r>
    </w:p>
    <w:p>
      <w:pPr>
        <w:pStyle w:val="BodyText"/>
        <w:keepNext w:val="true"/>
        <w:widowControl/>
        <w:spacing w:lineRule="auto" w:line="360"/>
        <w:jc w:val="both"/>
        <w:rPr>
          <w:spacing w:val="-4"/>
          <w:sz w:val="28"/>
        </w:rPr>
      </w:pPr>
      <w:r>
        <w:rPr>
          <w:sz w:val="28"/>
        </w:rPr>
        <w:t>Для</w:t>
      </w:r>
      <w:r>
        <w:rPr>
          <w:spacing w:val="-6"/>
          <w:sz w:val="28"/>
        </w:rPr>
        <w:t xml:space="preserve"> </w:t>
      </w:r>
      <w:r>
        <w:rPr>
          <w:sz w:val="28"/>
        </w:rPr>
        <w:t>достижения</w:t>
      </w:r>
      <w:r>
        <w:rPr>
          <w:spacing w:val="-3"/>
          <w:sz w:val="28"/>
        </w:rPr>
        <w:t xml:space="preserve"> </w:t>
      </w:r>
      <w:r>
        <w:rPr>
          <w:sz w:val="28"/>
        </w:rPr>
        <w:t>поставленной</w:t>
      </w:r>
      <w:r>
        <w:rPr>
          <w:spacing w:val="-5"/>
          <w:sz w:val="28"/>
        </w:rPr>
        <w:t xml:space="preserve"> </w:t>
      </w:r>
      <w:r>
        <w:rPr>
          <w:sz w:val="28"/>
        </w:rPr>
        <w:t>цели</w:t>
      </w:r>
      <w:r>
        <w:rPr>
          <w:spacing w:val="-2"/>
          <w:sz w:val="28"/>
        </w:rPr>
        <w:t xml:space="preserve"> </w:t>
      </w:r>
      <w:r>
        <w:rPr>
          <w:sz w:val="28"/>
        </w:rPr>
        <w:t>программа</w:t>
      </w:r>
      <w:r>
        <w:rPr>
          <w:spacing w:val="-4"/>
          <w:sz w:val="28"/>
        </w:rPr>
        <w:t xml:space="preserve"> </w:t>
      </w:r>
      <w:r>
        <w:rPr>
          <w:sz w:val="28"/>
        </w:rPr>
        <w:t>имеет</w:t>
      </w:r>
      <w:r>
        <w:rPr>
          <w:spacing w:val="-3"/>
          <w:sz w:val="28"/>
        </w:rPr>
        <w:t xml:space="preserve"> </w:t>
      </w:r>
      <w:r>
        <w:rPr>
          <w:sz w:val="28"/>
        </w:rPr>
        <w:t>следующие</w:t>
      </w:r>
      <w:r>
        <w:rPr>
          <w:spacing w:val="-4"/>
          <w:sz w:val="28"/>
        </w:rPr>
        <w:t xml:space="preserve"> </w:t>
      </w:r>
    </w:p>
    <w:p>
      <w:pPr>
        <w:pStyle w:val="BodyText"/>
        <w:keepNext w:val="true"/>
        <w:widowControl/>
        <w:spacing w:lineRule="auto" w:line="360"/>
        <w:jc w:val="both"/>
        <w:rPr>
          <w:sz w:val="28"/>
        </w:rPr>
      </w:pPr>
      <w:r>
        <w:rPr>
          <w:sz w:val="28"/>
        </w:rPr>
        <w:t>основные</w:t>
      </w:r>
      <w:r>
        <w:rPr>
          <w:spacing w:val="-5"/>
          <w:sz w:val="28"/>
        </w:rPr>
        <w:t xml:space="preserve"> </w:t>
      </w:r>
      <w:r>
        <w:rPr>
          <w:spacing w:val="-2"/>
          <w:sz w:val="28"/>
        </w:rPr>
        <w:t>задачи:</w:t>
      </w:r>
    </w:p>
    <w:p>
      <w:pPr>
        <w:pStyle w:val="Heading2"/>
        <w:keepNext w:val="true"/>
        <w:widowControl/>
        <w:spacing w:lineRule="auto" w:line="360" w:before="4" w:after="0"/>
        <w:ind w:firstLine="720" w:left="196"/>
        <w:jc w:val="both"/>
        <w:rPr>
          <w:sz w:val="28"/>
        </w:rPr>
      </w:pPr>
      <w:r>
        <w:rPr>
          <w:spacing w:val="-2"/>
          <w:sz w:val="28"/>
        </w:rPr>
        <w:t>Обучающие:</w:t>
      </w:r>
    </w:p>
    <w:p>
      <w:pPr>
        <w:pStyle w:val="Normal"/>
        <w:keepNext w:val="true"/>
        <w:widowControl/>
        <w:tabs>
          <w:tab w:val="clear" w:pos="720"/>
          <w:tab w:val="left" w:pos="1621" w:leader="none"/>
        </w:tabs>
        <w:spacing w:lineRule="auto" w:line="360"/>
        <w:jc w:val="both"/>
        <w:rPr>
          <w:sz w:val="28"/>
        </w:rPr>
      </w:pPr>
      <w:r>
        <w:rPr>
          <w:sz w:val="28"/>
        </w:rPr>
        <w:tab/>
        <w:t>-изучение</w:t>
      </w:r>
      <w:r>
        <w:rPr>
          <w:spacing w:val="-8"/>
          <w:sz w:val="28"/>
        </w:rPr>
        <w:t xml:space="preserve"> </w:t>
      </w:r>
      <w:r>
        <w:rPr>
          <w:sz w:val="28"/>
        </w:rPr>
        <w:t>технологии</w:t>
      </w:r>
      <w:r>
        <w:rPr>
          <w:spacing w:val="-6"/>
          <w:sz w:val="28"/>
        </w:rPr>
        <w:t xml:space="preserve"> </w:t>
      </w:r>
      <w:r>
        <w:rPr>
          <w:sz w:val="28"/>
        </w:rPr>
        <w:t>и</w:t>
      </w:r>
      <w:r>
        <w:rPr>
          <w:spacing w:val="-4"/>
          <w:sz w:val="28"/>
        </w:rPr>
        <w:t xml:space="preserve"> </w:t>
      </w:r>
      <w:r>
        <w:rPr>
          <w:sz w:val="28"/>
        </w:rPr>
        <w:t>особенностей</w:t>
      </w:r>
      <w:r>
        <w:rPr>
          <w:spacing w:val="-4"/>
          <w:sz w:val="28"/>
        </w:rPr>
        <w:t xml:space="preserve"> </w:t>
      </w:r>
      <w:r>
        <w:rPr>
          <w:sz w:val="28"/>
        </w:rPr>
        <w:t>вязания</w:t>
      </w:r>
      <w:r>
        <w:rPr>
          <w:spacing w:val="-7"/>
          <w:sz w:val="28"/>
        </w:rPr>
        <w:t xml:space="preserve"> </w:t>
      </w:r>
      <w:r>
        <w:rPr>
          <w:sz w:val="28"/>
        </w:rPr>
        <w:t>изделий</w:t>
      </w:r>
      <w:r>
        <w:rPr>
          <w:spacing w:val="-4"/>
          <w:sz w:val="28"/>
        </w:rPr>
        <w:t xml:space="preserve"> </w:t>
      </w:r>
      <w:r>
        <w:rPr>
          <w:sz w:val="28"/>
        </w:rPr>
        <w:t>различной</w:t>
      </w:r>
      <w:r>
        <w:rPr>
          <w:spacing w:val="-4"/>
          <w:sz w:val="28"/>
        </w:rPr>
        <w:t xml:space="preserve"> </w:t>
      </w:r>
      <w:r>
        <w:rPr>
          <w:sz w:val="28"/>
        </w:rPr>
        <w:t xml:space="preserve"> </w:t>
      </w:r>
    </w:p>
    <w:p>
      <w:pPr>
        <w:pStyle w:val="Normal"/>
        <w:keepNext w:val="true"/>
        <w:widowControl/>
        <w:tabs>
          <w:tab w:val="clear" w:pos="720"/>
          <w:tab w:val="left" w:pos="1621" w:leader="none"/>
        </w:tabs>
        <w:spacing w:lineRule="auto" w:line="360"/>
        <w:jc w:val="both"/>
        <w:rPr>
          <w:sz w:val="28"/>
        </w:rPr>
      </w:pPr>
      <w:r>
        <w:rPr>
          <w:sz w:val="28"/>
        </w:rPr>
        <w:tab/>
        <w:t>степени</w:t>
      </w:r>
      <w:r>
        <w:rPr>
          <w:spacing w:val="-4"/>
          <w:sz w:val="28"/>
        </w:rPr>
        <w:t xml:space="preserve"> </w:t>
      </w:r>
      <w:r>
        <w:rPr>
          <w:spacing w:val="-2"/>
          <w:sz w:val="28"/>
        </w:rPr>
        <w:t>сложности;</w:t>
      </w:r>
    </w:p>
    <w:p>
      <w:pPr>
        <w:pStyle w:val="ListParagraph"/>
        <w:keepNext w:val="true"/>
        <w:widowControl/>
        <w:numPr>
          <w:ilvl w:val="0"/>
          <w:numId w:val="7"/>
        </w:numPr>
        <w:tabs>
          <w:tab w:val="clear" w:pos="720"/>
          <w:tab w:val="left" w:pos="1623" w:leader="none"/>
        </w:tabs>
        <w:spacing w:lineRule="auto" w:line="360"/>
        <w:jc w:val="both"/>
        <w:rPr>
          <w:sz w:val="28"/>
        </w:rPr>
      </w:pPr>
      <w:r>
        <w:rPr>
          <w:sz w:val="28"/>
        </w:rPr>
        <w:t>умение</w:t>
      </w:r>
      <w:r>
        <w:rPr>
          <w:spacing w:val="-6"/>
          <w:sz w:val="28"/>
        </w:rPr>
        <w:t xml:space="preserve"> </w:t>
      </w:r>
      <w:r>
        <w:rPr>
          <w:sz w:val="28"/>
        </w:rPr>
        <w:t>пользоваться</w:t>
      </w:r>
      <w:r>
        <w:rPr>
          <w:spacing w:val="-3"/>
          <w:sz w:val="28"/>
        </w:rPr>
        <w:t xml:space="preserve"> </w:t>
      </w:r>
      <w:r>
        <w:rPr>
          <w:sz w:val="28"/>
        </w:rPr>
        <w:t>схемами</w:t>
      </w:r>
      <w:r>
        <w:rPr>
          <w:spacing w:val="-3"/>
          <w:sz w:val="28"/>
        </w:rPr>
        <w:t xml:space="preserve"> </w:t>
      </w:r>
      <w:r>
        <w:rPr>
          <w:sz w:val="28"/>
        </w:rPr>
        <w:t>и</w:t>
      </w:r>
      <w:r>
        <w:rPr>
          <w:spacing w:val="-3"/>
          <w:sz w:val="28"/>
        </w:rPr>
        <w:t xml:space="preserve"> </w:t>
      </w:r>
      <w:r>
        <w:rPr>
          <w:sz w:val="28"/>
        </w:rPr>
        <w:t>образцами</w:t>
      </w:r>
      <w:r>
        <w:rPr>
          <w:spacing w:val="-3"/>
          <w:sz w:val="28"/>
        </w:rPr>
        <w:t xml:space="preserve"> </w:t>
      </w:r>
      <w:r>
        <w:rPr>
          <w:sz w:val="28"/>
        </w:rPr>
        <w:t>для</w:t>
      </w:r>
      <w:r>
        <w:rPr>
          <w:spacing w:val="-3"/>
          <w:sz w:val="28"/>
        </w:rPr>
        <w:t xml:space="preserve"> </w:t>
      </w:r>
      <w:r>
        <w:rPr>
          <w:sz w:val="28"/>
        </w:rPr>
        <w:t>выполнения</w:t>
      </w:r>
      <w:r>
        <w:rPr>
          <w:spacing w:val="-3"/>
          <w:sz w:val="28"/>
        </w:rPr>
        <w:t xml:space="preserve"> </w:t>
      </w:r>
      <w:r>
        <w:rPr>
          <w:spacing w:val="-2"/>
          <w:sz w:val="28"/>
        </w:rPr>
        <w:t>моделей;</w:t>
      </w:r>
    </w:p>
    <w:p>
      <w:pPr>
        <w:pStyle w:val="ListParagraph"/>
        <w:keepNext w:val="true"/>
        <w:widowControl/>
        <w:numPr>
          <w:ilvl w:val="0"/>
          <w:numId w:val="7"/>
        </w:numPr>
        <w:tabs>
          <w:tab w:val="clear" w:pos="720"/>
          <w:tab w:val="left" w:pos="1621" w:leader="none"/>
        </w:tabs>
        <w:spacing w:lineRule="auto" w:line="360"/>
        <w:jc w:val="both"/>
        <w:rPr>
          <w:sz w:val="28"/>
        </w:rPr>
      </w:pPr>
      <w:r>
        <w:rPr>
          <w:sz w:val="28"/>
        </w:rPr>
        <w:t>овладение</w:t>
      </w:r>
      <w:r>
        <w:rPr>
          <w:spacing w:val="-4"/>
          <w:sz w:val="28"/>
        </w:rPr>
        <w:t xml:space="preserve"> </w:t>
      </w:r>
      <w:r>
        <w:rPr>
          <w:sz w:val="28"/>
        </w:rPr>
        <w:t>методами</w:t>
      </w:r>
      <w:r>
        <w:rPr>
          <w:spacing w:val="-3"/>
          <w:sz w:val="28"/>
        </w:rPr>
        <w:t xml:space="preserve"> </w:t>
      </w:r>
      <w:r>
        <w:rPr>
          <w:sz w:val="28"/>
        </w:rPr>
        <w:t>и</w:t>
      </w:r>
      <w:r>
        <w:rPr>
          <w:spacing w:val="-1"/>
          <w:sz w:val="28"/>
        </w:rPr>
        <w:t xml:space="preserve"> </w:t>
      </w:r>
      <w:r>
        <w:rPr>
          <w:sz w:val="28"/>
        </w:rPr>
        <w:t>приемами</w:t>
      </w:r>
      <w:r>
        <w:rPr>
          <w:spacing w:val="-3"/>
          <w:sz w:val="28"/>
        </w:rPr>
        <w:t xml:space="preserve"> </w:t>
      </w:r>
      <w:r>
        <w:rPr>
          <w:sz w:val="28"/>
        </w:rPr>
        <w:t>самостоятельной</w:t>
      </w:r>
      <w:r>
        <w:rPr>
          <w:spacing w:val="-2"/>
          <w:sz w:val="28"/>
        </w:rPr>
        <w:t xml:space="preserve"> работы;</w:t>
      </w:r>
    </w:p>
    <w:p>
      <w:pPr>
        <w:pStyle w:val="ListParagraph"/>
        <w:keepNext w:val="true"/>
        <w:widowControl/>
        <w:numPr>
          <w:ilvl w:val="0"/>
          <w:numId w:val="7"/>
        </w:numPr>
        <w:tabs>
          <w:tab w:val="clear" w:pos="720"/>
          <w:tab w:val="left" w:pos="1621" w:leader="none"/>
        </w:tabs>
        <w:spacing w:lineRule="auto" w:line="360"/>
        <w:jc w:val="both"/>
        <w:rPr>
          <w:sz w:val="28"/>
        </w:rPr>
      </w:pPr>
      <w:r>
        <w:rPr>
          <w:sz w:val="28"/>
        </w:rPr>
        <w:t>освоение</w:t>
      </w:r>
      <w:r>
        <w:rPr>
          <w:spacing w:val="-6"/>
          <w:sz w:val="28"/>
        </w:rPr>
        <w:t xml:space="preserve"> </w:t>
      </w:r>
      <w:r>
        <w:rPr>
          <w:sz w:val="28"/>
        </w:rPr>
        <w:t>правил</w:t>
      </w:r>
      <w:r>
        <w:rPr>
          <w:spacing w:val="-3"/>
          <w:sz w:val="28"/>
        </w:rPr>
        <w:t xml:space="preserve"> </w:t>
      </w:r>
      <w:r>
        <w:rPr>
          <w:sz w:val="28"/>
        </w:rPr>
        <w:t>безопасной</w:t>
      </w:r>
      <w:r>
        <w:rPr>
          <w:spacing w:val="-2"/>
          <w:sz w:val="28"/>
        </w:rPr>
        <w:t xml:space="preserve"> </w:t>
      </w:r>
      <w:r>
        <w:rPr>
          <w:sz w:val="28"/>
        </w:rPr>
        <w:t>работы</w:t>
      </w:r>
      <w:r>
        <w:rPr>
          <w:spacing w:val="-3"/>
          <w:sz w:val="28"/>
        </w:rPr>
        <w:t xml:space="preserve"> </w:t>
      </w:r>
      <w:r>
        <w:rPr>
          <w:sz w:val="28"/>
        </w:rPr>
        <w:t>с</w:t>
      </w:r>
      <w:r>
        <w:rPr>
          <w:spacing w:val="-4"/>
          <w:sz w:val="28"/>
        </w:rPr>
        <w:t xml:space="preserve"> </w:t>
      </w:r>
      <w:r>
        <w:rPr>
          <w:sz w:val="28"/>
        </w:rPr>
        <w:t>инструментами</w:t>
      </w:r>
      <w:r>
        <w:rPr>
          <w:spacing w:val="-3"/>
          <w:sz w:val="28"/>
        </w:rPr>
        <w:t xml:space="preserve"> </w:t>
      </w:r>
      <w:r>
        <w:rPr>
          <w:sz w:val="28"/>
        </w:rPr>
        <w:t>и</w:t>
      </w:r>
      <w:r>
        <w:rPr>
          <w:spacing w:val="-2"/>
          <w:sz w:val="28"/>
        </w:rPr>
        <w:t xml:space="preserve"> материалами.</w:t>
      </w:r>
    </w:p>
    <w:p>
      <w:pPr>
        <w:pStyle w:val="ListParagraph"/>
        <w:widowControl/>
        <w:numPr>
          <w:ilvl w:val="0"/>
          <w:numId w:val="0"/>
        </w:numPr>
        <w:tabs>
          <w:tab w:val="clear" w:pos="720"/>
          <w:tab w:val="left" w:pos="960" w:leader="none"/>
        </w:tabs>
        <w:bidi w:val="0"/>
        <w:spacing w:lineRule="auto" w:line="360" w:before="0" w:after="0"/>
        <w:ind w:hanging="0" w:left="1020" w:right="0"/>
        <w:jc w:val="both"/>
        <w:rPr>
          <w:b/>
          <w:bCs/>
        </w:rPr>
      </w:pPr>
      <w:r>
        <w:rPr>
          <w:b/>
          <w:bCs/>
          <w:spacing w:val="-2"/>
          <w:sz w:val="28"/>
        </w:rPr>
        <w:t>Развивающие:</w:t>
      </w:r>
    </w:p>
    <w:p>
      <w:pPr>
        <w:pStyle w:val="ListParagraph"/>
        <w:widowControl/>
        <w:numPr>
          <w:ilvl w:val="0"/>
          <w:numId w:val="0"/>
        </w:numPr>
        <w:tabs>
          <w:tab w:val="clear" w:pos="720"/>
          <w:tab w:val="left" w:pos="960" w:leader="none"/>
        </w:tabs>
        <w:bidi w:val="0"/>
        <w:spacing w:lineRule="auto" w:line="360" w:before="0" w:after="0"/>
        <w:ind w:hanging="0" w:left="1020" w:right="0"/>
        <w:jc w:val="both"/>
        <w:rPr>
          <w:b/>
          <w:bCs/>
        </w:rPr>
      </w:pPr>
      <w:r>
        <w:rPr>
          <w:b/>
          <w:bCs/>
          <w:spacing w:val="-2"/>
          <w:sz w:val="28"/>
        </w:rPr>
        <w:t>- развитие</w:t>
      </w:r>
      <w:r>
        <w:rPr>
          <w:b/>
          <w:bCs/>
          <w:spacing w:val="-4"/>
          <w:sz w:val="28"/>
        </w:rPr>
        <w:t xml:space="preserve"> </w:t>
      </w:r>
      <w:r>
        <w:rPr>
          <w:b/>
          <w:bCs/>
          <w:spacing w:val="-2"/>
          <w:sz w:val="28"/>
        </w:rPr>
        <w:t>усидчивости,</w:t>
      </w:r>
      <w:r>
        <w:rPr>
          <w:b/>
          <w:bCs/>
          <w:spacing w:val="-5"/>
          <w:sz w:val="28"/>
        </w:rPr>
        <w:t xml:space="preserve"> </w:t>
      </w:r>
      <w:r>
        <w:rPr>
          <w:b/>
          <w:bCs/>
          <w:spacing w:val="-2"/>
          <w:sz w:val="28"/>
        </w:rPr>
        <w:t>аккуратности,</w:t>
      </w:r>
      <w:r>
        <w:rPr>
          <w:b/>
          <w:bCs/>
          <w:spacing w:val="-5"/>
          <w:sz w:val="28"/>
        </w:rPr>
        <w:t xml:space="preserve"> </w:t>
      </w:r>
      <w:r>
        <w:rPr>
          <w:b/>
          <w:bCs/>
          <w:spacing w:val="-2"/>
          <w:sz w:val="28"/>
        </w:rPr>
        <w:t>внимания,</w:t>
      </w:r>
      <w:r>
        <w:rPr>
          <w:b/>
          <w:bCs/>
          <w:spacing w:val="-5"/>
          <w:sz w:val="28"/>
        </w:rPr>
        <w:t xml:space="preserve"> </w:t>
      </w:r>
      <w:r>
        <w:rPr>
          <w:b/>
          <w:bCs/>
          <w:spacing w:val="-2"/>
          <w:sz w:val="28"/>
        </w:rPr>
        <w:t>моторных навыков;</w:t>
      </w:r>
    </w:p>
    <w:p>
      <w:pPr>
        <w:pStyle w:val="Normal"/>
        <w:keepNext w:val="true"/>
        <w:widowControl/>
        <w:tabs>
          <w:tab w:val="clear" w:pos="720"/>
          <w:tab w:val="left" w:pos="1621" w:leader="none"/>
        </w:tabs>
        <w:spacing w:lineRule="auto" w:line="360" w:before="1" w:after="0"/>
        <w:jc w:val="both"/>
        <w:rPr>
          <w:sz w:val="28"/>
        </w:rPr>
      </w:pPr>
      <w:r>
        <w:rPr>
          <w:sz w:val="28"/>
        </w:rPr>
        <w:t xml:space="preserve">               </w:t>
      </w:r>
      <w:r>
        <w:rPr>
          <w:sz w:val="28"/>
        </w:rPr>
        <w:t>- развитие</w:t>
      </w:r>
      <w:r>
        <w:rPr>
          <w:spacing w:val="-6"/>
          <w:sz w:val="28"/>
        </w:rPr>
        <w:t xml:space="preserve"> </w:t>
      </w:r>
      <w:r>
        <w:rPr>
          <w:sz w:val="28"/>
        </w:rPr>
        <w:t>творческого</w:t>
      </w:r>
      <w:r>
        <w:rPr>
          <w:spacing w:val="-3"/>
          <w:sz w:val="28"/>
        </w:rPr>
        <w:t xml:space="preserve"> </w:t>
      </w:r>
      <w:r>
        <w:rPr>
          <w:sz w:val="28"/>
        </w:rPr>
        <w:t>мышления</w:t>
      </w:r>
      <w:r>
        <w:rPr>
          <w:spacing w:val="-3"/>
          <w:sz w:val="28"/>
        </w:rPr>
        <w:t xml:space="preserve"> </w:t>
      </w:r>
      <w:r>
        <w:rPr>
          <w:sz w:val="28"/>
        </w:rPr>
        <w:t>и</w:t>
      </w:r>
      <w:r>
        <w:rPr>
          <w:spacing w:val="-3"/>
          <w:sz w:val="28"/>
        </w:rPr>
        <w:t xml:space="preserve"> </w:t>
      </w:r>
      <w:r>
        <w:rPr>
          <w:sz w:val="28"/>
        </w:rPr>
        <w:t>добросовестного</w:t>
      </w:r>
      <w:r>
        <w:rPr>
          <w:spacing w:val="-3"/>
          <w:sz w:val="28"/>
        </w:rPr>
        <w:t xml:space="preserve"> </w:t>
      </w:r>
      <w:r>
        <w:rPr>
          <w:sz w:val="28"/>
        </w:rPr>
        <w:t>отношения</w:t>
      </w:r>
      <w:r>
        <w:rPr>
          <w:spacing w:val="-3"/>
          <w:sz w:val="28"/>
        </w:rPr>
        <w:t xml:space="preserve"> </w:t>
      </w:r>
      <w:r>
        <w:rPr>
          <w:sz w:val="28"/>
        </w:rPr>
        <w:t>к</w:t>
      </w:r>
      <w:r>
        <w:rPr>
          <w:spacing w:val="-3"/>
          <w:sz w:val="28"/>
        </w:rPr>
        <w:t xml:space="preserve"> </w:t>
      </w:r>
      <w:r>
        <w:rPr>
          <w:spacing w:val="-2"/>
          <w:sz w:val="28"/>
        </w:rPr>
        <w:t>работе;</w:t>
      </w:r>
    </w:p>
    <w:p>
      <w:pPr>
        <w:pStyle w:val="Normal"/>
        <w:keepNext w:val="true"/>
        <w:widowControl/>
        <w:tabs>
          <w:tab w:val="clear" w:pos="720"/>
          <w:tab w:val="left" w:pos="1621" w:leader="none"/>
        </w:tabs>
        <w:spacing w:lineRule="auto" w:line="360"/>
        <w:jc w:val="both"/>
        <w:rPr>
          <w:sz w:val="28"/>
        </w:rPr>
      </w:pPr>
      <w:r>
        <w:rPr>
          <w:sz w:val="28"/>
        </w:rPr>
        <w:t xml:space="preserve">               </w:t>
      </w:r>
      <w:r>
        <w:rPr>
          <w:sz w:val="28"/>
        </w:rPr>
        <w:t>- развитие</w:t>
      </w:r>
      <w:r>
        <w:rPr>
          <w:spacing w:val="-5"/>
          <w:sz w:val="28"/>
        </w:rPr>
        <w:t xml:space="preserve"> </w:t>
      </w:r>
      <w:r>
        <w:rPr>
          <w:sz w:val="28"/>
        </w:rPr>
        <w:t>эстетического</w:t>
      </w:r>
      <w:r>
        <w:rPr>
          <w:spacing w:val="-3"/>
          <w:sz w:val="28"/>
        </w:rPr>
        <w:t xml:space="preserve"> </w:t>
      </w:r>
      <w:r>
        <w:rPr>
          <w:spacing w:val="-2"/>
          <w:sz w:val="28"/>
        </w:rPr>
        <w:t>вкуса.</w:t>
      </w:r>
    </w:p>
    <w:p>
      <w:pPr>
        <w:pStyle w:val="Heading2"/>
        <w:keepNext w:val="true"/>
        <w:widowControl/>
        <w:spacing w:lineRule="auto" w:line="360"/>
        <w:ind w:firstLine="720" w:left="0"/>
        <w:jc w:val="both"/>
        <w:rPr>
          <w:sz w:val="28"/>
        </w:rPr>
      </w:pPr>
      <w:r>
        <w:rPr>
          <w:spacing w:val="-2"/>
          <w:sz w:val="28"/>
        </w:rPr>
        <w:t>Воспитательные:</w:t>
      </w:r>
    </w:p>
    <w:p>
      <w:pPr>
        <w:pStyle w:val="Normal"/>
        <w:keepNext w:val="true"/>
        <w:widowControl/>
        <w:tabs>
          <w:tab w:val="clear" w:pos="720"/>
          <w:tab w:val="left" w:pos="1621" w:leader="none"/>
        </w:tabs>
        <w:spacing w:lineRule="auto" w:line="360"/>
        <w:jc w:val="both"/>
        <w:rPr>
          <w:sz w:val="28"/>
        </w:rPr>
      </w:pPr>
      <w:r>
        <w:rPr>
          <w:sz w:val="28"/>
        </w:rPr>
        <w:t xml:space="preserve">              </w:t>
      </w:r>
      <w:r>
        <w:rPr>
          <w:sz w:val="28"/>
        </w:rPr>
        <w:t>- формирование</w:t>
      </w:r>
      <w:r>
        <w:rPr>
          <w:spacing w:val="-6"/>
          <w:sz w:val="28"/>
        </w:rPr>
        <w:t xml:space="preserve"> </w:t>
      </w:r>
      <w:r>
        <w:rPr>
          <w:sz w:val="28"/>
        </w:rPr>
        <w:t>интереса</w:t>
      </w:r>
      <w:r>
        <w:rPr>
          <w:spacing w:val="-4"/>
          <w:sz w:val="28"/>
        </w:rPr>
        <w:t xml:space="preserve"> </w:t>
      </w:r>
      <w:r>
        <w:rPr>
          <w:sz w:val="28"/>
        </w:rPr>
        <w:t>обучающихся</w:t>
      </w:r>
      <w:r>
        <w:rPr>
          <w:spacing w:val="-3"/>
          <w:sz w:val="28"/>
        </w:rPr>
        <w:t xml:space="preserve"> </w:t>
      </w:r>
      <w:r>
        <w:rPr>
          <w:sz w:val="28"/>
        </w:rPr>
        <w:t>к</w:t>
      </w:r>
      <w:r>
        <w:rPr>
          <w:spacing w:val="-4"/>
          <w:sz w:val="28"/>
        </w:rPr>
        <w:t xml:space="preserve"> </w:t>
      </w:r>
      <w:r>
        <w:rPr>
          <w:sz w:val="28"/>
        </w:rPr>
        <w:t>вязанию</w:t>
      </w:r>
      <w:r>
        <w:rPr>
          <w:spacing w:val="-4"/>
          <w:sz w:val="28"/>
        </w:rPr>
        <w:t xml:space="preserve"> </w:t>
      </w:r>
      <w:r>
        <w:rPr>
          <w:sz w:val="28"/>
        </w:rPr>
        <w:t>крючком</w:t>
      </w:r>
      <w:r>
        <w:rPr>
          <w:spacing w:val="-4"/>
          <w:sz w:val="28"/>
        </w:rPr>
        <w:t xml:space="preserve"> </w:t>
      </w:r>
      <w:r>
        <w:rPr>
          <w:sz w:val="28"/>
        </w:rPr>
        <w:t>и</w:t>
      </w:r>
      <w:r>
        <w:rPr>
          <w:spacing w:val="-3"/>
          <w:sz w:val="28"/>
        </w:rPr>
        <w:t xml:space="preserve"> </w:t>
      </w:r>
      <w:r>
        <w:rPr>
          <w:spacing w:val="-2"/>
          <w:sz w:val="28"/>
        </w:rPr>
        <w:t>спицами;</w:t>
      </w:r>
    </w:p>
    <w:p>
      <w:pPr>
        <w:pStyle w:val="Normal"/>
        <w:keepNext w:val="true"/>
        <w:widowControl/>
        <w:tabs>
          <w:tab w:val="clear" w:pos="720"/>
          <w:tab w:val="left" w:pos="1621" w:leader="none"/>
        </w:tabs>
        <w:spacing w:lineRule="auto" w:line="360"/>
        <w:jc w:val="both"/>
        <w:rPr>
          <w:sz w:val="28"/>
        </w:rPr>
      </w:pPr>
      <w:r>
        <w:rPr>
          <w:sz w:val="28"/>
        </w:rPr>
        <w:t>- воспитание</w:t>
      </w:r>
      <w:r>
        <w:rPr>
          <w:spacing w:val="-8"/>
          <w:sz w:val="28"/>
        </w:rPr>
        <w:t xml:space="preserve"> </w:t>
      </w:r>
      <w:r>
        <w:rPr>
          <w:sz w:val="28"/>
        </w:rPr>
        <w:t>трудолюбия,</w:t>
      </w:r>
      <w:r>
        <w:rPr>
          <w:spacing w:val="-5"/>
          <w:sz w:val="28"/>
        </w:rPr>
        <w:t xml:space="preserve"> </w:t>
      </w:r>
      <w:r>
        <w:rPr>
          <w:sz w:val="28"/>
        </w:rPr>
        <w:t>терпения,</w:t>
      </w:r>
      <w:r>
        <w:rPr>
          <w:spacing w:val="-4"/>
          <w:sz w:val="28"/>
        </w:rPr>
        <w:t xml:space="preserve"> </w:t>
      </w:r>
      <w:r>
        <w:rPr>
          <w:sz w:val="28"/>
        </w:rPr>
        <w:t>аккуратности,</w:t>
      </w:r>
      <w:r>
        <w:rPr>
          <w:spacing w:val="-5"/>
          <w:sz w:val="28"/>
        </w:rPr>
        <w:t xml:space="preserve"> </w:t>
      </w:r>
      <w:r>
        <w:rPr>
          <w:sz w:val="28"/>
        </w:rPr>
        <w:t>взаимовыручки и</w:t>
      </w:r>
      <w:r>
        <w:rPr>
          <w:spacing w:val="-4"/>
          <w:sz w:val="28"/>
        </w:rPr>
        <w:t xml:space="preserve"> </w:t>
      </w:r>
      <w:r>
        <w:rPr>
          <w:spacing w:val="-2"/>
          <w:sz w:val="28"/>
        </w:rPr>
        <w:t>взаимопомощи;</w:t>
      </w:r>
    </w:p>
    <w:p>
      <w:pPr>
        <w:pStyle w:val="Normal"/>
        <w:keepNext w:val="true"/>
        <w:widowControl/>
        <w:tabs>
          <w:tab w:val="clear" w:pos="720"/>
          <w:tab w:val="left" w:pos="1621" w:leader="none"/>
        </w:tabs>
        <w:spacing w:lineRule="auto" w:line="360"/>
        <w:jc w:val="both"/>
        <w:rPr>
          <w:sz w:val="28"/>
        </w:rPr>
      </w:pPr>
      <w:r>
        <w:rPr>
          <w:sz w:val="28"/>
        </w:rPr>
        <w:t>- воспитание</w:t>
      </w:r>
      <w:r>
        <w:rPr>
          <w:spacing w:val="-4"/>
          <w:sz w:val="28"/>
        </w:rPr>
        <w:t xml:space="preserve"> </w:t>
      </w:r>
      <w:r>
        <w:rPr>
          <w:sz w:val="28"/>
        </w:rPr>
        <w:t>упорства</w:t>
      </w:r>
      <w:r>
        <w:rPr>
          <w:spacing w:val="-3"/>
          <w:sz w:val="28"/>
        </w:rPr>
        <w:t xml:space="preserve"> </w:t>
      </w:r>
      <w:r>
        <w:rPr>
          <w:sz w:val="28"/>
        </w:rPr>
        <w:t>в</w:t>
      </w:r>
      <w:r>
        <w:rPr>
          <w:spacing w:val="-4"/>
          <w:sz w:val="28"/>
        </w:rPr>
        <w:t xml:space="preserve"> </w:t>
      </w:r>
      <w:r>
        <w:rPr>
          <w:sz w:val="28"/>
        </w:rPr>
        <w:t>достижении</w:t>
      </w:r>
      <w:r>
        <w:rPr>
          <w:spacing w:val="-4"/>
          <w:sz w:val="28"/>
        </w:rPr>
        <w:t xml:space="preserve"> </w:t>
      </w:r>
      <w:r>
        <w:rPr>
          <w:sz w:val="28"/>
        </w:rPr>
        <w:t>желаемых</w:t>
      </w:r>
      <w:r>
        <w:rPr>
          <w:spacing w:val="-3"/>
          <w:sz w:val="28"/>
        </w:rPr>
        <w:t xml:space="preserve"> </w:t>
      </w:r>
      <w:r>
        <w:rPr>
          <w:spacing w:val="-2"/>
          <w:sz w:val="28"/>
        </w:rPr>
        <w:t>результатов;</w:t>
      </w:r>
    </w:p>
    <w:p>
      <w:pPr>
        <w:pStyle w:val="Normal"/>
        <w:keepNext w:val="true"/>
        <w:widowControl/>
        <w:tabs>
          <w:tab w:val="clear" w:pos="720"/>
          <w:tab w:val="left" w:pos="1621" w:leader="none"/>
        </w:tabs>
        <w:spacing w:lineRule="auto" w:line="360"/>
        <w:jc w:val="both"/>
        <w:rPr>
          <w:sz w:val="28"/>
        </w:rPr>
      </w:pPr>
      <w:r>
        <w:rPr>
          <w:sz w:val="28"/>
        </w:rPr>
        <w:t>- воспитание</w:t>
      </w:r>
      <w:r>
        <w:rPr>
          <w:spacing w:val="-5"/>
          <w:sz w:val="28"/>
        </w:rPr>
        <w:t xml:space="preserve"> </w:t>
      </w:r>
      <w:r>
        <w:rPr>
          <w:sz w:val="28"/>
        </w:rPr>
        <w:t>на</w:t>
      </w:r>
      <w:r>
        <w:rPr>
          <w:spacing w:val="-4"/>
          <w:sz w:val="28"/>
        </w:rPr>
        <w:t xml:space="preserve"> </w:t>
      </w:r>
      <w:r>
        <w:rPr>
          <w:sz w:val="28"/>
        </w:rPr>
        <w:t>лучших</w:t>
      </w:r>
      <w:r>
        <w:rPr>
          <w:spacing w:val="-2"/>
          <w:sz w:val="28"/>
        </w:rPr>
        <w:t xml:space="preserve"> </w:t>
      </w:r>
      <w:r>
        <w:rPr>
          <w:sz w:val="28"/>
        </w:rPr>
        <w:t>традициях</w:t>
      </w:r>
      <w:r>
        <w:rPr>
          <w:spacing w:val="-1"/>
          <w:sz w:val="28"/>
        </w:rPr>
        <w:t xml:space="preserve"> </w:t>
      </w:r>
      <w:r>
        <w:rPr>
          <w:sz w:val="28"/>
        </w:rPr>
        <w:t>женского</w:t>
      </w:r>
      <w:r>
        <w:rPr>
          <w:spacing w:val="-3"/>
          <w:sz w:val="28"/>
        </w:rPr>
        <w:t xml:space="preserve"> </w:t>
      </w:r>
      <w:r>
        <w:rPr>
          <w:spacing w:val="-2"/>
          <w:sz w:val="28"/>
        </w:rPr>
        <w:t>рукоделия.</w:t>
      </w:r>
    </w:p>
    <w:p>
      <w:pPr>
        <w:pStyle w:val="BodyText"/>
        <w:keepNext w:val="true"/>
        <w:widowControl/>
        <w:spacing w:lineRule="auto" w:line="360"/>
        <w:ind w:firstLine="720" w:left="0" w:right="1039"/>
        <w:jc w:val="both"/>
        <w:rPr>
          <w:sz w:val="28"/>
        </w:rPr>
      </w:pPr>
      <w:r>
        <w:rPr>
          <w:sz w:val="28"/>
        </w:rPr>
        <w:t xml:space="preserve">Программа объединения «Волшебные узелки» носит </w:t>
      </w:r>
      <w:r>
        <w:rPr>
          <w:i/>
          <w:sz w:val="28"/>
        </w:rPr>
        <w:t xml:space="preserve">практико-ориентированный характер. </w:t>
      </w:r>
      <w:r>
        <w:rPr>
          <w:sz w:val="28"/>
        </w:rPr>
        <w:t>Она способствует не только привитию, совершенствованию определенных трудовых умений и навыков, но и способствует развитию личностного и творческого потенциала обучающихся посредством декоративно-прикладной деятельности.</w:t>
      </w:r>
    </w:p>
    <w:p>
      <w:pPr>
        <w:pStyle w:val="BodyText"/>
        <w:keepNext w:val="true"/>
        <w:widowControl/>
        <w:spacing w:lineRule="auto" w:line="360"/>
        <w:ind w:firstLine="720" w:left="0" w:right="1041"/>
        <w:jc w:val="both"/>
        <w:rPr>
          <w:sz w:val="28"/>
        </w:rPr>
      </w:pPr>
      <w:r>
        <w:rPr>
          <w:sz w:val="28"/>
        </w:rPr>
        <w:t xml:space="preserve"> </w:t>
      </w:r>
      <w:r>
        <w:rPr>
          <w:sz w:val="28"/>
        </w:rPr>
        <w:t>Образовательная программа «Волшебные узелки» предназначена для обучающихся младшего и среднего школьного возраста (8-13 лет). Дети самостоятельно выбирают инструмент для вязания (спицы или крючок). Программа рассчитана на 3 года обучения.</w:t>
      </w:r>
    </w:p>
    <w:p>
      <w:pPr>
        <w:pStyle w:val="BodyText"/>
        <w:keepNext w:val="true"/>
        <w:widowControl/>
        <w:spacing w:lineRule="auto" w:line="360" w:before="1" w:after="0"/>
        <w:ind w:firstLine="720" w:left="0" w:right="1037"/>
        <w:jc w:val="both"/>
        <w:rPr>
          <w:sz w:val="28"/>
        </w:rPr>
      </w:pPr>
      <w:r>
        <w:rPr>
          <w:sz w:val="28"/>
        </w:rPr>
        <w:t>Объем программы – 432 часа. Режим занятий: 4 учебных часа в неделю. Предусмотрена групповая форма проведения занятия.</w:t>
      </w:r>
    </w:p>
    <w:p>
      <w:pPr>
        <w:pStyle w:val="BodyText"/>
        <w:keepNext w:val="true"/>
        <w:widowControl/>
        <w:spacing w:lineRule="auto" w:line="360"/>
        <w:ind w:firstLine="720" w:left="0" w:right="1045"/>
        <w:jc w:val="both"/>
        <w:rPr>
          <w:sz w:val="28"/>
        </w:rPr>
      </w:pPr>
      <w:r>
        <w:rPr>
          <w:sz w:val="28"/>
        </w:rPr>
        <w:t>Образовательная программа «Волшебные узелки» предполагает, что группы могут быть разновозрастными с разноуровневой подготовленностью детей. Разный уровень подготовки позволяет разбить коллектив на пары «ученик-учитель».</w:t>
      </w:r>
    </w:p>
    <w:p>
      <w:pPr>
        <w:pStyle w:val="BodyText"/>
        <w:widowControl/>
        <w:spacing w:lineRule="auto" w:line="360"/>
        <w:ind w:firstLine="720" w:left="0" w:right="1045"/>
        <w:jc w:val="both"/>
        <w:rPr>
          <w:sz w:val="28"/>
        </w:rPr>
      </w:pPr>
      <w:r>
        <w:rPr>
          <w:b w:val="false"/>
          <w:bCs w:val="false"/>
          <w:spacing w:val="-2"/>
          <w:sz w:val="28"/>
        </w:rPr>
        <w:t>Для каждого занятия подбираются варианты заданий (для детей с опережающим развитием</w:t>
      </w:r>
      <w:r>
        <w:rPr>
          <w:b w:val="false"/>
          <w:bCs w:val="false"/>
          <w:spacing w:val="-1"/>
          <w:sz w:val="28"/>
        </w:rPr>
        <w:t xml:space="preserve"> </w:t>
      </w:r>
      <w:r>
        <w:rPr>
          <w:b w:val="false"/>
          <w:bCs w:val="false"/>
          <w:spacing w:val="-2"/>
          <w:sz w:val="28"/>
        </w:rPr>
        <w:t>они усложняются, для отстающих дается упрощенный вариант).</w:t>
      </w:r>
      <w:r>
        <w:rPr>
          <w:b w:val="false"/>
          <w:bCs w:val="false"/>
          <w:spacing w:val="-1"/>
          <w:sz w:val="28"/>
        </w:rPr>
        <w:t xml:space="preserve"> </w:t>
      </w:r>
      <w:r>
        <w:rPr>
          <w:b w:val="false"/>
          <w:bCs w:val="false"/>
          <w:spacing w:val="-2"/>
          <w:sz w:val="28"/>
        </w:rPr>
        <w:t>Это необходимо для того, чтобы интерес к творчеству не угасал и ребенок был избавлен от ненужных переживаний из-за неудач.</w:t>
      </w:r>
    </w:p>
    <w:p>
      <w:pPr>
        <w:sectPr>
          <w:type w:val="nextPage"/>
          <w:pgSz w:w="12240" w:h="15840"/>
          <w:pgMar w:left="1575" w:right="540" w:gutter="0" w:header="0" w:top="1060" w:footer="0" w:bottom="280"/>
          <w:pgNumType w:fmt="decimal"/>
          <w:formProt w:val="false"/>
          <w:textDirection w:val="lrTb"/>
          <w:docGrid w:type="default" w:linePitch="100" w:charSpace="0"/>
        </w:sectPr>
      </w:pPr>
    </w:p>
    <w:p>
      <w:pPr>
        <w:pStyle w:val="Normal"/>
        <w:keepNext w:val="true"/>
        <w:widowControl/>
        <w:tabs>
          <w:tab w:val="clear" w:pos="720"/>
          <w:tab w:val="left" w:pos="1621" w:leader="none"/>
        </w:tabs>
        <w:spacing w:lineRule="auto" w:line="360" w:before="64" w:after="0"/>
        <w:jc w:val="both"/>
        <w:rPr>
          <w:sz w:val="28"/>
        </w:rPr>
      </w:pPr>
      <w:r>
        <w:rPr/>
      </w:r>
    </w:p>
    <w:p>
      <w:pPr>
        <w:pStyle w:val="Heading2"/>
        <w:keepNext w:val="true"/>
        <w:widowControl/>
        <w:spacing w:lineRule="auto" w:line="360"/>
        <w:ind w:firstLine="720" w:left="0"/>
        <w:jc w:val="both"/>
        <w:rPr>
          <w:sz w:val="28"/>
        </w:rPr>
      </w:pPr>
      <w:r>
        <w:rPr>
          <w:sz w:val="28"/>
        </w:rPr>
        <w:t>Структура</w:t>
      </w:r>
      <w:r>
        <w:rPr>
          <w:spacing w:val="-2"/>
          <w:sz w:val="28"/>
        </w:rPr>
        <w:t xml:space="preserve"> программы.</w:t>
      </w:r>
    </w:p>
    <w:p>
      <w:pPr>
        <w:pStyle w:val="BodyText"/>
        <w:keepNext w:val="true"/>
        <w:widowControl/>
        <w:spacing w:lineRule="auto" w:line="360"/>
        <w:ind w:firstLine="720" w:left="0" w:right="1044"/>
        <w:jc w:val="both"/>
        <w:rPr>
          <w:sz w:val="28"/>
        </w:rPr>
      </w:pPr>
      <w:r>
        <w:rPr>
          <w:sz w:val="28"/>
        </w:rPr>
        <w:t>При трехгодичной программе каждый учебный год можно выделить как определенный, относительно завершенный этап освоения знаний, умений и навыков.</w:t>
      </w:r>
    </w:p>
    <w:p>
      <w:pPr>
        <w:pStyle w:val="Normal"/>
        <w:keepNext w:val="true"/>
        <w:widowControl/>
        <w:tabs>
          <w:tab w:val="clear" w:pos="720"/>
          <w:tab w:val="left" w:pos="1680" w:leader="none"/>
        </w:tabs>
        <w:spacing w:lineRule="auto" w:line="360"/>
        <w:ind w:right="1038"/>
        <w:jc w:val="both"/>
        <w:rPr>
          <w:sz w:val="28"/>
        </w:rPr>
      </w:pPr>
      <w:r>
        <w:rPr>
          <w:i/>
          <w:sz w:val="28"/>
        </w:rPr>
        <w:t xml:space="preserve">1-й год обучения </w:t>
      </w:r>
      <w:r>
        <w:rPr>
          <w:sz w:val="28"/>
        </w:rPr>
        <w:t>– знакомство с материалом, правилами работы; знакомство с простейшими технологическими картами, несложными схемами. Практическая деятельность носит репродуктивный характер с элементами самостоятельной работы.</w:t>
      </w:r>
    </w:p>
    <w:p>
      <w:pPr>
        <w:pStyle w:val="Normal"/>
        <w:keepNext w:val="true"/>
        <w:widowControl/>
        <w:tabs>
          <w:tab w:val="clear" w:pos="720"/>
          <w:tab w:val="left" w:pos="1680" w:leader="none"/>
        </w:tabs>
        <w:spacing w:lineRule="auto" w:line="360"/>
        <w:ind w:right="1036"/>
        <w:jc w:val="both"/>
        <w:rPr>
          <w:sz w:val="28"/>
        </w:rPr>
      </w:pPr>
      <w:r>
        <w:rPr>
          <w:i/>
          <w:sz w:val="28"/>
        </w:rPr>
        <w:t xml:space="preserve">2-й и 3-й год обучения </w:t>
      </w:r>
      <w:r>
        <w:rPr>
          <w:sz w:val="28"/>
        </w:rPr>
        <w:t>– построение и углубление полученных ранее знаний; активизация самостоятельной деятельности при выполнении практических работ; работа с более сложными схемами, технологическими картами.</w:t>
      </w:r>
    </w:p>
    <w:p>
      <w:pPr>
        <w:pStyle w:val="BodyText"/>
        <w:keepNext w:val="true"/>
        <w:widowControl/>
        <w:spacing w:lineRule="auto" w:line="360"/>
        <w:ind w:firstLine="720" w:left="0" w:right="1046"/>
        <w:jc w:val="both"/>
        <w:rPr>
          <w:sz w:val="28"/>
        </w:rPr>
      </w:pPr>
      <w:r>
        <w:rPr>
          <w:sz w:val="28"/>
        </w:rPr>
        <w:t>Теоретическое обучение проходит устно, без ведения записи обучающимися, при помощи наглядных пособий (инструкционных карт, журналов, образцов, схем).</w:t>
      </w:r>
    </w:p>
    <w:p>
      <w:pPr>
        <w:pStyle w:val="BodyText"/>
        <w:keepNext w:val="true"/>
        <w:widowControl/>
        <w:spacing w:lineRule="auto" w:line="360"/>
        <w:ind w:firstLine="720" w:left="0" w:right="1041"/>
        <w:jc w:val="both"/>
        <w:rPr>
          <w:sz w:val="28"/>
        </w:rPr>
      </w:pPr>
      <w:r>
        <w:rPr>
          <w:sz w:val="28"/>
        </w:rPr>
        <w:t>Практическое</w:t>
      </w:r>
      <w:r>
        <w:rPr>
          <w:spacing w:val="-5"/>
          <w:sz w:val="28"/>
        </w:rPr>
        <w:t xml:space="preserve"> </w:t>
      </w:r>
      <w:r>
        <w:rPr>
          <w:sz w:val="28"/>
        </w:rPr>
        <w:t>обучение</w:t>
      </w:r>
      <w:r>
        <w:rPr>
          <w:spacing w:val="-3"/>
          <w:sz w:val="28"/>
        </w:rPr>
        <w:t xml:space="preserve"> </w:t>
      </w:r>
      <w:r>
        <w:rPr>
          <w:sz w:val="28"/>
        </w:rPr>
        <w:t>происходит</w:t>
      </w:r>
      <w:r>
        <w:rPr>
          <w:spacing w:val="-6"/>
          <w:sz w:val="28"/>
        </w:rPr>
        <w:t xml:space="preserve"> </w:t>
      </w:r>
      <w:r>
        <w:rPr>
          <w:sz w:val="28"/>
        </w:rPr>
        <w:t>при</w:t>
      </w:r>
      <w:r>
        <w:rPr>
          <w:spacing w:val="-6"/>
          <w:sz w:val="28"/>
        </w:rPr>
        <w:t xml:space="preserve"> </w:t>
      </w:r>
      <w:r>
        <w:rPr>
          <w:sz w:val="28"/>
        </w:rPr>
        <w:t>непосредственном</w:t>
      </w:r>
      <w:r>
        <w:rPr>
          <w:spacing w:val="-5"/>
          <w:sz w:val="28"/>
        </w:rPr>
        <w:t xml:space="preserve"> </w:t>
      </w:r>
      <w:r>
        <w:rPr>
          <w:sz w:val="28"/>
        </w:rPr>
        <w:t>вязании</w:t>
      </w:r>
      <w:r>
        <w:rPr>
          <w:spacing w:val="-4"/>
          <w:sz w:val="28"/>
        </w:rPr>
        <w:t xml:space="preserve"> </w:t>
      </w:r>
      <w:r>
        <w:rPr>
          <w:sz w:val="28"/>
        </w:rPr>
        <w:t>изделия</w:t>
      </w:r>
      <w:r>
        <w:rPr>
          <w:spacing w:val="-4"/>
          <w:sz w:val="28"/>
        </w:rPr>
        <w:t xml:space="preserve"> </w:t>
      </w:r>
      <w:r>
        <w:rPr>
          <w:sz w:val="28"/>
        </w:rPr>
        <w:t>(от</w:t>
      </w:r>
      <w:r>
        <w:rPr>
          <w:spacing w:val="-4"/>
          <w:sz w:val="28"/>
        </w:rPr>
        <w:t xml:space="preserve"> </w:t>
      </w:r>
      <w:r>
        <w:rPr>
          <w:sz w:val="28"/>
        </w:rPr>
        <w:t>простого</w:t>
      </w:r>
      <w:r>
        <w:rPr>
          <w:spacing w:val="-7"/>
          <w:sz w:val="28"/>
        </w:rPr>
        <w:t xml:space="preserve"> </w:t>
      </w:r>
      <w:r>
        <w:rPr>
          <w:sz w:val="28"/>
        </w:rPr>
        <w:t>к сложному) при участии педагога и самостоятельно ребенком.</w:t>
      </w:r>
    </w:p>
    <w:p>
      <w:pPr>
        <w:pStyle w:val="Normal"/>
        <w:keepNext w:val="true"/>
        <w:widowControl/>
        <w:spacing w:lineRule="auto" w:line="360"/>
        <w:ind w:firstLine="720"/>
        <w:jc w:val="both"/>
        <w:rPr>
          <w:sz w:val="28"/>
          <w:szCs w:val="28"/>
        </w:rPr>
      </w:pPr>
      <w:r>
        <w:rPr>
          <w:sz w:val="28"/>
          <w:szCs w:val="28"/>
        </w:rPr>
        <w:t>Дополнительная общеобразовательная общеразвивающая программа художественной направленности (декоративно-прикладное искусство) «Волшебные узелки» (далее – программа)  направлена на развитие творческих задатков школьников, мелкую моторику пальцев рук; самоутверждаться, проявляя индивидуальность и получая результат своего художественного творчества. У детей формируются навыки обращения с инструментами, необходимые для обучения. Происходит ориентация школьников на ценность труда в эмоционально-поведенческом аспекте.</w:t>
      </w:r>
    </w:p>
    <w:p>
      <w:pPr>
        <w:pStyle w:val="NormalWeb"/>
        <w:keepNext w:val="true"/>
        <w:shd w:val="clear" w:color="auto" w:fill="FFFFFF"/>
        <w:spacing w:lineRule="auto" w:line="360" w:beforeAutospacing="0" w:before="0" w:afterAutospacing="0" w:after="0"/>
        <w:ind w:firstLine="720"/>
        <w:jc w:val="both"/>
        <w:rPr>
          <w:color w:val="000000"/>
          <w:sz w:val="28"/>
          <w:szCs w:val="28"/>
        </w:rPr>
      </w:pPr>
      <w:r>
        <w:rPr>
          <w:bCs/>
          <w:color w:val="000000"/>
          <w:sz w:val="28"/>
          <w:szCs w:val="28"/>
        </w:rPr>
        <w:t>Программа обеспечивает сотрудничество детей в группе, учит детей делать выбор, помогать друг другу, способствует развитию творческих способностей,</w:t>
      </w:r>
      <w:r>
        <w:rPr>
          <w:color w:val="000000"/>
          <w:sz w:val="28"/>
          <w:szCs w:val="28"/>
        </w:rPr>
        <w:t> позволяет выявить скрытые ресурсы развития личности ребенка</w:t>
      </w:r>
      <w:r>
        <w:rPr>
          <w:bCs/>
          <w:color w:val="000000"/>
          <w:sz w:val="28"/>
          <w:szCs w:val="28"/>
        </w:rPr>
        <w:t> и, как следствие, решает задачу социализации ребенка в обществе.</w:t>
      </w:r>
    </w:p>
    <w:p>
      <w:pPr>
        <w:pStyle w:val="Normal"/>
        <w:keepNext w:val="true"/>
        <w:widowControl/>
        <w:spacing w:lineRule="auto" w:line="360"/>
        <w:ind w:firstLine="720"/>
        <w:jc w:val="both"/>
        <w:rPr>
          <w:sz w:val="28"/>
          <w:szCs w:val="28"/>
          <w:shd w:fill="FFFFFF" w:val="clear"/>
        </w:rPr>
      </w:pPr>
      <w:r>
        <w:rPr/>
      </w:r>
    </w:p>
    <w:p>
      <w:pPr>
        <w:pStyle w:val="Normal"/>
        <w:widowControl/>
        <w:spacing w:lineRule="auto" w:line="360"/>
        <w:ind w:hanging="0"/>
        <w:jc w:val="both"/>
        <w:rPr>
          <w:b/>
          <w:sz w:val="28"/>
          <w:szCs w:val="28"/>
        </w:rPr>
      </w:pPr>
      <w:r>
        <w:rPr>
          <w:b/>
          <w:sz w:val="28"/>
          <w:szCs w:val="28"/>
        </w:rPr>
        <w:t>Отличительные особенности программы</w:t>
      </w:r>
    </w:p>
    <w:p>
      <w:pPr>
        <w:pStyle w:val="Normal"/>
        <w:widowControl/>
        <w:spacing w:lineRule="auto" w:line="360"/>
        <w:ind w:hanging="0"/>
        <w:jc w:val="both"/>
        <w:rPr>
          <w:b/>
          <w:sz w:val="28"/>
          <w:szCs w:val="28"/>
        </w:rPr>
      </w:pPr>
      <w:r>
        <w:rPr>
          <w:sz w:val="28"/>
          <w:szCs w:val="28"/>
        </w:rPr>
        <w:t>Отличительной особенностью данной программы является тот факт, что  работа, направленная на создание различных предметов быта (ковров, корзинок, плетеных сувениров) становится способом выражения  личных эмоций, собственного понятия о красоте и дизайне. Свободное творчество позволяет создавать волшебную атмосферу праздника для каждого, кто наслаждается красотой истинного чуда, который ребенок способен создать сам.</w:t>
      </w:r>
    </w:p>
    <w:p>
      <w:pPr>
        <w:pStyle w:val="Normal"/>
        <w:widowControl/>
        <w:spacing w:lineRule="auto" w:line="360"/>
        <w:ind w:hanging="0"/>
        <w:jc w:val="both"/>
        <w:rPr>
          <w:b/>
          <w:sz w:val="28"/>
          <w:szCs w:val="28"/>
        </w:rPr>
      </w:pPr>
      <w:r>
        <w:rPr>
          <w:bCs/>
          <w:color w:val="000000"/>
          <w:sz w:val="28"/>
          <w:szCs w:val="28"/>
          <w:shd w:fill="FFFFFF" w:val="clear"/>
        </w:rPr>
        <w:tab/>
        <w:t>Социальная значимость программы</w:t>
      </w:r>
      <w:r>
        <w:rPr>
          <w:rStyle w:val="apple-converted-space"/>
          <w:rFonts w:eastAsia="Calibri"/>
          <w:b/>
          <w:bCs/>
          <w:sz w:val="28"/>
          <w:szCs w:val="28"/>
        </w:rPr>
        <w:t> </w:t>
      </w:r>
      <w:r>
        <w:rPr>
          <w:color w:val="000000"/>
          <w:sz w:val="28"/>
          <w:szCs w:val="28"/>
          <w:shd w:fill="FFFFFF" w:val="clear"/>
        </w:rPr>
        <w:t>заключается в том, что создавая подарки и сувениры для своих друзей и близких, ребенок постоянно думает о них, вкладывает в изделие свою любовь к ним, тем самым формируется гендерная и семейная принадлежность; воспитывается потребность заботливого отношения к членам своей семьи; учит ориентироваться в родственных отношениях и развивает умение составлять рассказы о своей семье.</w:t>
      </w:r>
    </w:p>
    <w:p>
      <w:pPr>
        <w:pStyle w:val="Normal"/>
        <w:widowControl/>
        <w:spacing w:lineRule="auto" w:line="360"/>
        <w:ind w:hanging="0"/>
        <w:jc w:val="both"/>
        <w:rPr>
          <w:b/>
          <w:sz w:val="28"/>
          <w:szCs w:val="28"/>
        </w:rPr>
      </w:pPr>
      <w:r>
        <w:rPr>
          <w:color w:val="000000"/>
          <w:sz w:val="28"/>
          <w:szCs w:val="28"/>
          <w:shd w:fill="FFFFFF" w:val="clear"/>
        </w:rPr>
        <w:tab/>
      </w:r>
      <w:r>
        <w:rPr>
          <w:sz w:val="28"/>
          <w:szCs w:val="28"/>
        </w:rPr>
        <w:t xml:space="preserve">Декоративно-прикладное творчество способствует раскрытию творческого потенциала личности, формирует эстетическую культуру  учащихся, их эмоциональную отзывчивость.  Приобретая практические умения и навыки в области художественного творчества, дети удовлетворяют свою потребность в созидании,  реализуют желание что-то создавать своими руками. Декоративно-прикладное творчество направлено на создание изделий, которые можно использовать в быту, для украшения интерьера, в качестве сувениров. Это выступает дополнительным стимулом для детей, позволяет им увидеть значимость выбранного дела. </w:t>
      </w:r>
    </w:p>
    <w:p>
      <w:pPr>
        <w:pStyle w:val="Normal"/>
        <w:keepNext w:val="true"/>
        <w:widowControl/>
        <w:suppressAutoHyphens w:val="true"/>
        <w:bidi w:val="0"/>
        <w:spacing w:lineRule="auto" w:line="360" w:before="0" w:after="0"/>
        <w:ind w:firstLine="737" w:left="0" w:right="283"/>
        <w:contextualSpacing/>
        <w:jc w:val="both"/>
        <w:textAlignment w:val="top"/>
        <w:rPr>
          <w:rFonts w:eastAsia="" w:cs="" w:cstheme="minorBidi" w:eastAsiaTheme="minorEastAsia"/>
          <w:sz w:val="28"/>
          <w:szCs w:val="28"/>
        </w:rPr>
      </w:pPr>
      <w:r>
        <w:rPr>
          <w:sz w:val="28"/>
          <w:szCs w:val="28"/>
        </w:rPr>
        <w:t xml:space="preserve">Часто обучающиеся нашего творческого объединения мечтают стать художниками, дизайнерами, модельерами. Но редко кто из них имеет адекватное представление об этих профессиях. Поэтому особое место на занятиях творческого объединения «Волшебные узелки» занимает  профессиональная ориентация обучающихся. </w:t>
      </w:r>
    </w:p>
    <w:p>
      <w:pPr>
        <w:pStyle w:val="Normal"/>
        <w:keepNext w:val="true"/>
        <w:widowControl/>
        <w:spacing w:lineRule="auto" w:line="360"/>
        <w:ind w:firstLine="720"/>
        <w:jc w:val="both"/>
        <w:rPr>
          <w:sz w:val="28"/>
          <w:szCs w:val="28"/>
        </w:rPr>
      </w:pPr>
      <w:r>
        <w:rPr>
          <w:sz w:val="28"/>
          <w:szCs w:val="28"/>
        </w:rPr>
      </w:r>
    </w:p>
    <w:p>
      <w:pPr>
        <w:pStyle w:val="ListParagraph"/>
        <w:keepNext w:val="true"/>
        <w:widowControl/>
        <w:spacing w:lineRule="auto" w:line="360"/>
        <w:ind w:firstLine="720" w:left="0"/>
        <w:jc w:val="both"/>
        <w:rPr>
          <w:b/>
          <w:sz w:val="28"/>
          <w:szCs w:val="28"/>
        </w:rPr>
      </w:pPr>
      <w:r>
        <w:rPr>
          <w:b/>
          <w:sz w:val="28"/>
          <w:szCs w:val="28"/>
        </w:rPr>
        <w:t xml:space="preserve">Формы организации </w:t>
      </w:r>
    </w:p>
    <w:p>
      <w:pPr>
        <w:pStyle w:val="ListParagraph"/>
        <w:keepNext w:val="true"/>
        <w:widowControl/>
        <w:spacing w:lineRule="auto" w:line="360"/>
        <w:ind w:firstLine="720" w:left="0"/>
        <w:jc w:val="both"/>
        <w:rPr>
          <w:b/>
          <w:sz w:val="28"/>
          <w:szCs w:val="28"/>
        </w:rPr>
      </w:pPr>
      <w:r>
        <w:rPr>
          <w:b/>
          <w:sz w:val="28"/>
          <w:szCs w:val="28"/>
        </w:rPr>
        <w:t>образовательного процесса</w:t>
      </w:r>
    </w:p>
    <w:p>
      <w:pPr>
        <w:pStyle w:val="Normal"/>
        <w:keepNext w:val="true"/>
        <w:widowControl/>
        <w:spacing w:lineRule="auto" w:line="360"/>
        <w:ind w:firstLine="720"/>
        <w:jc w:val="both"/>
        <w:rPr>
          <w:bCs/>
          <w:sz w:val="28"/>
          <w:szCs w:val="28"/>
        </w:rPr>
      </w:pPr>
      <w:r>
        <w:rPr>
          <w:bCs/>
          <w:sz w:val="28"/>
          <w:szCs w:val="28"/>
        </w:rPr>
        <w:t>На занятиях – групповая, индивидуальная, в парах, электронное обучение (дистанционные образовательные технологии).</w:t>
      </w:r>
    </w:p>
    <w:p>
      <w:pPr>
        <w:pStyle w:val="Normal"/>
        <w:keepNext w:val="true"/>
        <w:widowControl/>
        <w:spacing w:lineRule="auto" w:line="360"/>
        <w:ind w:firstLine="720"/>
        <w:jc w:val="both"/>
        <w:rPr>
          <w:bCs/>
          <w:sz w:val="28"/>
          <w:szCs w:val="28"/>
        </w:rPr>
      </w:pPr>
      <w:r>
        <w:rPr>
          <w:bCs/>
          <w:sz w:val="28"/>
          <w:szCs w:val="28"/>
        </w:rPr>
        <w:t>Для реализации программы применяются следующие методы:</w:t>
      </w:r>
    </w:p>
    <w:p>
      <w:pPr>
        <w:pStyle w:val="Normal"/>
        <w:keepNext w:val="true"/>
        <w:widowControl/>
        <w:spacing w:lineRule="auto" w:line="360"/>
        <w:ind w:firstLine="720"/>
        <w:jc w:val="both"/>
        <w:rPr>
          <w:sz w:val="28"/>
          <w:szCs w:val="28"/>
        </w:rPr>
      </w:pPr>
      <w:r>
        <w:rPr>
          <w:sz w:val="28"/>
          <w:szCs w:val="28"/>
        </w:rPr>
        <w:t xml:space="preserve">1.Метод устного изложения: </w:t>
      </w:r>
    </w:p>
    <w:p>
      <w:pPr>
        <w:pStyle w:val="Normal"/>
        <w:keepNext w:val="true"/>
        <w:widowControl/>
        <w:spacing w:lineRule="auto" w:line="360"/>
        <w:ind w:firstLine="720"/>
        <w:jc w:val="both"/>
        <w:rPr>
          <w:sz w:val="28"/>
          <w:szCs w:val="28"/>
        </w:rPr>
      </w:pPr>
      <w:r>
        <w:rPr>
          <w:sz w:val="28"/>
          <w:szCs w:val="28"/>
        </w:rPr>
        <w:t>1.1. Инструктирование (словесные рекомендации перед началом составления композиции);</w:t>
      </w:r>
    </w:p>
    <w:p>
      <w:pPr>
        <w:pStyle w:val="Normal"/>
        <w:keepNext w:val="true"/>
        <w:widowControl/>
        <w:spacing w:lineRule="auto" w:line="360"/>
        <w:ind w:firstLine="720"/>
        <w:jc w:val="both"/>
        <w:rPr>
          <w:sz w:val="28"/>
          <w:szCs w:val="28"/>
        </w:rPr>
      </w:pPr>
      <w:r>
        <w:rPr>
          <w:sz w:val="28"/>
          <w:szCs w:val="28"/>
        </w:rPr>
        <w:t>1.2. Комментирование (разбор ошибок после выполнения работы);</w:t>
      </w:r>
    </w:p>
    <w:p>
      <w:pPr>
        <w:pStyle w:val="Normal"/>
        <w:keepNext w:val="true"/>
        <w:widowControl/>
        <w:spacing w:lineRule="auto" w:line="360"/>
        <w:ind w:firstLine="720"/>
        <w:jc w:val="both"/>
        <w:rPr>
          <w:sz w:val="28"/>
          <w:szCs w:val="28"/>
        </w:rPr>
      </w:pPr>
      <w:r>
        <w:rPr>
          <w:sz w:val="28"/>
          <w:szCs w:val="28"/>
        </w:rPr>
        <w:t>1.3. Корректирование (во время работы педагог корректирует и указывает на ошибки учащихся).</w:t>
      </w:r>
    </w:p>
    <w:p>
      <w:pPr>
        <w:pStyle w:val="Normal"/>
        <w:keepNext w:val="true"/>
        <w:widowControl/>
        <w:spacing w:lineRule="auto" w:line="360"/>
        <w:ind w:firstLine="720"/>
        <w:jc w:val="both"/>
        <w:rPr>
          <w:sz w:val="28"/>
          <w:szCs w:val="28"/>
        </w:rPr>
      </w:pPr>
      <w:r>
        <w:rPr>
          <w:sz w:val="28"/>
          <w:szCs w:val="28"/>
        </w:rPr>
        <w:t>2. Метод художественно-практических действий:</w:t>
      </w:r>
    </w:p>
    <w:p>
      <w:pPr>
        <w:pStyle w:val="Normal"/>
        <w:keepNext w:val="true"/>
        <w:widowControl/>
        <w:spacing w:lineRule="auto" w:line="360"/>
        <w:ind w:firstLine="720"/>
        <w:jc w:val="both"/>
        <w:rPr>
          <w:sz w:val="28"/>
          <w:szCs w:val="28"/>
        </w:rPr>
      </w:pPr>
      <w:r>
        <w:rPr>
          <w:sz w:val="28"/>
          <w:szCs w:val="28"/>
        </w:rPr>
        <w:t xml:space="preserve">2.1. Предварительный макет композиции; </w:t>
      </w:r>
    </w:p>
    <w:p>
      <w:pPr>
        <w:pStyle w:val="Normal"/>
        <w:keepNext w:val="true"/>
        <w:widowControl/>
        <w:spacing w:lineRule="auto" w:line="360"/>
        <w:ind w:firstLine="720"/>
        <w:jc w:val="both"/>
        <w:rPr>
          <w:sz w:val="28"/>
          <w:szCs w:val="28"/>
        </w:rPr>
      </w:pPr>
      <w:r>
        <w:rPr>
          <w:sz w:val="28"/>
          <w:szCs w:val="28"/>
        </w:rPr>
        <w:t>2.2. Составление композиции и оформление;</w:t>
      </w:r>
    </w:p>
    <w:p>
      <w:pPr>
        <w:pStyle w:val="Normal"/>
        <w:keepNext w:val="true"/>
        <w:widowControl/>
        <w:spacing w:lineRule="auto" w:line="360"/>
        <w:ind w:firstLine="720"/>
        <w:jc w:val="both"/>
        <w:rPr>
          <w:sz w:val="28"/>
          <w:szCs w:val="28"/>
        </w:rPr>
      </w:pPr>
      <w:r>
        <w:rPr>
          <w:sz w:val="28"/>
          <w:szCs w:val="28"/>
        </w:rPr>
        <w:t>2.3. Выставка.</w:t>
      </w:r>
    </w:p>
    <w:p>
      <w:pPr>
        <w:pStyle w:val="Normal"/>
        <w:keepNext w:val="true"/>
        <w:widowControl/>
        <w:spacing w:lineRule="auto" w:line="360"/>
        <w:ind w:firstLine="720"/>
        <w:jc w:val="both"/>
        <w:rPr>
          <w:color w:val="000000"/>
          <w:sz w:val="28"/>
          <w:szCs w:val="28"/>
        </w:rPr>
      </w:pPr>
      <w:r>
        <w:rPr>
          <w:b/>
          <w:sz w:val="28"/>
          <w:szCs w:val="28"/>
        </w:rPr>
        <w:t>Срок освоения программы</w:t>
      </w:r>
      <w:r>
        <w:rPr>
          <w:sz w:val="28"/>
          <w:szCs w:val="28"/>
        </w:rPr>
        <w:t xml:space="preserve"> </w:t>
      </w:r>
      <w:r>
        <w:rPr>
          <w:color w:val="000000"/>
          <w:sz w:val="28"/>
          <w:szCs w:val="28"/>
        </w:rPr>
        <w:t>- 3 года</w:t>
      </w:r>
    </w:p>
    <w:p>
      <w:pPr>
        <w:pStyle w:val="Default"/>
        <w:keepNext w:val="true"/>
        <w:spacing w:lineRule="auto" w:line="360"/>
        <w:ind w:firstLine="720"/>
        <w:jc w:val="both"/>
        <w:rPr>
          <w:color w:val="auto"/>
          <w:sz w:val="28"/>
          <w:szCs w:val="28"/>
        </w:rPr>
      </w:pPr>
      <w:r>
        <w:rPr>
          <w:b/>
          <w:color w:val="auto"/>
          <w:sz w:val="28"/>
          <w:szCs w:val="28"/>
        </w:rPr>
        <w:t xml:space="preserve">Формы и режим занятий: </w:t>
      </w:r>
      <w:r>
        <w:rPr>
          <w:color w:val="auto"/>
          <w:sz w:val="28"/>
          <w:szCs w:val="28"/>
        </w:rPr>
        <w:t xml:space="preserve">занятия проводятся 2 раза в неделю по 2 занятия в день длительностью 40 мин. </w:t>
      </w:r>
    </w:p>
    <w:p>
      <w:pPr>
        <w:pStyle w:val="Default"/>
        <w:keepNext w:val="true"/>
        <w:spacing w:lineRule="auto" w:line="360"/>
        <w:jc w:val="both"/>
        <w:rPr>
          <w:color w:val="auto"/>
          <w:sz w:val="28"/>
          <w:szCs w:val="28"/>
        </w:rPr>
      </w:pPr>
      <w:r>
        <w:rPr>
          <w:color w:val="auto"/>
          <w:sz w:val="28"/>
          <w:szCs w:val="28"/>
        </w:rPr>
      </w:r>
    </w:p>
    <w:p>
      <w:pPr>
        <w:pStyle w:val="Normal"/>
        <w:keepNext w:val="true"/>
        <w:widowControl/>
        <w:spacing w:lineRule="auto" w:line="360"/>
        <w:ind w:firstLine="720"/>
        <w:jc w:val="both"/>
        <w:rPr>
          <w:b/>
          <w:sz w:val="28"/>
          <w:szCs w:val="28"/>
        </w:rPr>
      </w:pPr>
      <w:r>
        <w:rPr>
          <w:b/>
          <w:sz w:val="28"/>
          <w:szCs w:val="28"/>
        </w:rPr>
        <w:t>Планируемые результаты освоения программы</w:t>
      </w:r>
      <w:r>
        <w:rPr>
          <w:b/>
          <w:color w:val="FF0000"/>
          <w:sz w:val="28"/>
          <w:szCs w:val="28"/>
        </w:rPr>
        <w:t xml:space="preserve"> </w:t>
      </w:r>
    </w:p>
    <w:p>
      <w:pPr>
        <w:pStyle w:val="NormalWeb"/>
        <w:keepNext w:val="true"/>
        <w:shd w:val="clear" w:color="auto" w:fill="FFFFFF"/>
        <w:spacing w:lineRule="auto" w:line="360" w:beforeAutospacing="0" w:before="0" w:afterAutospacing="0" w:after="0"/>
        <w:ind w:firstLine="720"/>
        <w:jc w:val="both"/>
        <w:rPr>
          <w:color w:val="000000"/>
          <w:sz w:val="28"/>
          <w:szCs w:val="28"/>
        </w:rPr>
      </w:pPr>
      <w:r>
        <w:rPr>
          <w:color w:val="000000"/>
          <w:sz w:val="28"/>
          <w:szCs w:val="28"/>
        </w:rPr>
        <w:t>Программа направлена на освоение языка декоративно-прикладного искусства, а также творческая работа с пряжей, джутом и тканью. Широкий набор деятельности и материалов для работы позволяет не только расширить кругозор детей, но и позволяет каждому раскрыть свои индивидуальные способности, найти свой материал и свою технику исполнения, что, безусловно, окажет благотворное влияние на дальнейшее развитие творческих способностей, будет способствовать осознанному выбору профессии, выбору любимого дела (хобби).</w:t>
      </w:r>
    </w:p>
    <w:p>
      <w:pPr>
        <w:pStyle w:val="NormalWeb"/>
        <w:keepNext w:val="true"/>
        <w:shd w:val="clear" w:color="auto" w:fill="FFFFFF"/>
        <w:spacing w:lineRule="auto" w:line="360" w:beforeAutospacing="0" w:before="0" w:afterAutospacing="0" w:after="0"/>
        <w:ind w:firstLine="720"/>
        <w:jc w:val="both"/>
        <w:rPr>
          <w:color w:val="000000"/>
          <w:sz w:val="28"/>
          <w:szCs w:val="28"/>
        </w:rPr>
      </w:pPr>
      <w:r>
        <w:rPr>
          <w:color w:val="000000"/>
          <w:sz w:val="28"/>
          <w:szCs w:val="28"/>
        </w:rPr>
        <w:t>К концу освоения программы дети должны:</w:t>
      </w:r>
    </w:p>
    <w:p>
      <w:pPr>
        <w:pStyle w:val="NormalWeb"/>
        <w:keepNext w:val="true"/>
        <w:shd w:val="clear" w:color="auto" w:fill="FFFFFF"/>
        <w:spacing w:lineRule="auto" w:line="360" w:beforeAutospacing="0" w:before="0" w:afterAutospacing="0" w:after="0"/>
        <w:jc w:val="both"/>
        <w:rPr>
          <w:color w:val="000000"/>
          <w:sz w:val="28"/>
          <w:szCs w:val="28"/>
        </w:rPr>
      </w:pPr>
      <w:r>
        <w:rPr>
          <w:color w:val="000000"/>
          <w:sz w:val="28"/>
          <w:szCs w:val="28"/>
        </w:rPr>
        <w:t>- проявлять интерес к трудовой деятельности и ее результатам;</w:t>
      </w:r>
    </w:p>
    <w:p>
      <w:pPr>
        <w:pStyle w:val="NormalWeb"/>
        <w:keepNext w:val="true"/>
        <w:shd w:val="clear" w:color="auto" w:fill="FFFFFF"/>
        <w:spacing w:lineRule="auto" w:line="360" w:beforeAutospacing="0" w:before="0" w:afterAutospacing="0" w:after="0"/>
        <w:jc w:val="both"/>
        <w:rPr>
          <w:color w:val="000000"/>
          <w:sz w:val="28"/>
          <w:szCs w:val="28"/>
        </w:rPr>
      </w:pPr>
      <w:r>
        <w:rPr>
          <w:color w:val="000000"/>
          <w:sz w:val="28"/>
          <w:szCs w:val="28"/>
        </w:rPr>
        <w:t xml:space="preserve">- выполнять поделки из пряжи, бисера, ткани, ниток, природного и бросового материала; </w:t>
      </w:r>
    </w:p>
    <w:p>
      <w:pPr>
        <w:pStyle w:val="NormalWeb"/>
        <w:keepNext w:val="true"/>
        <w:shd w:val="clear" w:color="auto" w:fill="FFFFFF"/>
        <w:spacing w:lineRule="auto" w:line="360" w:beforeAutospacing="0" w:before="0" w:afterAutospacing="0" w:after="0"/>
        <w:jc w:val="both"/>
        <w:rPr>
          <w:color w:val="000000"/>
          <w:sz w:val="28"/>
          <w:szCs w:val="28"/>
        </w:rPr>
      </w:pPr>
      <w:r>
        <w:rPr>
          <w:color w:val="000000"/>
          <w:sz w:val="28"/>
          <w:szCs w:val="28"/>
        </w:rPr>
        <w:t>- пользоваться ножницами, клеем, нитками, другими материалами;</w:t>
      </w:r>
    </w:p>
    <w:p>
      <w:pPr>
        <w:pStyle w:val="NormalWeb"/>
        <w:keepNext w:val="true"/>
        <w:shd w:val="clear" w:color="auto" w:fill="FFFFFF"/>
        <w:spacing w:lineRule="auto" w:line="360" w:beforeAutospacing="0" w:before="0" w:afterAutospacing="0" w:after="0"/>
        <w:jc w:val="both"/>
        <w:rPr>
          <w:color w:val="000000"/>
          <w:sz w:val="28"/>
          <w:szCs w:val="28"/>
        </w:rPr>
      </w:pPr>
      <w:r>
        <w:rPr>
          <w:color w:val="000000"/>
          <w:sz w:val="28"/>
          <w:szCs w:val="28"/>
        </w:rPr>
        <w:t>- выполнять поделки по образцу и словесной инструкции;</w:t>
      </w:r>
    </w:p>
    <w:p>
      <w:pPr>
        <w:pStyle w:val="NormalWeb"/>
        <w:keepNext w:val="true"/>
        <w:shd w:val="clear" w:color="auto" w:fill="FFFFFF"/>
        <w:spacing w:lineRule="auto" w:line="360" w:beforeAutospacing="0" w:before="0" w:afterAutospacing="0" w:after="0"/>
        <w:jc w:val="both"/>
        <w:rPr>
          <w:color w:val="000000"/>
          <w:sz w:val="28"/>
          <w:szCs w:val="28"/>
        </w:rPr>
      </w:pPr>
      <w:r>
        <w:rPr>
          <w:color w:val="000000"/>
          <w:sz w:val="28"/>
          <w:szCs w:val="28"/>
        </w:rPr>
        <w:t>- отвечать на вопросы по результатам изготовления поделки;</w:t>
      </w:r>
    </w:p>
    <w:p>
      <w:pPr>
        <w:pStyle w:val="NormalWeb"/>
        <w:keepNext w:val="true"/>
        <w:shd w:val="clear" w:color="auto" w:fill="FFFFFF"/>
        <w:spacing w:lineRule="auto" w:line="360" w:beforeAutospacing="0" w:before="0" w:afterAutospacing="0" w:after="0"/>
        <w:jc w:val="both"/>
        <w:rPr>
          <w:color w:val="000000"/>
          <w:sz w:val="28"/>
          <w:szCs w:val="28"/>
        </w:rPr>
      </w:pPr>
      <w:r>
        <w:rPr>
          <w:color w:val="000000"/>
          <w:sz w:val="28"/>
          <w:szCs w:val="28"/>
        </w:rPr>
        <w:t>- давать элементарную оценку выполненной поделке: хорошо, плохо, аккуратно, неаккуратно;</w:t>
      </w:r>
    </w:p>
    <w:p>
      <w:pPr>
        <w:pStyle w:val="NormalWeb"/>
        <w:keepNext w:val="true"/>
        <w:shd w:val="clear" w:color="auto" w:fill="FFFFFF"/>
        <w:spacing w:lineRule="auto" w:line="360" w:beforeAutospacing="0" w:before="0" w:afterAutospacing="0" w:after="0"/>
        <w:jc w:val="both"/>
        <w:rPr>
          <w:color w:val="000000"/>
          <w:sz w:val="28"/>
          <w:szCs w:val="28"/>
        </w:rPr>
      </w:pPr>
      <w:r>
        <w:rPr>
          <w:color w:val="000000"/>
          <w:sz w:val="28"/>
          <w:szCs w:val="28"/>
        </w:rPr>
        <w:t>- познакомится с навыками культуры труда: сможет готовить рабочее место и приводить его в порядок после завершения работы; - выполнять коллективные работы из пряжи, природного и бросового материала;</w:t>
      </w:r>
    </w:p>
    <w:p>
      <w:pPr>
        <w:pStyle w:val="NormalWeb"/>
        <w:keepNext w:val="true"/>
        <w:shd w:val="clear" w:color="auto" w:fill="FFFFFF"/>
        <w:spacing w:lineRule="auto" w:line="360" w:beforeAutospacing="0" w:before="0" w:afterAutospacing="0" w:after="0"/>
        <w:jc w:val="both"/>
        <w:rPr>
          <w:color w:val="000000"/>
          <w:sz w:val="28"/>
          <w:szCs w:val="28"/>
        </w:rPr>
      </w:pPr>
      <w:r>
        <w:rPr>
          <w:color w:val="000000"/>
          <w:sz w:val="28"/>
          <w:szCs w:val="28"/>
        </w:rPr>
        <w:t>- доводить начатую работу до конца;</w:t>
      </w:r>
    </w:p>
    <w:p>
      <w:pPr>
        <w:pStyle w:val="NormalWeb"/>
        <w:keepNext w:val="true"/>
        <w:shd w:val="clear" w:color="auto" w:fill="FFFFFF"/>
        <w:spacing w:lineRule="auto" w:line="360" w:beforeAutospacing="0" w:before="0" w:afterAutospacing="0" w:after="0"/>
        <w:jc w:val="both"/>
        <w:rPr>
          <w:color w:val="000000"/>
          <w:sz w:val="28"/>
          <w:szCs w:val="28"/>
        </w:rPr>
      </w:pPr>
      <w:r>
        <w:rPr>
          <w:color w:val="000000"/>
          <w:sz w:val="28"/>
          <w:szCs w:val="28"/>
        </w:rPr>
        <w:t>- научится изображать предметы и несложные сюжетные композиции, используя разнообразные приемы;</w:t>
      </w:r>
    </w:p>
    <w:p>
      <w:pPr>
        <w:pStyle w:val="NormalWeb"/>
        <w:keepNext w:val="true"/>
        <w:shd w:val="clear" w:color="auto" w:fill="FFFFFF"/>
        <w:spacing w:lineRule="auto" w:line="360" w:beforeAutospacing="0" w:before="0" w:afterAutospacing="0" w:after="0"/>
        <w:jc w:val="both"/>
        <w:rPr>
          <w:color w:val="000000"/>
          <w:sz w:val="28"/>
          <w:szCs w:val="28"/>
        </w:rPr>
      </w:pPr>
      <w:r>
        <w:rPr>
          <w:color w:val="000000"/>
          <w:sz w:val="28"/>
          <w:szCs w:val="28"/>
        </w:rPr>
        <w:t>- расширят свои знания в таких понятиях, как форма, цвет, величина, количество;</w:t>
      </w:r>
    </w:p>
    <w:p>
      <w:pPr>
        <w:pStyle w:val="NormalWeb"/>
        <w:keepNext w:val="true"/>
        <w:shd w:val="clear" w:color="auto" w:fill="FFFFFF"/>
        <w:spacing w:lineRule="auto" w:line="360" w:beforeAutospacing="0" w:before="0" w:afterAutospacing="0" w:after="0"/>
        <w:jc w:val="both"/>
        <w:rPr>
          <w:color w:val="000000"/>
          <w:sz w:val="28"/>
          <w:szCs w:val="28"/>
        </w:rPr>
      </w:pPr>
      <w:r>
        <w:rPr>
          <w:color w:val="000000"/>
          <w:sz w:val="28"/>
          <w:szCs w:val="28"/>
        </w:rPr>
        <w:t>- создаст свои, неповторимые художественно-творческие композиции и изделия;</w:t>
      </w:r>
    </w:p>
    <w:p>
      <w:pPr>
        <w:pStyle w:val="NormalWeb"/>
        <w:keepNext w:val="true"/>
        <w:shd w:val="clear" w:color="auto" w:fill="FFFFFF"/>
        <w:spacing w:lineRule="auto" w:line="360" w:beforeAutospacing="0" w:before="0" w:afterAutospacing="0" w:after="0"/>
        <w:jc w:val="both"/>
        <w:rPr>
          <w:color w:val="000000"/>
          <w:sz w:val="28"/>
          <w:szCs w:val="28"/>
        </w:rPr>
      </w:pPr>
      <w:r>
        <w:rPr>
          <w:color w:val="000000"/>
          <w:sz w:val="28"/>
          <w:szCs w:val="28"/>
        </w:rPr>
        <w:t>- продолжит развивать моторику рук и глазомер, память, мышление, пространственное воображение, художественный вкус, творческие способности и фантазию;</w:t>
      </w:r>
    </w:p>
    <w:p>
      <w:pPr>
        <w:pStyle w:val="NormalWeb"/>
        <w:keepNext w:val="true"/>
        <w:shd w:val="clear" w:color="auto" w:fill="FFFFFF"/>
        <w:spacing w:lineRule="auto" w:line="360" w:beforeAutospacing="0" w:before="0" w:afterAutospacing="0" w:after="0"/>
        <w:jc w:val="both"/>
        <w:rPr>
          <w:color w:val="000000"/>
          <w:sz w:val="28"/>
          <w:szCs w:val="28"/>
        </w:rPr>
      </w:pPr>
      <w:r>
        <w:rPr>
          <w:color w:val="000000"/>
          <w:sz w:val="28"/>
          <w:szCs w:val="28"/>
        </w:rPr>
        <w:t>- улучшит свои коммуникативные способности и приобретет навыки работы в коллективе.</w:t>
      </w:r>
    </w:p>
    <w:p>
      <w:pPr>
        <w:pStyle w:val="NormalWeb"/>
        <w:keepNext w:val="true"/>
        <w:shd w:val="clear" w:color="auto" w:fill="FFFFFF"/>
        <w:spacing w:lineRule="auto" w:line="360" w:beforeAutospacing="0" w:before="0" w:afterAutospacing="0" w:after="0"/>
        <w:ind w:firstLine="720"/>
        <w:jc w:val="both"/>
        <w:rPr>
          <w:color w:val="000000"/>
          <w:sz w:val="28"/>
          <w:szCs w:val="28"/>
        </w:rPr>
      </w:pPr>
      <w:r>
        <w:rPr>
          <w:b/>
          <w:bCs/>
          <w:color w:val="000000"/>
          <w:sz w:val="28"/>
          <w:szCs w:val="28"/>
        </w:rPr>
        <w:t>Очевидный результат,</w:t>
      </w:r>
      <w:r>
        <w:rPr>
          <w:rStyle w:val="apple-converted-space"/>
          <w:rFonts w:eastAsia="Calibri"/>
          <w:sz w:val="28"/>
          <w:szCs w:val="28"/>
        </w:rPr>
        <w:t> </w:t>
      </w:r>
      <w:r>
        <w:rPr>
          <w:color w:val="000000"/>
          <w:sz w:val="28"/>
          <w:szCs w:val="28"/>
        </w:rPr>
        <w:t>который получает ребенок в итоге занятий в объединении:</w:t>
      </w:r>
    </w:p>
    <w:p>
      <w:pPr>
        <w:pStyle w:val="NormalWeb"/>
        <w:keepNext w:val="true"/>
        <w:shd w:val="clear" w:color="auto" w:fill="FFFFFF"/>
        <w:spacing w:lineRule="auto" w:line="360" w:beforeAutospacing="0" w:before="0" w:afterAutospacing="0" w:after="0"/>
        <w:ind w:firstLine="720"/>
        <w:jc w:val="both"/>
        <w:rPr>
          <w:color w:val="000000"/>
          <w:sz w:val="28"/>
          <w:szCs w:val="28"/>
        </w:rPr>
      </w:pPr>
      <w:r>
        <w:rPr>
          <w:color w:val="000000"/>
          <w:sz w:val="28"/>
          <w:szCs w:val="28"/>
        </w:rPr>
        <w:t>объективный продукт (на каждом занятии ребенок создает своими руками свой маленький шедевр – поделку, сувенир);</w:t>
      </w:r>
    </w:p>
    <w:p>
      <w:pPr>
        <w:pStyle w:val="NormalWeb"/>
        <w:keepNext w:val="true"/>
        <w:shd w:val="clear" w:color="auto" w:fill="FFFFFF"/>
        <w:spacing w:lineRule="auto" w:line="360" w:beforeAutospacing="0" w:before="0" w:afterAutospacing="0" w:after="0"/>
        <w:ind w:firstLine="720"/>
        <w:jc w:val="both"/>
        <w:rPr>
          <w:color w:val="000000"/>
          <w:sz w:val="28"/>
          <w:szCs w:val="28"/>
        </w:rPr>
      </w:pPr>
      <w:r>
        <w:rPr>
          <w:color w:val="000000"/>
          <w:sz w:val="28"/>
          <w:szCs w:val="28"/>
        </w:rPr>
        <w:t>информационная сфера (приобретенные знания и умения);</w:t>
      </w:r>
    </w:p>
    <w:p>
      <w:pPr>
        <w:pStyle w:val="NormalWeb"/>
        <w:keepNext w:val="true"/>
        <w:shd w:val="clear" w:color="auto" w:fill="FFFFFF"/>
        <w:spacing w:lineRule="auto" w:line="360" w:beforeAutospacing="0" w:before="0" w:afterAutospacing="0" w:after="0"/>
        <w:ind w:firstLine="720"/>
        <w:jc w:val="both"/>
        <w:rPr>
          <w:color w:val="000000"/>
          <w:sz w:val="28"/>
          <w:szCs w:val="28"/>
        </w:rPr>
      </w:pPr>
      <w:r>
        <w:rPr>
          <w:color w:val="000000"/>
          <w:sz w:val="28"/>
          <w:szCs w:val="28"/>
        </w:rPr>
        <w:t>эмоциональная сфера (коммуникация, презентация своего хобби и знакомство с увлечением других, представление достижений в каких-либо занятиях, оценка успехов в подобной области сверстников).</w:t>
      </w:r>
    </w:p>
    <w:p>
      <w:pPr>
        <w:pStyle w:val="Normal"/>
        <w:keepNext w:val="true"/>
        <w:widowControl/>
        <w:spacing w:lineRule="auto" w:line="360"/>
        <w:ind w:firstLine="720"/>
        <w:jc w:val="both"/>
        <w:rPr>
          <w:sz w:val="28"/>
          <w:szCs w:val="28"/>
        </w:rPr>
      </w:pPr>
      <w:r>
        <w:rPr>
          <w:sz w:val="28"/>
          <w:szCs w:val="28"/>
        </w:rPr>
        <w:t xml:space="preserve"> </w:t>
      </w:r>
    </w:p>
    <w:p>
      <w:pPr>
        <w:pStyle w:val="Normal"/>
        <w:keepNext w:val="true"/>
        <w:widowControl/>
        <w:spacing w:lineRule="auto" w:line="360"/>
        <w:ind w:firstLine="720"/>
        <w:jc w:val="both"/>
        <w:rPr>
          <w:b/>
          <w:sz w:val="28"/>
          <w:szCs w:val="28"/>
        </w:rPr>
      </w:pPr>
      <w:r>
        <w:rPr>
          <w:b/>
          <w:sz w:val="28"/>
          <w:szCs w:val="28"/>
        </w:rPr>
        <w:t>Формы подведения итогов реализации программы:</w:t>
      </w:r>
    </w:p>
    <w:p>
      <w:pPr>
        <w:pStyle w:val="Normal"/>
        <w:keepNext w:val="true"/>
        <w:widowControl/>
        <w:spacing w:lineRule="auto" w:line="360"/>
        <w:ind w:firstLine="720"/>
        <w:jc w:val="both"/>
        <w:rPr>
          <w:b/>
          <w:sz w:val="28"/>
          <w:szCs w:val="28"/>
        </w:rPr>
      </w:pPr>
      <w:r>
        <w:rPr>
          <w:b/>
          <w:sz w:val="28"/>
          <w:szCs w:val="28"/>
        </w:rPr>
        <w:t>Критерии оценки деятельности детей</w:t>
      </w:r>
    </w:p>
    <w:p>
      <w:pPr>
        <w:pStyle w:val="Normal"/>
        <w:keepNext w:val="true"/>
        <w:widowControl/>
        <w:spacing w:lineRule="auto" w:line="360"/>
        <w:ind w:firstLine="720"/>
        <w:jc w:val="both"/>
        <w:rPr>
          <w:b/>
          <w:sz w:val="28"/>
          <w:szCs w:val="28"/>
          <w:u w:val="single"/>
        </w:rPr>
      </w:pPr>
      <w:r>
        <w:rPr>
          <w:b/>
          <w:sz w:val="28"/>
          <w:szCs w:val="28"/>
          <w:u w:val="single"/>
        </w:rPr>
        <w:t>«Высокий  уровень» предполагает:</w:t>
      </w:r>
    </w:p>
    <w:p>
      <w:pPr>
        <w:pStyle w:val="ListParagraph"/>
        <w:keepNext w:val="true"/>
        <w:widowControl/>
        <w:spacing w:lineRule="auto" w:line="360"/>
        <w:ind w:firstLine="720" w:left="0"/>
        <w:jc w:val="both"/>
        <w:rPr>
          <w:bCs/>
          <w:color w:val="000000"/>
          <w:sz w:val="28"/>
          <w:szCs w:val="28"/>
        </w:rPr>
      </w:pPr>
      <w:r>
        <w:rPr>
          <w:bCs/>
          <w:color w:val="000000"/>
          <w:sz w:val="28"/>
          <w:szCs w:val="28"/>
        </w:rPr>
        <w:t>- Знание способов обработки материалов;</w:t>
      </w:r>
    </w:p>
    <w:p>
      <w:pPr>
        <w:pStyle w:val="ListParagraph"/>
        <w:keepNext w:val="true"/>
        <w:widowControl/>
        <w:spacing w:lineRule="auto" w:line="360"/>
        <w:ind w:firstLine="720" w:left="0"/>
        <w:jc w:val="both"/>
        <w:rPr>
          <w:bCs/>
          <w:color w:val="000000"/>
          <w:sz w:val="28"/>
          <w:szCs w:val="28"/>
        </w:rPr>
      </w:pPr>
      <w:r>
        <w:rPr>
          <w:bCs/>
          <w:color w:val="000000"/>
          <w:sz w:val="28"/>
          <w:szCs w:val="28"/>
        </w:rPr>
        <w:t>- Знание техники вязания крючком, плетения;</w:t>
      </w:r>
    </w:p>
    <w:p>
      <w:pPr>
        <w:pStyle w:val="ListParagraph"/>
        <w:keepNext w:val="true"/>
        <w:widowControl/>
        <w:spacing w:lineRule="auto" w:line="360"/>
        <w:ind w:firstLine="720" w:left="0"/>
        <w:jc w:val="both"/>
        <w:rPr>
          <w:bCs/>
          <w:color w:val="000000"/>
          <w:sz w:val="28"/>
          <w:szCs w:val="28"/>
        </w:rPr>
      </w:pPr>
      <w:r>
        <w:rPr>
          <w:bCs/>
          <w:color w:val="000000"/>
          <w:sz w:val="28"/>
          <w:szCs w:val="28"/>
        </w:rPr>
        <w:t>- Способность изготовления сложных  композиций из ткани;</w:t>
      </w:r>
    </w:p>
    <w:p>
      <w:pPr>
        <w:pStyle w:val="1"/>
        <w:keepNext w:val="true"/>
        <w:spacing w:lineRule="auto" w:line="360" w:before="0" w:after="0"/>
        <w:ind w:firstLine="720" w:left="0"/>
        <w:jc w:val="both"/>
        <w:rPr>
          <w:rFonts w:ascii="Times New Roman" w:hAnsi="Times New Roman"/>
          <w:color w:val="000000"/>
          <w:sz w:val="28"/>
          <w:szCs w:val="28"/>
        </w:rPr>
      </w:pPr>
      <w:r>
        <w:rPr>
          <w:rFonts w:ascii="Times New Roman" w:hAnsi="Times New Roman"/>
          <w:sz w:val="28"/>
          <w:szCs w:val="28"/>
        </w:rPr>
        <w:t>- Умение самостоятельно подбирать материал для аппликации;</w:t>
      </w:r>
    </w:p>
    <w:p>
      <w:pPr>
        <w:pStyle w:val="1"/>
        <w:keepNext w:val="true"/>
        <w:spacing w:lineRule="auto" w:line="360" w:before="0" w:after="0"/>
        <w:ind w:firstLine="720" w:left="0"/>
        <w:jc w:val="both"/>
        <w:rPr>
          <w:rFonts w:ascii="Times New Roman" w:hAnsi="Times New Roman"/>
          <w:color w:val="000000"/>
          <w:sz w:val="28"/>
          <w:szCs w:val="28"/>
        </w:rPr>
      </w:pPr>
      <w:r>
        <w:rPr>
          <w:rFonts w:ascii="Times New Roman" w:hAnsi="Times New Roman"/>
          <w:color w:val="000000"/>
          <w:sz w:val="28"/>
          <w:szCs w:val="28"/>
        </w:rPr>
        <w:t>- Способность подготовить материалы для работы с пряжей и тканью;</w:t>
      </w:r>
    </w:p>
    <w:p>
      <w:pPr>
        <w:pStyle w:val="1"/>
        <w:keepNext w:val="true"/>
        <w:spacing w:lineRule="auto" w:line="360" w:before="0" w:after="0"/>
        <w:ind w:firstLine="720" w:left="0"/>
        <w:jc w:val="both"/>
        <w:rPr>
          <w:rFonts w:ascii="Times New Roman" w:hAnsi="Times New Roman"/>
          <w:color w:val="000000"/>
          <w:sz w:val="28"/>
          <w:szCs w:val="28"/>
        </w:rPr>
      </w:pPr>
      <w:r>
        <w:rPr>
          <w:rFonts w:ascii="Times New Roman" w:hAnsi="Times New Roman"/>
          <w:color w:val="000000"/>
          <w:sz w:val="28"/>
          <w:szCs w:val="28"/>
        </w:rPr>
        <w:t>- Сбор ненужных вещей для приготовления поделок;</w:t>
      </w:r>
    </w:p>
    <w:p>
      <w:pPr>
        <w:pStyle w:val="1"/>
        <w:keepNext w:val="true"/>
        <w:spacing w:lineRule="auto" w:line="360" w:before="0" w:after="0"/>
        <w:ind w:firstLine="720" w:left="0"/>
        <w:jc w:val="both"/>
        <w:rPr>
          <w:rFonts w:ascii="Times New Roman" w:hAnsi="Times New Roman"/>
          <w:color w:val="000000"/>
          <w:sz w:val="28"/>
          <w:szCs w:val="28"/>
        </w:rPr>
      </w:pPr>
      <w:r>
        <w:rPr>
          <w:rFonts w:ascii="Times New Roman" w:hAnsi="Times New Roman"/>
          <w:color w:val="000000"/>
          <w:sz w:val="28"/>
          <w:szCs w:val="28"/>
        </w:rPr>
        <w:t>- Умение проанализировать проделанную работу.</w:t>
      </w:r>
    </w:p>
    <w:p>
      <w:pPr>
        <w:pStyle w:val="Normal"/>
        <w:keepNext w:val="true"/>
        <w:widowControl/>
        <w:spacing w:lineRule="auto" w:line="360"/>
        <w:ind w:firstLine="720"/>
        <w:jc w:val="both"/>
        <w:rPr>
          <w:b/>
          <w:sz w:val="28"/>
          <w:szCs w:val="28"/>
          <w:u w:val="single"/>
        </w:rPr>
      </w:pPr>
      <w:r>
        <w:rPr>
          <w:b/>
          <w:sz w:val="28"/>
          <w:szCs w:val="28"/>
          <w:u w:val="single"/>
        </w:rPr>
        <w:t xml:space="preserve"> </w:t>
      </w:r>
      <w:r>
        <w:rPr>
          <w:b/>
          <w:sz w:val="28"/>
          <w:szCs w:val="28"/>
          <w:u w:val="single"/>
        </w:rPr>
        <w:t>«Средний уровень» предполагает:</w:t>
      </w:r>
    </w:p>
    <w:p>
      <w:pPr>
        <w:pStyle w:val="Normal"/>
        <w:keepNext w:val="true"/>
        <w:widowControl/>
        <w:spacing w:lineRule="auto" w:line="360"/>
        <w:ind w:firstLine="720"/>
        <w:jc w:val="both"/>
        <w:rPr>
          <w:sz w:val="28"/>
          <w:szCs w:val="28"/>
        </w:rPr>
      </w:pPr>
      <w:r>
        <w:rPr>
          <w:sz w:val="28"/>
          <w:szCs w:val="28"/>
        </w:rPr>
        <w:t>- Допускает некоторую неточность, небрежность, небольшие недочёты, ошибки в знании методики и правил исполнения вышеперечисленных знаний и умений в области декоративно-прикладного творчества.</w:t>
      </w:r>
    </w:p>
    <w:p>
      <w:pPr>
        <w:pStyle w:val="Normal"/>
        <w:keepNext w:val="true"/>
        <w:widowControl/>
        <w:spacing w:lineRule="auto" w:line="360"/>
        <w:ind w:firstLine="720"/>
        <w:jc w:val="both"/>
        <w:rPr>
          <w:b/>
          <w:sz w:val="28"/>
          <w:szCs w:val="28"/>
          <w:u w:val="single"/>
        </w:rPr>
      </w:pPr>
      <w:r>
        <w:rPr>
          <w:b/>
          <w:sz w:val="28"/>
          <w:szCs w:val="28"/>
          <w:u w:val="single"/>
        </w:rPr>
        <w:t>«Низкий уровень» предполагает:</w:t>
      </w:r>
    </w:p>
    <w:p>
      <w:pPr>
        <w:pStyle w:val="Normal"/>
        <w:keepNext w:val="true"/>
        <w:widowControl/>
        <w:spacing w:lineRule="auto" w:line="360"/>
        <w:ind w:firstLine="720"/>
        <w:jc w:val="both"/>
        <w:rPr>
          <w:sz w:val="28"/>
          <w:szCs w:val="28"/>
        </w:rPr>
      </w:pPr>
      <w:r>
        <w:rPr>
          <w:sz w:val="28"/>
          <w:szCs w:val="28"/>
        </w:rPr>
        <w:t>- Неумение осваивать и преодолевать технические трудности при работе;</w:t>
      </w:r>
    </w:p>
    <w:p>
      <w:pPr>
        <w:pStyle w:val="Normal"/>
        <w:keepNext w:val="true"/>
        <w:widowControl/>
        <w:spacing w:lineRule="auto" w:line="360"/>
        <w:ind w:firstLine="720"/>
        <w:jc w:val="both"/>
        <w:rPr>
          <w:sz w:val="28"/>
          <w:szCs w:val="28"/>
        </w:rPr>
      </w:pPr>
      <w:r>
        <w:rPr>
          <w:sz w:val="28"/>
          <w:szCs w:val="28"/>
        </w:rPr>
        <w:t>- Неумение планировать свою домашнюю работу;</w:t>
      </w:r>
    </w:p>
    <w:p>
      <w:pPr>
        <w:pStyle w:val="Normal"/>
        <w:keepNext w:val="true"/>
        <w:widowControl/>
        <w:spacing w:lineRule="auto" w:line="360"/>
        <w:ind w:firstLine="720"/>
        <w:jc w:val="both"/>
        <w:rPr>
          <w:sz w:val="28"/>
          <w:szCs w:val="28"/>
        </w:rPr>
      </w:pPr>
      <w:r>
        <w:rPr>
          <w:sz w:val="28"/>
          <w:szCs w:val="28"/>
        </w:rPr>
        <w:t>- Неумение осуществления самостоятельного контроля над своей учебной деятельностью;</w:t>
      </w:r>
    </w:p>
    <w:p>
      <w:pPr>
        <w:pStyle w:val="Normal"/>
        <w:keepNext w:val="true"/>
        <w:widowControl/>
        <w:spacing w:lineRule="auto" w:line="360"/>
        <w:ind w:firstLine="720"/>
        <w:jc w:val="both"/>
        <w:rPr>
          <w:sz w:val="28"/>
          <w:szCs w:val="28"/>
        </w:rPr>
      </w:pPr>
      <w:r>
        <w:rPr>
          <w:sz w:val="28"/>
          <w:szCs w:val="28"/>
        </w:rPr>
        <w:t>- Неумение определять наиболее эффективные способы достижения результата;</w:t>
      </w:r>
    </w:p>
    <w:p>
      <w:pPr>
        <w:pStyle w:val="Normal"/>
        <w:keepNext w:val="true"/>
        <w:widowControl/>
        <w:spacing w:lineRule="auto" w:line="360"/>
        <w:ind w:firstLine="720"/>
        <w:jc w:val="both"/>
        <w:rPr>
          <w:sz w:val="28"/>
          <w:szCs w:val="28"/>
        </w:rPr>
      </w:pPr>
      <w:r>
        <w:rPr>
          <w:sz w:val="28"/>
          <w:szCs w:val="28"/>
        </w:rPr>
        <w:t>- Неумение анализировать и исправлять допущенные ошибки, незнание и как следствие, грубые нарушения, в области методики и правил исполнения в области декоративно-прикладного творчества.</w:t>
      </w:r>
    </w:p>
    <w:p>
      <w:pPr>
        <w:pStyle w:val="Normal"/>
        <w:widowControl/>
        <w:spacing w:lineRule="auto" w:line="360"/>
        <w:ind w:firstLine="720"/>
        <w:jc w:val="both"/>
        <w:rPr>
          <w:sz w:val="28"/>
          <w:szCs w:val="28"/>
        </w:rPr>
      </w:pPr>
      <w:r>
        <w:rPr>
          <w:sz w:val="28"/>
        </w:rPr>
        <w:t>В</w:t>
      </w:r>
      <w:r>
        <w:rPr>
          <w:spacing w:val="-6"/>
          <w:sz w:val="28"/>
        </w:rPr>
        <w:t xml:space="preserve"> </w:t>
      </w:r>
      <w:r>
        <w:rPr>
          <w:sz w:val="28"/>
        </w:rPr>
        <w:t>организации</w:t>
      </w:r>
      <w:r>
        <w:rPr>
          <w:spacing w:val="-4"/>
          <w:sz w:val="28"/>
        </w:rPr>
        <w:t xml:space="preserve"> </w:t>
      </w:r>
      <w:r>
        <w:rPr>
          <w:sz w:val="28"/>
        </w:rPr>
        <w:t>занятий</w:t>
      </w:r>
      <w:r>
        <w:rPr>
          <w:spacing w:val="-3"/>
          <w:sz w:val="28"/>
        </w:rPr>
        <w:t xml:space="preserve"> </w:t>
      </w:r>
      <w:r>
        <w:rPr>
          <w:sz w:val="28"/>
        </w:rPr>
        <w:t>выделяются</w:t>
      </w:r>
      <w:r>
        <w:rPr>
          <w:spacing w:val="-4"/>
          <w:sz w:val="28"/>
        </w:rPr>
        <w:t xml:space="preserve"> </w:t>
      </w:r>
      <w:r>
        <w:rPr>
          <w:sz w:val="28"/>
        </w:rPr>
        <w:t>следующие</w:t>
      </w:r>
      <w:r>
        <w:rPr>
          <w:spacing w:val="-3"/>
          <w:sz w:val="28"/>
        </w:rPr>
        <w:t xml:space="preserve"> </w:t>
      </w:r>
      <w:r>
        <w:rPr>
          <w:sz w:val="28"/>
        </w:rPr>
        <w:t>этапы</w:t>
      </w:r>
      <w:r>
        <w:rPr>
          <w:spacing w:val="-3"/>
          <w:sz w:val="28"/>
        </w:rPr>
        <w:t xml:space="preserve"> </w:t>
      </w:r>
      <w:r>
        <w:rPr>
          <w:spacing w:val="-2"/>
          <w:sz w:val="28"/>
        </w:rPr>
        <w:t>работы:</w:t>
      </w:r>
    </w:p>
    <w:p>
      <w:pPr>
        <w:pStyle w:val="Normal"/>
        <w:widowControl/>
        <w:spacing w:lineRule="auto" w:line="360"/>
        <w:ind w:firstLine="720"/>
        <w:jc w:val="both"/>
        <w:rPr>
          <w:sz w:val="28"/>
          <w:szCs w:val="28"/>
        </w:rPr>
      </w:pPr>
      <w:r>
        <w:rPr>
          <w:spacing w:val="-2"/>
          <w:sz w:val="28"/>
        </w:rPr>
        <w:t xml:space="preserve">- </w:t>
      </w:r>
      <w:r>
        <w:rPr>
          <w:sz w:val="28"/>
        </w:rPr>
        <w:t>организационная</w:t>
      </w:r>
      <w:r>
        <w:rPr>
          <w:spacing w:val="-6"/>
          <w:sz w:val="28"/>
        </w:rPr>
        <w:t xml:space="preserve"> </w:t>
      </w:r>
      <w:r>
        <w:rPr>
          <w:spacing w:val="-2"/>
          <w:sz w:val="28"/>
        </w:rPr>
        <w:t>часть,</w:t>
      </w:r>
    </w:p>
    <w:p>
      <w:pPr>
        <w:sectPr>
          <w:type w:val="continuous"/>
          <w:pgSz w:w="12240" w:h="15840"/>
          <w:pgMar w:left="1575" w:right="540" w:gutter="0" w:header="0" w:top="1060" w:footer="0" w:bottom="280"/>
          <w:formProt w:val="false"/>
          <w:textDirection w:val="lrTb"/>
          <w:docGrid w:type="default" w:linePitch="100" w:charSpace="0"/>
        </w:sectPr>
      </w:pPr>
    </w:p>
    <w:p>
      <w:pPr>
        <w:pStyle w:val="ListParagraph"/>
        <w:keepNext w:val="true"/>
        <w:widowControl/>
        <w:numPr>
          <w:ilvl w:val="0"/>
          <w:numId w:val="7"/>
        </w:numPr>
        <w:tabs>
          <w:tab w:val="clear" w:pos="720"/>
          <w:tab w:val="left" w:pos="1621" w:leader="none"/>
        </w:tabs>
        <w:spacing w:lineRule="auto" w:line="360"/>
        <w:ind w:firstLine="720" w:left="0"/>
        <w:jc w:val="both"/>
        <w:rPr>
          <w:sz w:val="28"/>
        </w:rPr>
      </w:pPr>
      <w:r>
        <w:rPr>
          <w:sz w:val="28"/>
        </w:rPr>
        <w:t>вступительная</w:t>
      </w:r>
      <w:r>
        <w:rPr>
          <w:spacing w:val="-6"/>
          <w:sz w:val="28"/>
        </w:rPr>
        <w:t xml:space="preserve"> </w:t>
      </w:r>
      <w:r>
        <w:rPr>
          <w:sz w:val="28"/>
        </w:rPr>
        <w:t>часть</w:t>
      </w:r>
      <w:r>
        <w:rPr>
          <w:spacing w:val="-6"/>
          <w:sz w:val="28"/>
        </w:rPr>
        <w:t xml:space="preserve"> </w:t>
      </w:r>
      <w:r>
        <w:rPr>
          <w:sz w:val="28"/>
        </w:rPr>
        <w:t>(повторно-</w:t>
      </w:r>
      <w:r>
        <w:rPr>
          <w:spacing w:val="-2"/>
          <w:sz w:val="28"/>
        </w:rPr>
        <w:t>мотивационная),</w:t>
      </w:r>
    </w:p>
    <w:p>
      <w:pPr>
        <w:pStyle w:val="ListParagraph"/>
        <w:keepNext w:val="true"/>
        <w:widowControl/>
        <w:numPr>
          <w:ilvl w:val="0"/>
          <w:numId w:val="7"/>
        </w:numPr>
        <w:tabs>
          <w:tab w:val="clear" w:pos="720"/>
          <w:tab w:val="left" w:pos="1621" w:leader="none"/>
        </w:tabs>
        <w:spacing w:lineRule="auto" w:line="360"/>
        <w:ind w:firstLine="720" w:left="0"/>
        <w:jc w:val="both"/>
        <w:rPr>
          <w:sz w:val="28"/>
        </w:rPr>
      </w:pPr>
      <w:r>
        <w:rPr>
          <w:sz w:val="28"/>
        </w:rPr>
        <w:t>основная</w:t>
      </w:r>
      <w:r>
        <w:rPr>
          <w:spacing w:val="-6"/>
          <w:sz w:val="28"/>
        </w:rPr>
        <w:t xml:space="preserve"> </w:t>
      </w:r>
      <w:r>
        <w:rPr>
          <w:sz w:val="28"/>
        </w:rPr>
        <w:t>часть</w:t>
      </w:r>
      <w:r>
        <w:rPr>
          <w:spacing w:val="-3"/>
          <w:sz w:val="28"/>
        </w:rPr>
        <w:t xml:space="preserve"> </w:t>
      </w:r>
      <w:r>
        <w:rPr>
          <w:sz w:val="28"/>
        </w:rPr>
        <w:t>(теоретический</w:t>
      </w:r>
      <w:r>
        <w:rPr>
          <w:spacing w:val="-4"/>
          <w:sz w:val="28"/>
        </w:rPr>
        <w:t xml:space="preserve"> </w:t>
      </w:r>
      <w:r>
        <w:rPr>
          <w:sz w:val="28"/>
        </w:rPr>
        <w:t>и</w:t>
      </w:r>
      <w:r>
        <w:rPr>
          <w:spacing w:val="-3"/>
          <w:sz w:val="28"/>
        </w:rPr>
        <w:t xml:space="preserve"> </w:t>
      </w:r>
      <w:r>
        <w:rPr>
          <w:sz w:val="28"/>
        </w:rPr>
        <w:t>практический</w:t>
      </w:r>
      <w:r>
        <w:rPr>
          <w:spacing w:val="-3"/>
          <w:sz w:val="28"/>
        </w:rPr>
        <w:t xml:space="preserve"> </w:t>
      </w:r>
      <w:r>
        <w:rPr>
          <w:spacing w:val="-2"/>
          <w:sz w:val="28"/>
        </w:rPr>
        <w:t>этапы),</w:t>
      </w:r>
    </w:p>
    <w:p>
      <w:pPr>
        <w:pStyle w:val="ListParagraph"/>
        <w:keepNext w:val="true"/>
        <w:widowControl/>
        <w:numPr>
          <w:ilvl w:val="0"/>
          <w:numId w:val="7"/>
        </w:numPr>
        <w:tabs>
          <w:tab w:val="clear" w:pos="720"/>
          <w:tab w:val="left" w:pos="1621" w:leader="none"/>
        </w:tabs>
        <w:spacing w:lineRule="auto" w:line="360"/>
        <w:ind w:firstLine="720" w:left="0"/>
        <w:jc w:val="both"/>
        <w:rPr>
          <w:sz w:val="28"/>
        </w:rPr>
      </w:pPr>
      <w:r>
        <w:rPr>
          <w:sz w:val="28"/>
        </w:rPr>
        <w:t>заключительная</w:t>
      </w:r>
      <w:r>
        <w:rPr>
          <w:spacing w:val="-6"/>
          <w:sz w:val="28"/>
        </w:rPr>
        <w:t xml:space="preserve"> </w:t>
      </w:r>
      <w:r>
        <w:rPr>
          <w:sz w:val="28"/>
        </w:rPr>
        <w:t>часть</w:t>
      </w:r>
      <w:r>
        <w:rPr>
          <w:spacing w:val="-5"/>
          <w:sz w:val="28"/>
        </w:rPr>
        <w:t xml:space="preserve"> </w:t>
      </w:r>
      <w:r>
        <w:rPr>
          <w:sz w:val="28"/>
        </w:rPr>
        <w:t>(подведение</w:t>
      </w:r>
      <w:r>
        <w:rPr>
          <w:spacing w:val="-5"/>
          <w:sz w:val="28"/>
        </w:rPr>
        <w:t xml:space="preserve"> </w:t>
      </w:r>
      <w:r>
        <w:rPr>
          <w:spacing w:val="-2"/>
          <w:sz w:val="28"/>
        </w:rPr>
        <w:t>итогов).</w:t>
      </w:r>
    </w:p>
    <w:p>
      <w:pPr>
        <w:pStyle w:val="Normal"/>
        <w:keepNext w:val="true"/>
        <w:widowControl/>
        <w:spacing w:lineRule="auto" w:line="360"/>
        <w:ind w:firstLine="720"/>
        <w:jc w:val="both"/>
        <w:rPr>
          <w:i/>
          <w:i/>
          <w:sz w:val="28"/>
        </w:rPr>
      </w:pPr>
      <w:r>
        <w:rPr>
          <w:sz w:val="28"/>
        </w:rPr>
        <w:t>В</w:t>
      </w:r>
      <w:r>
        <w:rPr>
          <w:spacing w:val="40"/>
          <w:sz w:val="28"/>
        </w:rPr>
        <w:t xml:space="preserve"> </w:t>
      </w:r>
      <w:r>
        <w:rPr>
          <w:sz w:val="28"/>
        </w:rPr>
        <w:t>зависимости</w:t>
      </w:r>
      <w:r>
        <w:rPr>
          <w:spacing w:val="40"/>
          <w:sz w:val="28"/>
        </w:rPr>
        <w:t xml:space="preserve"> </w:t>
      </w:r>
      <w:r>
        <w:rPr>
          <w:sz w:val="28"/>
        </w:rPr>
        <w:t>от</w:t>
      </w:r>
      <w:r>
        <w:rPr>
          <w:spacing w:val="40"/>
          <w:sz w:val="28"/>
        </w:rPr>
        <w:t xml:space="preserve"> </w:t>
      </w:r>
      <w:r>
        <w:rPr>
          <w:sz w:val="28"/>
        </w:rPr>
        <w:t>поставленных</w:t>
      </w:r>
      <w:r>
        <w:rPr>
          <w:spacing w:val="40"/>
          <w:sz w:val="28"/>
        </w:rPr>
        <w:t xml:space="preserve"> </w:t>
      </w:r>
      <w:r>
        <w:rPr>
          <w:sz w:val="28"/>
        </w:rPr>
        <w:t>задач</w:t>
      </w:r>
      <w:r>
        <w:rPr>
          <w:spacing w:val="40"/>
          <w:sz w:val="28"/>
        </w:rPr>
        <w:t xml:space="preserve"> </w:t>
      </w:r>
      <w:r>
        <w:rPr>
          <w:sz w:val="28"/>
        </w:rPr>
        <w:t>на</w:t>
      </w:r>
      <w:r>
        <w:rPr>
          <w:spacing w:val="40"/>
          <w:sz w:val="28"/>
        </w:rPr>
        <w:t xml:space="preserve"> </w:t>
      </w:r>
      <w:r>
        <w:rPr>
          <w:sz w:val="28"/>
        </w:rPr>
        <w:t>занятиях</w:t>
      </w:r>
      <w:r>
        <w:rPr>
          <w:spacing w:val="40"/>
          <w:sz w:val="28"/>
        </w:rPr>
        <w:t xml:space="preserve"> </w:t>
      </w:r>
      <w:r>
        <w:rPr>
          <w:sz w:val="28"/>
        </w:rPr>
        <w:t>используются</w:t>
      </w:r>
      <w:r>
        <w:rPr>
          <w:spacing w:val="40"/>
          <w:sz w:val="28"/>
        </w:rPr>
        <w:t xml:space="preserve"> </w:t>
      </w:r>
      <w:r>
        <w:rPr>
          <w:i/>
          <w:sz w:val="28"/>
        </w:rPr>
        <w:t>следующие</w:t>
      </w:r>
      <w:r>
        <w:rPr>
          <w:i/>
          <w:spacing w:val="40"/>
          <w:sz w:val="28"/>
        </w:rPr>
        <w:t xml:space="preserve"> </w:t>
      </w:r>
      <w:r>
        <w:rPr>
          <w:i/>
          <w:sz w:val="28"/>
        </w:rPr>
        <w:t>методы</w:t>
      </w:r>
      <w:r>
        <w:rPr>
          <w:i/>
          <w:spacing w:val="40"/>
          <w:sz w:val="28"/>
        </w:rPr>
        <w:t xml:space="preserve"> </w:t>
      </w:r>
      <w:r>
        <w:rPr>
          <w:i/>
          <w:spacing w:val="-2"/>
          <w:sz w:val="28"/>
        </w:rPr>
        <w:t>обучения:</w:t>
      </w:r>
    </w:p>
    <w:p>
      <w:pPr>
        <w:pStyle w:val="ListParagraph"/>
        <w:keepNext w:val="true"/>
        <w:widowControl/>
        <w:numPr>
          <w:ilvl w:val="0"/>
          <w:numId w:val="6"/>
        </w:numPr>
        <w:tabs>
          <w:tab w:val="clear" w:pos="720"/>
          <w:tab w:val="left" w:pos="1741" w:leader="none"/>
        </w:tabs>
        <w:spacing w:lineRule="auto" w:line="360"/>
        <w:ind w:firstLine="720" w:left="0"/>
        <w:jc w:val="both"/>
        <w:rPr>
          <w:sz w:val="28"/>
        </w:rPr>
      </w:pPr>
      <w:r>
        <w:rPr>
          <w:sz w:val="28"/>
        </w:rPr>
        <w:t>Словесные</w:t>
      </w:r>
      <w:r>
        <w:rPr>
          <w:spacing w:val="-8"/>
          <w:sz w:val="28"/>
        </w:rPr>
        <w:t xml:space="preserve"> </w:t>
      </w:r>
      <w:r>
        <w:rPr>
          <w:sz w:val="28"/>
        </w:rPr>
        <w:t>методы</w:t>
      </w:r>
      <w:r>
        <w:rPr>
          <w:spacing w:val="-4"/>
          <w:sz w:val="28"/>
        </w:rPr>
        <w:t xml:space="preserve"> </w:t>
      </w:r>
      <w:r>
        <w:rPr>
          <w:sz w:val="28"/>
        </w:rPr>
        <w:t>(объяснение,</w:t>
      </w:r>
      <w:r>
        <w:rPr>
          <w:spacing w:val="-3"/>
          <w:sz w:val="28"/>
        </w:rPr>
        <w:t xml:space="preserve"> </w:t>
      </w:r>
      <w:r>
        <w:rPr>
          <w:sz w:val="28"/>
        </w:rPr>
        <w:t>беседа,</w:t>
      </w:r>
      <w:r>
        <w:rPr>
          <w:spacing w:val="-4"/>
          <w:sz w:val="28"/>
        </w:rPr>
        <w:t xml:space="preserve"> </w:t>
      </w:r>
      <w:r>
        <w:rPr>
          <w:sz w:val="28"/>
        </w:rPr>
        <w:t>консультация,</w:t>
      </w:r>
      <w:r>
        <w:rPr>
          <w:spacing w:val="-3"/>
          <w:sz w:val="28"/>
        </w:rPr>
        <w:t xml:space="preserve"> </w:t>
      </w:r>
      <w:r>
        <w:rPr>
          <w:spacing w:val="-2"/>
          <w:sz w:val="28"/>
        </w:rPr>
        <w:t>диалог).</w:t>
      </w:r>
    </w:p>
    <w:p>
      <w:pPr>
        <w:pStyle w:val="ListParagraph"/>
        <w:keepNext w:val="true"/>
        <w:widowControl/>
        <w:numPr>
          <w:ilvl w:val="0"/>
          <w:numId w:val="6"/>
        </w:numPr>
        <w:tabs>
          <w:tab w:val="clear" w:pos="720"/>
          <w:tab w:val="left" w:pos="1742" w:leader="none"/>
        </w:tabs>
        <w:spacing w:lineRule="auto" w:line="360"/>
        <w:ind w:firstLine="720" w:left="0"/>
        <w:jc w:val="both"/>
        <w:rPr>
          <w:sz w:val="28"/>
        </w:rPr>
      </w:pPr>
      <w:r>
        <w:rPr>
          <w:sz w:val="28"/>
        </w:rPr>
        <w:t>Методы</w:t>
      </w:r>
      <w:r>
        <w:rPr>
          <w:spacing w:val="-3"/>
          <w:sz w:val="28"/>
        </w:rPr>
        <w:t xml:space="preserve"> </w:t>
      </w:r>
      <w:r>
        <w:rPr>
          <w:sz w:val="28"/>
        </w:rPr>
        <w:t>практической</w:t>
      </w:r>
      <w:r>
        <w:rPr>
          <w:spacing w:val="-1"/>
          <w:sz w:val="28"/>
        </w:rPr>
        <w:t xml:space="preserve"> </w:t>
      </w:r>
      <w:r>
        <w:rPr>
          <w:sz w:val="28"/>
        </w:rPr>
        <w:t>работы</w:t>
      </w:r>
      <w:r>
        <w:rPr>
          <w:spacing w:val="-3"/>
          <w:sz w:val="28"/>
        </w:rPr>
        <w:t xml:space="preserve"> </w:t>
      </w:r>
      <w:r>
        <w:rPr>
          <w:sz w:val="28"/>
        </w:rPr>
        <w:t>(вязание</w:t>
      </w:r>
      <w:r>
        <w:rPr>
          <w:spacing w:val="-3"/>
          <w:sz w:val="28"/>
        </w:rPr>
        <w:t xml:space="preserve"> </w:t>
      </w:r>
      <w:r>
        <w:rPr>
          <w:sz w:val="28"/>
        </w:rPr>
        <w:t>изделий,</w:t>
      </w:r>
      <w:r>
        <w:rPr>
          <w:spacing w:val="-2"/>
          <w:sz w:val="28"/>
        </w:rPr>
        <w:t xml:space="preserve"> </w:t>
      </w:r>
      <w:r>
        <w:rPr>
          <w:sz w:val="28"/>
        </w:rPr>
        <w:t>зарисовка</w:t>
      </w:r>
      <w:r>
        <w:rPr>
          <w:spacing w:val="-3"/>
          <w:sz w:val="28"/>
        </w:rPr>
        <w:t xml:space="preserve"> </w:t>
      </w:r>
      <w:r>
        <w:rPr>
          <w:sz w:val="28"/>
        </w:rPr>
        <w:t>схем,</w:t>
      </w:r>
      <w:r>
        <w:rPr>
          <w:spacing w:val="-2"/>
          <w:sz w:val="28"/>
        </w:rPr>
        <w:t xml:space="preserve"> </w:t>
      </w:r>
      <w:r>
        <w:rPr>
          <w:sz w:val="28"/>
        </w:rPr>
        <w:t>подготовка</w:t>
      </w:r>
      <w:r>
        <w:rPr>
          <w:spacing w:val="-3"/>
          <w:sz w:val="28"/>
        </w:rPr>
        <w:t xml:space="preserve"> </w:t>
      </w:r>
      <w:r>
        <w:rPr>
          <w:sz w:val="28"/>
        </w:rPr>
        <w:t>и участие</w:t>
      </w:r>
      <w:r>
        <w:rPr>
          <w:spacing w:val="-3"/>
          <w:sz w:val="28"/>
        </w:rPr>
        <w:t xml:space="preserve"> </w:t>
      </w:r>
      <w:r>
        <w:rPr>
          <w:sz w:val="28"/>
        </w:rPr>
        <w:t xml:space="preserve">в </w:t>
      </w:r>
      <w:r>
        <w:rPr>
          <w:spacing w:val="-2"/>
          <w:sz w:val="28"/>
        </w:rPr>
        <w:t>выставках).</w:t>
      </w:r>
    </w:p>
    <w:p>
      <w:pPr>
        <w:pStyle w:val="ListParagraph"/>
        <w:keepNext w:val="true"/>
        <w:widowControl/>
        <w:numPr>
          <w:ilvl w:val="0"/>
          <w:numId w:val="6"/>
        </w:numPr>
        <w:tabs>
          <w:tab w:val="clear" w:pos="720"/>
          <w:tab w:val="left" w:pos="1896" w:leader="none"/>
          <w:tab w:val="left" w:pos="4915" w:leader="none"/>
          <w:tab w:val="left" w:pos="5894" w:leader="none"/>
          <w:tab w:val="left" w:pos="7100" w:leader="none"/>
          <w:tab w:val="left" w:pos="8228" w:leader="none"/>
          <w:tab w:val="left" w:pos="9681" w:leader="none"/>
        </w:tabs>
        <w:spacing w:lineRule="auto" w:line="360" w:before="19" w:after="0"/>
        <w:ind w:firstLine="720" w:left="0"/>
        <w:jc w:val="both"/>
        <w:rPr>
          <w:sz w:val="28"/>
        </w:rPr>
      </w:pPr>
      <w:r>
        <w:rPr>
          <w:spacing w:val="-2"/>
          <w:sz w:val="28"/>
        </w:rPr>
        <w:t>Проектно-конструкторские</w:t>
      </w:r>
      <w:r>
        <w:rPr>
          <w:sz w:val="28"/>
        </w:rPr>
        <w:tab/>
      </w:r>
      <w:r>
        <w:rPr>
          <w:spacing w:val="-2"/>
          <w:sz w:val="28"/>
        </w:rPr>
        <w:t>методы</w:t>
      </w:r>
      <w:r>
        <w:rPr>
          <w:sz w:val="28"/>
        </w:rPr>
        <w:tab/>
      </w:r>
      <w:r>
        <w:rPr>
          <w:spacing w:val="-2"/>
          <w:sz w:val="28"/>
        </w:rPr>
        <w:t>(создание</w:t>
      </w:r>
      <w:r>
        <w:rPr>
          <w:sz w:val="28"/>
        </w:rPr>
        <w:tab/>
      </w:r>
      <w:r>
        <w:rPr>
          <w:spacing w:val="-2"/>
          <w:sz w:val="28"/>
        </w:rPr>
        <w:t>моделей,</w:t>
      </w:r>
      <w:r>
        <w:rPr>
          <w:sz w:val="28"/>
        </w:rPr>
        <w:tab/>
      </w:r>
      <w:r>
        <w:rPr>
          <w:spacing w:val="-2"/>
          <w:sz w:val="28"/>
        </w:rPr>
        <w:t>выполнение</w:t>
      </w:r>
      <w:r>
        <w:rPr>
          <w:sz w:val="28"/>
        </w:rPr>
        <w:tab/>
      </w:r>
      <w:r>
        <w:rPr>
          <w:spacing w:val="-2"/>
          <w:sz w:val="28"/>
        </w:rPr>
        <w:t>творческих заданий).</w:t>
      </w:r>
      <w:r>
        <w:rPr>
          <w:sz w:val="28"/>
        </w:rPr>
        <w:t xml:space="preserve"> </w:t>
      </w:r>
    </w:p>
    <w:p>
      <w:pPr>
        <w:pStyle w:val="ListParagraph"/>
        <w:keepNext w:val="true"/>
        <w:widowControl/>
        <w:numPr>
          <w:ilvl w:val="0"/>
          <w:numId w:val="6"/>
        </w:numPr>
        <w:tabs>
          <w:tab w:val="clear" w:pos="720"/>
          <w:tab w:val="left" w:pos="1896" w:leader="none"/>
          <w:tab w:val="left" w:pos="4915" w:leader="none"/>
          <w:tab w:val="left" w:pos="5894" w:leader="none"/>
          <w:tab w:val="left" w:pos="7100" w:leader="none"/>
          <w:tab w:val="left" w:pos="8228" w:leader="none"/>
          <w:tab w:val="left" w:pos="9681" w:leader="none"/>
        </w:tabs>
        <w:spacing w:lineRule="auto" w:line="360" w:before="19" w:after="0"/>
        <w:ind w:firstLine="720" w:left="0"/>
        <w:jc w:val="both"/>
        <w:rPr>
          <w:sz w:val="28"/>
        </w:rPr>
      </w:pPr>
      <w:r>
        <w:rPr>
          <w:sz w:val="28"/>
        </w:rPr>
        <w:t xml:space="preserve">Наглядный </w:t>
      </w:r>
      <w:r>
        <w:rPr>
          <w:spacing w:val="-4"/>
          <w:sz w:val="28"/>
        </w:rPr>
        <w:t xml:space="preserve"> </w:t>
      </w:r>
      <w:r>
        <w:rPr>
          <w:sz w:val="28"/>
        </w:rPr>
        <w:t>метод</w:t>
      </w:r>
      <w:r>
        <w:rPr>
          <w:spacing w:val="-3"/>
          <w:sz w:val="28"/>
        </w:rPr>
        <w:t xml:space="preserve"> </w:t>
      </w:r>
      <w:r>
        <w:rPr>
          <w:sz w:val="28"/>
        </w:rPr>
        <w:t>(рисунки,</w:t>
      </w:r>
      <w:r>
        <w:rPr>
          <w:spacing w:val="-3"/>
          <w:sz w:val="28"/>
        </w:rPr>
        <w:t xml:space="preserve"> </w:t>
      </w:r>
      <w:r>
        <w:rPr>
          <w:sz w:val="28"/>
        </w:rPr>
        <w:t>схемы,</w:t>
      </w:r>
      <w:r>
        <w:rPr>
          <w:spacing w:val="-3"/>
          <w:sz w:val="28"/>
        </w:rPr>
        <w:t xml:space="preserve"> </w:t>
      </w:r>
      <w:r>
        <w:rPr>
          <w:sz w:val="28"/>
        </w:rPr>
        <w:t>таблицы,</w:t>
      </w:r>
      <w:r>
        <w:rPr>
          <w:spacing w:val="-3"/>
          <w:sz w:val="28"/>
        </w:rPr>
        <w:t xml:space="preserve"> </w:t>
      </w:r>
      <w:r>
        <w:rPr>
          <w:sz w:val="28"/>
        </w:rPr>
        <w:t>литература</w:t>
      </w:r>
      <w:r>
        <w:rPr>
          <w:spacing w:val="-4"/>
          <w:sz w:val="28"/>
        </w:rPr>
        <w:t xml:space="preserve"> </w:t>
      </w:r>
      <w:r>
        <w:rPr>
          <w:sz w:val="28"/>
        </w:rPr>
        <w:t>по</w:t>
      </w:r>
      <w:r>
        <w:rPr>
          <w:spacing w:val="-3"/>
          <w:sz w:val="28"/>
        </w:rPr>
        <w:t xml:space="preserve"> </w:t>
      </w:r>
      <w:r>
        <w:rPr>
          <w:sz w:val="28"/>
        </w:rPr>
        <w:t>вязанию,</w:t>
      </w:r>
      <w:r>
        <w:rPr>
          <w:spacing w:val="-3"/>
          <w:sz w:val="28"/>
        </w:rPr>
        <w:t xml:space="preserve"> </w:t>
      </w:r>
      <w:r>
        <w:rPr>
          <w:sz w:val="28"/>
        </w:rPr>
        <w:t>образцы</w:t>
      </w:r>
      <w:r>
        <w:rPr>
          <w:spacing w:val="-5"/>
          <w:sz w:val="28"/>
        </w:rPr>
        <w:t xml:space="preserve"> </w:t>
      </w:r>
      <w:r>
        <w:rPr>
          <w:spacing w:val="-2"/>
          <w:sz w:val="28"/>
        </w:rPr>
        <w:t>изделий).</w:t>
      </w:r>
    </w:p>
    <w:p>
      <w:pPr>
        <w:pStyle w:val="ListParagraph"/>
        <w:keepNext w:val="true"/>
        <w:widowControl/>
        <w:numPr>
          <w:ilvl w:val="0"/>
          <w:numId w:val="6"/>
        </w:numPr>
        <w:tabs>
          <w:tab w:val="clear" w:pos="720"/>
          <w:tab w:val="left" w:pos="1741" w:leader="none"/>
        </w:tabs>
        <w:spacing w:lineRule="auto" w:line="360" w:before="27" w:after="0"/>
        <w:ind w:firstLine="720" w:left="0"/>
        <w:jc w:val="both"/>
        <w:rPr>
          <w:sz w:val="28"/>
        </w:rPr>
      </w:pPr>
      <w:r>
        <w:rPr>
          <w:sz w:val="28"/>
        </w:rPr>
        <w:t xml:space="preserve">Метод </w:t>
      </w:r>
      <w:r>
        <w:rPr>
          <w:spacing w:val="-2"/>
          <w:sz w:val="28"/>
        </w:rPr>
        <w:t>игры.</w:t>
      </w:r>
    </w:p>
    <w:p>
      <w:pPr>
        <w:pStyle w:val="ListParagraph"/>
        <w:keepNext w:val="true"/>
        <w:widowControl/>
        <w:numPr>
          <w:ilvl w:val="0"/>
          <w:numId w:val="6"/>
        </w:numPr>
        <w:tabs>
          <w:tab w:val="clear" w:pos="720"/>
          <w:tab w:val="left" w:pos="1741" w:leader="none"/>
        </w:tabs>
        <w:spacing w:lineRule="auto" w:line="360" w:before="21" w:after="0"/>
        <w:ind w:firstLine="720" w:left="0"/>
        <w:jc w:val="both"/>
        <w:rPr>
          <w:i/>
          <w:i/>
          <w:sz w:val="28"/>
        </w:rPr>
      </w:pPr>
      <w:r>
        <w:rPr>
          <w:sz w:val="28"/>
        </w:rPr>
        <w:t>Метод</w:t>
      </w:r>
      <w:r>
        <w:rPr>
          <w:spacing w:val="-4"/>
          <w:sz w:val="28"/>
        </w:rPr>
        <w:t xml:space="preserve"> </w:t>
      </w:r>
      <w:r>
        <w:rPr>
          <w:sz w:val="28"/>
        </w:rPr>
        <w:t>проблемного</w:t>
      </w:r>
      <w:r>
        <w:rPr>
          <w:spacing w:val="-4"/>
          <w:sz w:val="28"/>
        </w:rPr>
        <w:t xml:space="preserve"> </w:t>
      </w:r>
      <w:r>
        <w:rPr>
          <w:sz w:val="28"/>
        </w:rPr>
        <w:t>обучения</w:t>
      </w:r>
      <w:r>
        <w:rPr>
          <w:spacing w:val="-4"/>
          <w:sz w:val="28"/>
        </w:rPr>
        <w:t xml:space="preserve"> </w:t>
      </w:r>
      <w:r>
        <w:rPr>
          <w:sz w:val="28"/>
        </w:rPr>
        <w:t>(объяснение</w:t>
      </w:r>
      <w:r>
        <w:rPr>
          <w:spacing w:val="-8"/>
          <w:sz w:val="28"/>
        </w:rPr>
        <w:t xml:space="preserve"> </w:t>
      </w:r>
      <w:r>
        <w:rPr>
          <w:sz w:val="28"/>
        </w:rPr>
        <w:t>основных</w:t>
      </w:r>
      <w:r>
        <w:rPr>
          <w:spacing w:val="-5"/>
          <w:sz w:val="28"/>
        </w:rPr>
        <w:t xml:space="preserve"> </w:t>
      </w:r>
      <w:r>
        <w:rPr>
          <w:sz w:val="28"/>
        </w:rPr>
        <w:t>понятий,</w:t>
      </w:r>
      <w:r>
        <w:rPr>
          <w:spacing w:val="-7"/>
          <w:sz w:val="28"/>
        </w:rPr>
        <w:t xml:space="preserve"> </w:t>
      </w:r>
      <w:r>
        <w:rPr>
          <w:sz w:val="28"/>
        </w:rPr>
        <w:t>терминов,</w:t>
      </w:r>
      <w:r>
        <w:rPr>
          <w:spacing w:val="-4"/>
          <w:sz w:val="28"/>
        </w:rPr>
        <w:t xml:space="preserve"> </w:t>
      </w:r>
      <w:r>
        <w:rPr>
          <w:sz w:val="28"/>
        </w:rPr>
        <w:t xml:space="preserve">определений). Для реализации образовательной программы подготовлено </w:t>
      </w:r>
      <w:r>
        <w:rPr>
          <w:i/>
          <w:sz w:val="28"/>
        </w:rPr>
        <w:t>дидактическое обеспечение:</w:t>
      </w:r>
    </w:p>
    <w:p>
      <w:pPr>
        <w:pStyle w:val="ListParagraph"/>
        <w:keepNext w:val="true"/>
        <w:widowControl/>
        <w:numPr>
          <w:ilvl w:val="1"/>
          <w:numId w:val="6"/>
        </w:numPr>
        <w:tabs>
          <w:tab w:val="clear" w:pos="720"/>
          <w:tab w:val="left" w:pos="1801" w:leader="none"/>
        </w:tabs>
        <w:spacing w:lineRule="auto" w:line="360" w:before="3" w:after="0"/>
        <w:ind w:firstLine="720" w:left="0"/>
        <w:jc w:val="both"/>
        <w:rPr>
          <w:sz w:val="28"/>
        </w:rPr>
      </w:pPr>
      <w:r>
        <w:rPr>
          <w:sz w:val="28"/>
        </w:rPr>
        <w:t>образцы</w:t>
      </w:r>
      <w:r>
        <w:rPr>
          <w:spacing w:val="-1"/>
          <w:sz w:val="28"/>
        </w:rPr>
        <w:t xml:space="preserve"> </w:t>
      </w:r>
      <w:r>
        <w:rPr>
          <w:spacing w:val="-2"/>
          <w:sz w:val="28"/>
        </w:rPr>
        <w:t>изделий;</w:t>
      </w:r>
    </w:p>
    <w:p>
      <w:pPr>
        <w:pStyle w:val="ListParagraph"/>
        <w:keepNext w:val="true"/>
        <w:widowControl/>
        <w:numPr>
          <w:ilvl w:val="1"/>
          <w:numId w:val="6"/>
        </w:numPr>
        <w:tabs>
          <w:tab w:val="clear" w:pos="720"/>
          <w:tab w:val="left" w:pos="1741" w:leader="none"/>
        </w:tabs>
        <w:spacing w:lineRule="auto" w:line="360" w:before="26" w:after="0"/>
        <w:ind w:firstLine="720" w:left="0"/>
        <w:jc w:val="both"/>
        <w:rPr>
          <w:sz w:val="28"/>
        </w:rPr>
      </w:pPr>
      <w:r>
        <w:rPr>
          <w:sz w:val="28"/>
        </w:rPr>
        <w:t>изделия,</w:t>
      </w:r>
      <w:r>
        <w:rPr>
          <w:spacing w:val="-5"/>
          <w:sz w:val="28"/>
        </w:rPr>
        <w:t xml:space="preserve"> </w:t>
      </w:r>
      <w:r>
        <w:rPr>
          <w:sz w:val="28"/>
        </w:rPr>
        <w:t>изготовленные</w:t>
      </w:r>
      <w:r>
        <w:rPr>
          <w:spacing w:val="-1"/>
          <w:sz w:val="28"/>
        </w:rPr>
        <w:t xml:space="preserve"> </w:t>
      </w:r>
      <w:r>
        <w:rPr>
          <w:spacing w:val="-2"/>
          <w:sz w:val="28"/>
        </w:rPr>
        <w:t>учащимися;</w:t>
      </w:r>
    </w:p>
    <w:p>
      <w:pPr>
        <w:pStyle w:val="ListParagraph"/>
        <w:keepNext w:val="true"/>
        <w:widowControl/>
        <w:numPr>
          <w:ilvl w:val="1"/>
          <w:numId w:val="6"/>
        </w:numPr>
        <w:tabs>
          <w:tab w:val="clear" w:pos="720"/>
          <w:tab w:val="left" w:pos="1741" w:leader="none"/>
        </w:tabs>
        <w:spacing w:lineRule="auto" w:line="360" w:before="24" w:after="0"/>
        <w:ind w:firstLine="720" w:left="0"/>
        <w:jc w:val="both"/>
        <w:rPr>
          <w:sz w:val="28"/>
        </w:rPr>
      </w:pPr>
      <w:r>
        <w:rPr>
          <w:sz w:val="28"/>
        </w:rPr>
        <w:t>литература</w:t>
      </w:r>
      <w:r>
        <w:rPr>
          <w:spacing w:val="-4"/>
          <w:sz w:val="28"/>
        </w:rPr>
        <w:t xml:space="preserve"> </w:t>
      </w:r>
      <w:r>
        <w:rPr>
          <w:sz w:val="28"/>
        </w:rPr>
        <w:t>по</w:t>
      </w:r>
      <w:r>
        <w:rPr>
          <w:spacing w:val="-2"/>
          <w:sz w:val="28"/>
        </w:rPr>
        <w:t xml:space="preserve"> вязанию;</w:t>
      </w:r>
    </w:p>
    <w:p>
      <w:pPr>
        <w:pStyle w:val="ListParagraph"/>
        <w:keepNext w:val="true"/>
        <w:widowControl/>
        <w:numPr>
          <w:ilvl w:val="1"/>
          <w:numId w:val="6"/>
        </w:numPr>
        <w:tabs>
          <w:tab w:val="clear" w:pos="720"/>
          <w:tab w:val="left" w:pos="1741" w:leader="none"/>
        </w:tabs>
        <w:spacing w:lineRule="auto" w:line="360" w:before="27" w:after="0"/>
        <w:ind w:firstLine="720" w:left="0"/>
        <w:jc w:val="both"/>
        <w:rPr>
          <w:sz w:val="28"/>
        </w:rPr>
      </w:pPr>
      <w:r>
        <w:rPr>
          <w:sz w:val="28"/>
        </w:rPr>
        <w:t>схемы</w:t>
      </w:r>
      <w:r>
        <w:rPr>
          <w:spacing w:val="-2"/>
          <w:sz w:val="28"/>
        </w:rPr>
        <w:t xml:space="preserve"> </w:t>
      </w:r>
      <w:r>
        <w:rPr>
          <w:sz w:val="28"/>
        </w:rPr>
        <w:t>изготовления</w:t>
      </w:r>
      <w:r>
        <w:rPr>
          <w:spacing w:val="-4"/>
          <w:sz w:val="28"/>
        </w:rPr>
        <w:t xml:space="preserve"> </w:t>
      </w:r>
      <w:r>
        <w:rPr>
          <w:spacing w:val="-2"/>
          <w:sz w:val="28"/>
        </w:rPr>
        <w:t>изделий.</w:t>
      </w:r>
    </w:p>
    <w:p>
      <w:pPr>
        <w:pStyle w:val="BodyText"/>
        <w:keepNext w:val="true"/>
        <w:widowControl/>
        <w:spacing w:lineRule="auto" w:line="360" w:before="21" w:after="0"/>
        <w:ind w:firstLine="720" w:left="0"/>
        <w:jc w:val="both"/>
        <w:rPr>
          <w:sz w:val="28"/>
        </w:rPr>
      </w:pPr>
      <w:r>
        <w:rPr>
          <w:sz w:val="28"/>
        </w:rPr>
        <w:t xml:space="preserve">Для оценки эффективности образовательной программы разработан </w:t>
      </w:r>
      <w:r>
        <w:rPr>
          <w:i/>
          <w:sz w:val="28"/>
        </w:rPr>
        <w:t xml:space="preserve">оценочно- результативный блок. </w:t>
      </w:r>
      <w:r>
        <w:rPr>
          <w:sz w:val="28"/>
        </w:rPr>
        <w:t xml:space="preserve">Для оценки результативности используются следующие группы методов </w:t>
      </w:r>
      <w:r>
        <w:rPr>
          <w:spacing w:val="-2"/>
          <w:sz w:val="28"/>
        </w:rPr>
        <w:t>диагностики:</w:t>
      </w:r>
    </w:p>
    <w:p>
      <w:pPr>
        <w:pStyle w:val="ListParagraph"/>
        <w:keepNext w:val="true"/>
        <w:widowControl/>
        <w:numPr>
          <w:ilvl w:val="0"/>
          <w:numId w:val="5"/>
        </w:numPr>
        <w:tabs>
          <w:tab w:val="clear" w:pos="720"/>
          <w:tab w:val="left" w:pos="1723" w:leader="none"/>
        </w:tabs>
        <w:spacing w:lineRule="auto" w:line="360" w:before="3" w:after="0"/>
        <w:ind w:firstLine="720" w:left="0"/>
        <w:jc w:val="both"/>
        <w:rPr>
          <w:sz w:val="28"/>
        </w:rPr>
      </w:pPr>
      <w:r>
        <w:rPr>
          <w:sz w:val="28"/>
        </w:rPr>
        <w:t>Информационно-констатирующие</w:t>
      </w:r>
      <w:r>
        <w:rPr>
          <w:spacing w:val="-9"/>
          <w:sz w:val="28"/>
        </w:rPr>
        <w:t xml:space="preserve"> </w:t>
      </w:r>
      <w:r>
        <w:rPr>
          <w:sz w:val="28"/>
        </w:rPr>
        <w:t>(анкеты,</w:t>
      </w:r>
      <w:r>
        <w:rPr>
          <w:spacing w:val="-7"/>
          <w:sz w:val="28"/>
        </w:rPr>
        <w:t xml:space="preserve"> </w:t>
      </w:r>
      <w:r>
        <w:rPr>
          <w:sz w:val="28"/>
        </w:rPr>
        <w:t>опросы,</w:t>
      </w:r>
      <w:r>
        <w:rPr>
          <w:spacing w:val="-7"/>
          <w:sz w:val="28"/>
        </w:rPr>
        <w:t xml:space="preserve"> </w:t>
      </w:r>
      <w:r>
        <w:rPr>
          <w:sz w:val="28"/>
        </w:rPr>
        <w:t>беседы,</w:t>
      </w:r>
      <w:r>
        <w:rPr>
          <w:spacing w:val="-6"/>
          <w:sz w:val="28"/>
        </w:rPr>
        <w:t xml:space="preserve"> </w:t>
      </w:r>
      <w:r>
        <w:rPr>
          <w:spacing w:val="-2"/>
          <w:sz w:val="28"/>
        </w:rPr>
        <w:t>тесты).</w:t>
      </w:r>
    </w:p>
    <w:p>
      <w:pPr>
        <w:pStyle w:val="ListParagraph"/>
        <w:keepNext w:val="true"/>
        <w:widowControl/>
        <w:numPr>
          <w:ilvl w:val="0"/>
          <w:numId w:val="5"/>
        </w:numPr>
        <w:tabs>
          <w:tab w:val="clear" w:pos="720"/>
          <w:tab w:val="left" w:pos="1812" w:leader="none"/>
        </w:tabs>
        <w:spacing w:lineRule="auto" w:line="360" w:before="21" w:after="0"/>
        <w:ind w:firstLine="720" w:left="0"/>
        <w:jc w:val="both"/>
        <w:rPr>
          <w:sz w:val="28"/>
        </w:rPr>
      </w:pPr>
      <w:r>
        <w:rPr>
          <w:sz w:val="28"/>
        </w:rPr>
        <w:t>Оценочные:</w:t>
      </w:r>
      <w:r>
        <w:rPr>
          <w:spacing w:val="40"/>
          <w:sz w:val="28"/>
        </w:rPr>
        <w:t xml:space="preserve"> </w:t>
      </w:r>
      <w:r>
        <w:rPr>
          <w:sz w:val="28"/>
        </w:rPr>
        <w:t>экспертные</w:t>
      </w:r>
      <w:r>
        <w:rPr>
          <w:spacing w:val="40"/>
          <w:sz w:val="28"/>
        </w:rPr>
        <w:t xml:space="preserve"> </w:t>
      </w:r>
      <w:r>
        <w:rPr>
          <w:sz w:val="28"/>
        </w:rPr>
        <w:t>оценки,</w:t>
      </w:r>
      <w:r>
        <w:rPr>
          <w:spacing w:val="40"/>
          <w:sz w:val="28"/>
        </w:rPr>
        <w:t xml:space="preserve"> </w:t>
      </w:r>
      <w:r>
        <w:rPr>
          <w:sz w:val="28"/>
        </w:rPr>
        <w:t>независимые</w:t>
      </w:r>
      <w:r>
        <w:rPr>
          <w:spacing w:val="40"/>
          <w:sz w:val="28"/>
        </w:rPr>
        <w:t xml:space="preserve"> </w:t>
      </w:r>
      <w:r>
        <w:rPr>
          <w:sz w:val="28"/>
        </w:rPr>
        <w:t>характеристики</w:t>
      </w:r>
      <w:r>
        <w:rPr>
          <w:spacing w:val="40"/>
          <w:sz w:val="28"/>
        </w:rPr>
        <w:t xml:space="preserve"> </w:t>
      </w:r>
      <w:r>
        <w:rPr>
          <w:sz w:val="28"/>
        </w:rPr>
        <w:t>(отзывы</w:t>
      </w:r>
      <w:r>
        <w:rPr>
          <w:spacing w:val="40"/>
          <w:sz w:val="28"/>
        </w:rPr>
        <w:t xml:space="preserve"> </w:t>
      </w:r>
      <w:r>
        <w:rPr>
          <w:sz w:val="28"/>
        </w:rPr>
        <w:t>родителей,</w:t>
      </w:r>
      <w:r>
        <w:rPr>
          <w:spacing w:val="80"/>
          <w:sz w:val="28"/>
        </w:rPr>
        <w:t xml:space="preserve"> </w:t>
      </w:r>
      <w:r>
        <w:rPr>
          <w:sz w:val="28"/>
        </w:rPr>
        <w:t>учителей, учащихся, гостей).</w:t>
      </w:r>
    </w:p>
    <w:p>
      <w:pPr>
        <w:pStyle w:val="ListParagraph"/>
        <w:keepNext w:val="true"/>
        <w:widowControl/>
        <w:numPr>
          <w:ilvl w:val="0"/>
          <w:numId w:val="5"/>
        </w:numPr>
        <w:tabs>
          <w:tab w:val="clear" w:pos="720"/>
          <w:tab w:val="left" w:pos="1786" w:leader="none"/>
        </w:tabs>
        <w:spacing w:lineRule="auto" w:line="360" w:before="22" w:after="0"/>
        <w:ind w:firstLine="720" w:left="0"/>
        <w:jc w:val="both"/>
        <w:rPr>
          <w:sz w:val="28"/>
        </w:rPr>
      </w:pPr>
      <w:r>
        <w:rPr>
          <w:sz w:val="28"/>
        </w:rPr>
        <w:t>Поведенческие:</w:t>
      </w:r>
      <w:r>
        <w:rPr>
          <w:spacing w:val="40"/>
          <w:sz w:val="28"/>
        </w:rPr>
        <w:t xml:space="preserve"> </w:t>
      </w:r>
      <w:r>
        <w:rPr>
          <w:sz w:val="28"/>
        </w:rPr>
        <w:t>наблюдения,</w:t>
      </w:r>
      <w:r>
        <w:rPr>
          <w:spacing w:val="40"/>
          <w:sz w:val="28"/>
        </w:rPr>
        <w:t xml:space="preserve"> </w:t>
      </w:r>
      <w:r>
        <w:rPr>
          <w:sz w:val="28"/>
        </w:rPr>
        <w:t>специальные</w:t>
      </w:r>
      <w:r>
        <w:rPr>
          <w:spacing w:val="40"/>
          <w:sz w:val="28"/>
        </w:rPr>
        <w:t xml:space="preserve"> </w:t>
      </w:r>
      <w:r>
        <w:rPr>
          <w:sz w:val="28"/>
        </w:rPr>
        <w:t>ситуации</w:t>
      </w:r>
      <w:r>
        <w:rPr>
          <w:spacing w:val="40"/>
          <w:sz w:val="28"/>
        </w:rPr>
        <w:t xml:space="preserve"> </w:t>
      </w:r>
      <w:r>
        <w:rPr>
          <w:sz w:val="28"/>
        </w:rPr>
        <w:t>(ситуации</w:t>
      </w:r>
      <w:r>
        <w:rPr>
          <w:spacing w:val="40"/>
          <w:sz w:val="28"/>
        </w:rPr>
        <w:t xml:space="preserve"> </w:t>
      </w:r>
      <w:r>
        <w:rPr>
          <w:sz w:val="28"/>
        </w:rPr>
        <w:t>свободного</w:t>
      </w:r>
      <w:r>
        <w:rPr>
          <w:spacing w:val="40"/>
          <w:sz w:val="28"/>
        </w:rPr>
        <w:t xml:space="preserve"> </w:t>
      </w:r>
      <w:r>
        <w:rPr>
          <w:sz w:val="28"/>
        </w:rPr>
        <w:t xml:space="preserve">выбора), </w:t>
      </w:r>
      <w:r>
        <w:rPr>
          <w:spacing w:val="-2"/>
          <w:sz w:val="28"/>
        </w:rPr>
        <w:t>игры.</w:t>
      </w:r>
    </w:p>
    <w:p>
      <w:pPr>
        <w:pStyle w:val="ListParagraph"/>
        <w:keepNext w:val="true"/>
        <w:widowControl/>
        <w:numPr>
          <w:ilvl w:val="0"/>
          <w:numId w:val="5"/>
        </w:numPr>
        <w:tabs>
          <w:tab w:val="clear" w:pos="720"/>
          <w:tab w:val="left" w:pos="1736" w:leader="none"/>
        </w:tabs>
        <w:spacing w:lineRule="auto" w:line="360" w:before="18" w:after="0"/>
        <w:ind w:firstLine="720" w:left="0"/>
        <w:jc w:val="both"/>
        <w:rPr>
          <w:sz w:val="28"/>
        </w:rPr>
      </w:pPr>
      <w:r>
        <w:rPr>
          <w:sz w:val="28"/>
        </w:rPr>
        <w:t>Продуктивные: анализ продуктивной деятельности, участие в фестивалях, конкурсах, в районных, городских, краевых</w:t>
      </w:r>
      <w:r>
        <w:rPr>
          <w:spacing w:val="26"/>
          <w:sz w:val="28"/>
        </w:rPr>
        <w:t xml:space="preserve"> </w:t>
      </w:r>
      <w:r>
        <w:rPr>
          <w:sz w:val="28"/>
        </w:rPr>
        <w:t>выставках</w:t>
      </w:r>
      <w:r>
        <w:rPr>
          <w:spacing w:val="23"/>
          <w:sz w:val="28"/>
        </w:rPr>
        <w:t xml:space="preserve"> </w:t>
      </w:r>
      <w:r>
        <w:rPr>
          <w:sz w:val="28"/>
        </w:rPr>
        <w:t>ДПИ, в региональных</w:t>
      </w:r>
      <w:r>
        <w:rPr>
          <w:spacing w:val="23"/>
          <w:sz w:val="28"/>
        </w:rPr>
        <w:t xml:space="preserve"> </w:t>
      </w:r>
      <w:r>
        <w:rPr>
          <w:sz w:val="28"/>
        </w:rPr>
        <w:t>и национальных чемпионатах</w:t>
      </w:r>
      <w:r>
        <w:rPr>
          <w:spacing w:val="-2"/>
          <w:sz w:val="28"/>
        </w:rPr>
        <w:t>.</w:t>
      </w:r>
    </w:p>
    <w:p>
      <w:pPr>
        <w:pStyle w:val="Normal"/>
        <w:keepNext w:val="true"/>
        <w:widowControl/>
        <w:spacing w:lineRule="auto" w:line="360" w:before="269" w:after="0"/>
        <w:ind w:firstLine="720"/>
        <w:jc w:val="both"/>
        <w:rPr>
          <w:b/>
          <w:sz w:val="28"/>
          <w:lang w:val="en-US"/>
        </w:rPr>
      </w:pPr>
      <w:r>
        <w:rPr>
          <w:b/>
          <w:sz w:val="28"/>
        </w:rPr>
        <w:t>Ожидаемые</w:t>
      </w:r>
      <w:r>
        <w:rPr>
          <w:b/>
          <w:spacing w:val="-8"/>
          <w:sz w:val="28"/>
        </w:rPr>
        <w:t xml:space="preserve"> </w:t>
      </w:r>
      <w:r>
        <w:rPr>
          <w:b/>
          <w:spacing w:val="-2"/>
          <w:sz w:val="28"/>
        </w:rPr>
        <w:t>результаты</w:t>
      </w:r>
    </w:p>
    <w:tbl>
      <w:tblPr>
        <w:tblStyle w:val="TableNormal"/>
        <w:tblW w:w="9574" w:type="dxa"/>
        <w:jc w:val="left"/>
        <w:tblInd w:w="0" w:type="dxa"/>
        <w:tblLayout w:type="fixed"/>
        <w:tblCellMar>
          <w:top w:w="0" w:type="dxa"/>
          <w:left w:w="5" w:type="dxa"/>
          <w:bottom w:w="0" w:type="dxa"/>
          <w:right w:w="5" w:type="dxa"/>
        </w:tblCellMar>
        <w:tblLook w:val="01e0" w:noHBand="0" w:noVBand="0" w:firstColumn="1" w:lastRow="1" w:lastColumn="1" w:firstRow="1"/>
      </w:tblPr>
      <w:tblGrid>
        <w:gridCol w:w="4787"/>
        <w:gridCol w:w="4786"/>
      </w:tblGrid>
      <w:tr>
        <w:trPr>
          <w:trHeight w:val="551" w:hRule="atLeast"/>
        </w:trPr>
        <w:tc>
          <w:tcPr>
            <w:tcW w:w="9573" w:type="dxa"/>
            <w:gridSpan w:val="2"/>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b/>
                <w:sz w:val="24"/>
                <w:szCs w:val="24"/>
              </w:rPr>
            </w:pPr>
            <w:r>
              <w:rPr>
                <w:b/>
                <w:kern w:val="0"/>
                <w:sz w:val="24"/>
                <w:szCs w:val="24"/>
                <w:lang w:eastAsia="en-US" w:bidi="ar-SA"/>
              </w:rPr>
              <w:t>Основные</w:t>
            </w:r>
            <w:r>
              <w:rPr>
                <w:b/>
                <w:spacing w:val="-8"/>
                <w:kern w:val="0"/>
                <w:sz w:val="24"/>
                <w:szCs w:val="24"/>
                <w:lang w:eastAsia="en-US" w:bidi="ar-SA"/>
              </w:rPr>
              <w:t xml:space="preserve"> </w:t>
            </w:r>
            <w:r>
              <w:rPr>
                <w:b/>
                <w:kern w:val="0"/>
                <w:sz w:val="24"/>
                <w:szCs w:val="24"/>
                <w:lang w:eastAsia="en-US" w:bidi="ar-SA"/>
              </w:rPr>
              <w:t>требования</w:t>
            </w:r>
            <w:r>
              <w:rPr>
                <w:b/>
                <w:spacing w:val="-6"/>
                <w:kern w:val="0"/>
                <w:sz w:val="24"/>
                <w:szCs w:val="24"/>
                <w:lang w:eastAsia="en-US" w:bidi="ar-SA"/>
              </w:rPr>
              <w:t xml:space="preserve"> </w:t>
            </w:r>
            <w:r>
              <w:rPr>
                <w:b/>
                <w:kern w:val="0"/>
                <w:sz w:val="24"/>
                <w:szCs w:val="24"/>
                <w:lang w:eastAsia="en-US" w:bidi="ar-SA"/>
              </w:rPr>
              <w:t>к</w:t>
            </w:r>
            <w:r>
              <w:rPr>
                <w:b/>
                <w:spacing w:val="-3"/>
                <w:kern w:val="0"/>
                <w:sz w:val="24"/>
                <w:szCs w:val="24"/>
                <w:lang w:eastAsia="en-US" w:bidi="ar-SA"/>
              </w:rPr>
              <w:t xml:space="preserve"> </w:t>
            </w:r>
            <w:r>
              <w:rPr>
                <w:b/>
                <w:kern w:val="0"/>
                <w:sz w:val="24"/>
                <w:szCs w:val="24"/>
                <w:lang w:eastAsia="en-US" w:bidi="ar-SA"/>
              </w:rPr>
              <w:t>знаниям</w:t>
            </w:r>
            <w:r>
              <w:rPr>
                <w:b/>
                <w:spacing w:val="-5"/>
                <w:kern w:val="0"/>
                <w:sz w:val="24"/>
                <w:szCs w:val="24"/>
                <w:lang w:eastAsia="en-US" w:bidi="ar-SA"/>
              </w:rPr>
              <w:t xml:space="preserve"> </w:t>
            </w:r>
            <w:r>
              <w:rPr>
                <w:b/>
                <w:kern w:val="0"/>
                <w:sz w:val="24"/>
                <w:szCs w:val="24"/>
                <w:lang w:eastAsia="en-US" w:bidi="ar-SA"/>
              </w:rPr>
              <w:t>и</w:t>
            </w:r>
            <w:r>
              <w:rPr>
                <w:b/>
                <w:spacing w:val="-4"/>
                <w:kern w:val="0"/>
                <w:sz w:val="24"/>
                <w:szCs w:val="24"/>
                <w:lang w:eastAsia="en-US" w:bidi="ar-SA"/>
              </w:rPr>
              <w:t xml:space="preserve"> </w:t>
            </w:r>
            <w:r>
              <w:rPr>
                <w:b/>
                <w:kern w:val="0"/>
                <w:sz w:val="24"/>
                <w:szCs w:val="24"/>
                <w:lang w:eastAsia="en-US" w:bidi="ar-SA"/>
              </w:rPr>
              <w:t>умениям</w:t>
            </w:r>
            <w:r>
              <w:rPr>
                <w:b/>
                <w:spacing w:val="-4"/>
                <w:kern w:val="0"/>
                <w:sz w:val="24"/>
                <w:szCs w:val="24"/>
                <w:lang w:eastAsia="en-US" w:bidi="ar-SA"/>
              </w:rPr>
              <w:t xml:space="preserve"> </w:t>
            </w:r>
            <w:r>
              <w:rPr>
                <w:b/>
                <w:spacing w:val="-2"/>
                <w:kern w:val="0"/>
                <w:sz w:val="24"/>
                <w:szCs w:val="24"/>
                <w:lang w:eastAsia="en-US" w:bidi="ar-SA"/>
              </w:rPr>
              <w:t>обучающихся</w:t>
            </w:r>
          </w:p>
          <w:p>
            <w:pPr>
              <w:pStyle w:val="TableParagraph"/>
              <w:keepNext w:val="true"/>
              <w:widowControl/>
              <w:suppressAutoHyphens w:val="true"/>
              <w:spacing w:before="0" w:after="0"/>
              <w:ind w:firstLine="720" w:left="0"/>
              <w:jc w:val="both"/>
              <w:rPr>
                <w:i/>
                <w:i/>
                <w:sz w:val="24"/>
                <w:szCs w:val="24"/>
              </w:rPr>
            </w:pPr>
            <w:r>
              <w:rPr>
                <w:i/>
                <w:kern w:val="0"/>
                <w:sz w:val="24"/>
                <w:szCs w:val="24"/>
                <w:lang w:eastAsia="en-US" w:bidi="ar-SA"/>
              </w:rPr>
              <w:t>К</w:t>
            </w:r>
            <w:r>
              <w:rPr>
                <w:i/>
                <w:spacing w:val="-2"/>
                <w:kern w:val="0"/>
                <w:sz w:val="24"/>
                <w:szCs w:val="24"/>
                <w:lang w:eastAsia="en-US" w:bidi="ar-SA"/>
              </w:rPr>
              <w:t xml:space="preserve"> </w:t>
            </w:r>
            <w:r>
              <w:rPr>
                <w:i/>
                <w:kern w:val="0"/>
                <w:sz w:val="24"/>
                <w:szCs w:val="24"/>
                <w:lang w:eastAsia="en-US" w:bidi="ar-SA"/>
              </w:rPr>
              <w:t>концу</w:t>
            </w:r>
            <w:r>
              <w:rPr>
                <w:i/>
                <w:spacing w:val="-2"/>
                <w:kern w:val="0"/>
                <w:sz w:val="24"/>
                <w:szCs w:val="24"/>
                <w:lang w:eastAsia="en-US" w:bidi="ar-SA"/>
              </w:rPr>
              <w:t xml:space="preserve"> </w:t>
            </w:r>
            <w:r>
              <w:rPr>
                <w:i/>
                <w:kern w:val="0"/>
                <w:sz w:val="24"/>
                <w:szCs w:val="24"/>
                <w:lang w:eastAsia="en-US" w:bidi="ar-SA"/>
              </w:rPr>
              <w:t>первого</w:t>
            </w:r>
            <w:r>
              <w:rPr>
                <w:i/>
                <w:spacing w:val="-1"/>
                <w:kern w:val="0"/>
                <w:sz w:val="24"/>
                <w:szCs w:val="24"/>
                <w:lang w:eastAsia="en-US" w:bidi="ar-SA"/>
              </w:rPr>
              <w:t xml:space="preserve"> </w:t>
            </w:r>
            <w:r>
              <w:rPr>
                <w:i/>
                <w:kern w:val="0"/>
                <w:sz w:val="24"/>
                <w:szCs w:val="24"/>
                <w:lang w:eastAsia="en-US" w:bidi="ar-SA"/>
              </w:rPr>
              <w:t>года</w:t>
            </w:r>
            <w:r>
              <w:rPr>
                <w:i/>
                <w:spacing w:val="-2"/>
                <w:kern w:val="0"/>
                <w:sz w:val="24"/>
                <w:szCs w:val="24"/>
                <w:lang w:eastAsia="en-US" w:bidi="ar-SA"/>
              </w:rPr>
              <w:t xml:space="preserve"> </w:t>
            </w:r>
            <w:r>
              <w:rPr>
                <w:i/>
                <w:kern w:val="0"/>
                <w:sz w:val="24"/>
                <w:szCs w:val="24"/>
                <w:lang w:eastAsia="en-US" w:bidi="ar-SA"/>
              </w:rPr>
              <w:t>обучения</w:t>
            </w:r>
            <w:r>
              <w:rPr>
                <w:i/>
                <w:spacing w:val="-2"/>
                <w:kern w:val="0"/>
                <w:sz w:val="24"/>
                <w:szCs w:val="24"/>
                <w:lang w:eastAsia="en-US" w:bidi="ar-SA"/>
              </w:rPr>
              <w:t xml:space="preserve"> </w:t>
            </w:r>
            <w:r>
              <w:rPr>
                <w:i/>
                <w:kern w:val="0"/>
                <w:sz w:val="24"/>
                <w:szCs w:val="24"/>
                <w:lang w:eastAsia="en-US" w:bidi="ar-SA"/>
              </w:rPr>
              <w:t>дети</w:t>
            </w:r>
            <w:r>
              <w:rPr>
                <w:i/>
                <w:spacing w:val="-1"/>
                <w:kern w:val="0"/>
                <w:sz w:val="24"/>
                <w:szCs w:val="24"/>
                <w:lang w:eastAsia="en-US" w:bidi="ar-SA"/>
              </w:rPr>
              <w:t xml:space="preserve"> </w:t>
            </w:r>
            <w:r>
              <w:rPr>
                <w:i/>
                <w:spacing w:val="-2"/>
                <w:kern w:val="0"/>
                <w:sz w:val="24"/>
                <w:szCs w:val="24"/>
                <w:lang w:eastAsia="en-US" w:bidi="ar-SA"/>
              </w:rPr>
              <w:t>должны:</w:t>
            </w:r>
          </w:p>
        </w:tc>
      </w:tr>
      <w:tr>
        <w:trPr>
          <w:trHeight w:val="278" w:hRule="atLeast"/>
        </w:trPr>
        <w:tc>
          <w:tcPr>
            <w:tcW w:w="4787"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i/>
                <w:i/>
                <w:sz w:val="24"/>
                <w:szCs w:val="24"/>
              </w:rPr>
            </w:pPr>
            <w:r>
              <w:rPr>
                <w:i/>
                <w:kern w:val="0"/>
                <w:sz w:val="24"/>
                <w:szCs w:val="24"/>
                <w:lang w:eastAsia="en-US" w:bidi="ar-SA"/>
              </w:rPr>
              <w:t>Знать</w:t>
            </w:r>
            <w:r>
              <w:rPr>
                <w:i/>
                <w:spacing w:val="-2"/>
                <w:kern w:val="0"/>
                <w:sz w:val="24"/>
                <w:szCs w:val="24"/>
                <w:lang w:eastAsia="en-US" w:bidi="ar-SA"/>
              </w:rPr>
              <w:t xml:space="preserve"> (теория)</w:t>
            </w:r>
          </w:p>
        </w:tc>
        <w:tc>
          <w:tcPr>
            <w:tcW w:w="4786"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i/>
                <w:i/>
                <w:sz w:val="24"/>
                <w:szCs w:val="24"/>
              </w:rPr>
            </w:pPr>
            <w:r>
              <w:rPr>
                <w:i/>
                <w:kern w:val="0"/>
                <w:sz w:val="24"/>
                <w:szCs w:val="24"/>
                <w:lang w:eastAsia="en-US" w:bidi="ar-SA"/>
              </w:rPr>
              <w:t>Уметь</w:t>
            </w:r>
            <w:r>
              <w:rPr>
                <w:i/>
                <w:spacing w:val="-1"/>
                <w:kern w:val="0"/>
                <w:sz w:val="24"/>
                <w:szCs w:val="24"/>
                <w:lang w:eastAsia="en-US" w:bidi="ar-SA"/>
              </w:rPr>
              <w:t xml:space="preserve"> </w:t>
            </w:r>
            <w:r>
              <w:rPr>
                <w:i/>
                <w:spacing w:val="-2"/>
                <w:kern w:val="0"/>
                <w:sz w:val="24"/>
                <w:szCs w:val="24"/>
                <w:lang w:eastAsia="en-US" w:bidi="ar-SA"/>
              </w:rPr>
              <w:t>(практика)</w:t>
            </w:r>
          </w:p>
        </w:tc>
      </w:tr>
      <w:tr>
        <w:trPr>
          <w:trHeight w:val="827" w:hRule="atLeast"/>
        </w:trPr>
        <w:tc>
          <w:tcPr>
            <w:tcW w:w="4787"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tabs>
                <w:tab w:val="clear" w:pos="720"/>
                <w:tab w:val="left" w:pos="1264" w:leader="none"/>
                <w:tab w:val="left" w:pos="2930" w:leader="none"/>
                <w:tab w:val="left" w:pos="3599" w:leader="none"/>
                <w:tab w:val="left" w:pos="4568" w:leader="none"/>
              </w:tabs>
              <w:suppressAutoHyphens w:val="true"/>
              <w:spacing w:before="0" w:after="0"/>
              <w:ind w:firstLine="720" w:left="0"/>
              <w:jc w:val="both"/>
              <w:rPr>
                <w:sz w:val="24"/>
                <w:szCs w:val="24"/>
              </w:rPr>
            </w:pPr>
            <w:r>
              <w:rPr>
                <w:spacing w:val="-2"/>
                <w:kern w:val="0"/>
                <w:sz w:val="24"/>
                <w:szCs w:val="24"/>
                <w:lang w:eastAsia="en-US" w:bidi="ar-SA"/>
              </w:rPr>
              <w:t>Правила</w:t>
            </w:r>
            <w:r>
              <w:rPr>
                <w:kern w:val="0"/>
                <w:sz w:val="24"/>
                <w:szCs w:val="24"/>
                <w:lang w:eastAsia="en-US" w:bidi="ar-SA"/>
              </w:rPr>
              <w:tab/>
            </w:r>
            <w:r>
              <w:rPr>
                <w:spacing w:val="-2"/>
                <w:kern w:val="0"/>
                <w:sz w:val="24"/>
                <w:szCs w:val="24"/>
                <w:lang w:eastAsia="en-US" w:bidi="ar-SA"/>
              </w:rPr>
              <w:t>безопасности</w:t>
            </w:r>
            <w:r>
              <w:rPr>
                <w:kern w:val="0"/>
                <w:sz w:val="24"/>
                <w:szCs w:val="24"/>
                <w:lang w:eastAsia="en-US" w:bidi="ar-SA"/>
              </w:rPr>
              <w:tab/>
            </w:r>
            <w:r>
              <w:rPr>
                <w:spacing w:val="-4"/>
                <w:kern w:val="0"/>
                <w:sz w:val="24"/>
                <w:szCs w:val="24"/>
                <w:lang w:eastAsia="en-US" w:bidi="ar-SA"/>
              </w:rPr>
              <w:t>при</w:t>
            </w:r>
            <w:r>
              <w:rPr>
                <w:kern w:val="0"/>
                <w:sz w:val="24"/>
                <w:szCs w:val="24"/>
                <w:lang w:eastAsia="en-US" w:bidi="ar-SA"/>
              </w:rPr>
              <w:tab/>
            </w:r>
            <w:r>
              <w:rPr>
                <w:spacing w:val="-2"/>
                <w:kern w:val="0"/>
                <w:sz w:val="24"/>
                <w:szCs w:val="24"/>
                <w:lang w:eastAsia="en-US" w:bidi="ar-SA"/>
              </w:rPr>
              <w:t>работе</w:t>
            </w:r>
            <w:r>
              <w:rPr>
                <w:kern w:val="0"/>
                <w:sz w:val="24"/>
                <w:szCs w:val="24"/>
                <w:lang w:eastAsia="en-US" w:bidi="ar-SA"/>
              </w:rPr>
              <w:tab/>
            </w:r>
            <w:r>
              <w:rPr>
                <w:spacing w:val="-10"/>
                <w:kern w:val="0"/>
                <w:sz w:val="24"/>
                <w:szCs w:val="24"/>
                <w:lang w:eastAsia="en-US" w:bidi="ar-SA"/>
              </w:rPr>
              <w:t xml:space="preserve">с </w:t>
            </w:r>
            <w:r>
              <w:rPr>
                <w:kern w:val="0"/>
                <w:sz w:val="24"/>
                <w:szCs w:val="24"/>
                <w:lang w:eastAsia="en-US" w:bidi="ar-SA"/>
              </w:rPr>
              <w:t>колющими</w:t>
            </w:r>
            <w:r>
              <w:rPr>
                <w:spacing w:val="30"/>
                <w:kern w:val="0"/>
                <w:sz w:val="24"/>
                <w:szCs w:val="24"/>
                <w:lang w:eastAsia="en-US" w:bidi="ar-SA"/>
              </w:rPr>
              <w:t xml:space="preserve">  </w:t>
            </w:r>
            <w:r>
              <w:rPr>
                <w:kern w:val="0"/>
                <w:sz w:val="24"/>
                <w:szCs w:val="24"/>
                <w:lang w:eastAsia="en-US" w:bidi="ar-SA"/>
              </w:rPr>
              <w:t>и</w:t>
            </w:r>
            <w:r>
              <w:rPr>
                <w:spacing w:val="31"/>
                <w:kern w:val="0"/>
                <w:sz w:val="24"/>
                <w:szCs w:val="24"/>
                <w:lang w:eastAsia="en-US" w:bidi="ar-SA"/>
              </w:rPr>
              <w:t xml:space="preserve">  </w:t>
            </w:r>
            <w:r>
              <w:rPr>
                <w:kern w:val="0"/>
                <w:sz w:val="24"/>
                <w:szCs w:val="24"/>
                <w:lang w:eastAsia="en-US" w:bidi="ar-SA"/>
              </w:rPr>
              <w:t>режущими</w:t>
            </w:r>
            <w:r>
              <w:rPr>
                <w:spacing w:val="32"/>
                <w:kern w:val="0"/>
                <w:sz w:val="24"/>
                <w:szCs w:val="24"/>
                <w:lang w:eastAsia="en-US" w:bidi="ar-SA"/>
              </w:rPr>
              <w:t xml:space="preserve">  </w:t>
            </w:r>
            <w:r>
              <w:rPr>
                <w:spacing w:val="-2"/>
                <w:kern w:val="0"/>
                <w:sz w:val="24"/>
                <w:szCs w:val="24"/>
                <w:lang w:eastAsia="en-US" w:bidi="ar-SA"/>
              </w:rPr>
              <w:t>инструментами,</w:t>
            </w:r>
          </w:p>
          <w:p>
            <w:pPr>
              <w:pStyle w:val="TableParagraph"/>
              <w:keepNext w:val="true"/>
              <w:widowControl/>
              <w:suppressAutoHyphens w:val="true"/>
              <w:spacing w:before="0" w:after="0"/>
              <w:ind w:firstLine="720" w:left="0"/>
              <w:jc w:val="both"/>
              <w:rPr>
                <w:sz w:val="24"/>
                <w:szCs w:val="24"/>
              </w:rPr>
            </w:pPr>
            <w:r>
              <w:rPr>
                <w:spacing w:val="-2"/>
                <w:kern w:val="0"/>
                <w:sz w:val="24"/>
                <w:szCs w:val="24"/>
                <w:lang w:eastAsia="en-US" w:bidi="ar-SA"/>
              </w:rPr>
              <w:t>утюгом.</w:t>
            </w:r>
          </w:p>
        </w:tc>
        <w:tc>
          <w:tcPr>
            <w:tcW w:w="4786"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tabs>
                <w:tab w:val="clear" w:pos="720"/>
                <w:tab w:val="left" w:pos="1138" w:leader="none"/>
                <w:tab w:val="left" w:pos="1534" w:leader="none"/>
                <w:tab w:val="left" w:pos="1599" w:leader="none"/>
                <w:tab w:val="left" w:pos="2637" w:leader="none"/>
                <w:tab w:val="left" w:pos="3083" w:leader="none"/>
                <w:tab w:val="left" w:pos="3568" w:leader="none"/>
                <w:tab w:val="left" w:pos="4294" w:leader="none"/>
              </w:tabs>
              <w:suppressAutoHyphens w:val="true"/>
              <w:spacing w:before="0" w:after="0"/>
              <w:ind w:firstLine="720" w:left="0"/>
              <w:jc w:val="both"/>
              <w:rPr>
                <w:sz w:val="24"/>
                <w:szCs w:val="24"/>
              </w:rPr>
            </w:pPr>
            <w:r>
              <w:rPr>
                <w:spacing w:val="-2"/>
                <w:kern w:val="0"/>
                <w:sz w:val="24"/>
                <w:szCs w:val="24"/>
                <w:lang w:eastAsia="en-US" w:bidi="ar-SA"/>
              </w:rPr>
              <w:t>Соблюдать</w:t>
            </w:r>
            <w:r>
              <w:rPr>
                <w:kern w:val="0"/>
                <w:sz w:val="24"/>
                <w:szCs w:val="24"/>
                <w:lang w:eastAsia="en-US" w:bidi="ar-SA"/>
              </w:rPr>
              <w:tab/>
            </w:r>
            <w:r>
              <w:rPr>
                <w:spacing w:val="-2"/>
                <w:kern w:val="0"/>
                <w:sz w:val="24"/>
                <w:szCs w:val="24"/>
                <w:lang w:eastAsia="en-US" w:bidi="ar-SA"/>
              </w:rPr>
              <w:t>правила</w:t>
            </w:r>
            <w:r>
              <w:rPr>
                <w:kern w:val="0"/>
                <w:sz w:val="24"/>
                <w:szCs w:val="24"/>
                <w:lang w:eastAsia="en-US" w:bidi="ar-SA"/>
              </w:rPr>
              <w:tab/>
            </w:r>
            <w:r>
              <w:rPr>
                <w:spacing w:val="-2"/>
                <w:kern w:val="0"/>
                <w:sz w:val="24"/>
                <w:szCs w:val="24"/>
                <w:lang w:eastAsia="en-US" w:bidi="ar-SA"/>
              </w:rPr>
              <w:t>безопасности</w:t>
            </w:r>
            <w:r>
              <w:rPr>
                <w:kern w:val="0"/>
                <w:sz w:val="24"/>
                <w:szCs w:val="24"/>
                <w:lang w:eastAsia="en-US" w:bidi="ar-SA"/>
              </w:rPr>
              <w:tab/>
            </w:r>
            <w:r>
              <w:rPr>
                <w:spacing w:val="-4"/>
                <w:kern w:val="0"/>
                <w:sz w:val="24"/>
                <w:szCs w:val="24"/>
                <w:lang w:eastAsia="en-US" w:bidi="ar-SA"/>
              </w:rPr>
              <w:t xml:space="preserve">при </w:t>
            </w:r>
            <w:r>
              <w:rPr>
                <w:spacing w:val="-2"/>
                <w:kern w:val="0"/>
                <w:sz w:val="24"/>
                <w:szCs w:val="24"/>
                <w:lang w:eastAsia="en-US" w:bidi="ar-SA"/>
              </w:rPr>
              <w:t>работе</w:t>
            </w:r>
            <w:r>
              <w:rPr>
                <w:kern w:val="0"/>
                <w:sz w:val="24"/>
                <w:szCs w:val="24"/>
                <w:lang w:eastAsia="en-US" w:bidi="ar-SA"/>
              </w:rPr>
              <w:tab/>
            </w:r>
            <w:r>
              <w:rPr>
                <w:spacing w:val="-10"/>
                <w:kern w:val="0"/>
                <w:sz w:val="24"/>
                <w:szCs w:val="24"/>
                <w:lang w:eastAsia="en-US" w:bidi="ar-SA"/>
              </w:rPr>
              <w:t>с</w:t>
            </w:r>
            <w:r>
              <w:rPr>
                <w:kern w:val="0"/>
                <w:sz w:val="24"/>
                <w:szCs w:val="24"/>
                <w:lang w:eastAsia="en-US" w:bidi="ar-SA"/>
              </w:rPr>
              <w:tab/>
              <w:tab/>
            </w:r>
            <w:r>
              <w:rPr>
                <w:spacing w:val="-2"/>
                <w:kern w:val="0"/>
                <w:sz w:val="24"/>
                <w:szCs w:val="24"/>
                <w:lang w:eastAsia="en-US" w:bidi="ar-SA"/>
              </w:rPr>
              <w:t>колющими</w:t>
            </w:r>
            <w:r>
              <w:rPr>
                <w:kern w:val="0"/>
                <w:sz w:val="24"/>
                <w:szCs w:val="24"/>
                <w:lang w:eastAsia="en-US" w:bidi="ar-SA"/>
              </w:rPr>
              <w:tab/>
            </w:r>
            <w:r>
              <w:rPr>
                <w:spacing w:val="-10"/>
                <w:kern w:val="0"/>
                <w:sz w:val="24"/>
                <w:szCs w:val="24"/>
                <w:lang w:eastAsia="en-US" w:bidi="ar-SA"/>
              </w:rPr>
              <w:t>и</w:t>
            </w:r>
            <w:r>
              <w:rPr>
                <w:kern w:val="0"/>
                <w:sz w:val="24"/>
                <w:szCs w:val="24"/>
                <w:lang w:eastAsia="en-US" w:bidi="ar-SA"/>
              </w:rPr>
              <w:tab/>
            </w:r>
            <w:r>
              <w:rPr>
                <w:spacing w:val="-2"/>
                <w:kern w:val="0"/>
                <w:sz w:val="24"/>
                <w:szCs w:val="24"/>
                <w:lang w:eastAsia="en-US" w:bidi="ar-SA"/>
              </w:rPr>
              <w:t>режущими</w:t>
            </w:r>
          </w:p>
          <w:p>
            <w:pPr>
              <w:pStyle w:val="TableParagraph"/>
              <w:keepNext w:val="true"/>
              <w:widowControl/>
              <w:suppressAutoHyphens w:val="true"/>
              <w:spacing w:before="0" w:after="0"/>
              <w:ind w:firstLine="720" w:left="0"/>
              <w:jc w:val="both"/>
              <w:rPr>
                <w:sz w:val="24"/>
                <w:szCs w:val="24"/>
              </w:rPr>
            </w:pPr>
            <w:r>
              <w:rPr>
                <w:kern w:val="0"/>
                <w:sz w:val="24"/>
                <w:szCs w:val="24"/>
                <w:lang w:eastAsia="en-US" w:bidi="ar-SA"/>
              </w:rPr>
              <w:t>инструментами,</w:t>
            </w:r>
            <w:r>
              <w:rPr>
                <w:spacing w:val="-7"/>
                <w:kern w:val="0"/>
                <w:sz w:val="24"/>
                <w:szCs w:val="24"/>
                <w:lang w:eastAsia="en-US" w:bidi="ar-SA"/>
              </w:rPr>
              <w:t xml:space="preserve"> </w:t>
            </w:r>
            <w:r>
              <w:rPr>
                <w:spacing w:val="-2"/>
                <w:kern w:val="0"/>
                <w:sz w:val="24"/>
                <w:szCs w:val="24"/>
                <w:lang w:eastAsia="en-US" w:bidi="ar-SA"/>
              </w:rPr>
              <w:t>утюгом.</w:t>
            </w:r>
          </w:p>
        </w:tc>
      </w:tr>
      <w:tr>
        <w:trPr>
          <w:trHeight w:val="827" w:hRule="atLeast"/>
        </w:trPr>
        <w:tc>
          <w:tcPr>
            <w:tcW w:w="4787"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tabs>
                <w:tab w:val="clear" w:pos="720"/>
                <w:tab w:val="left" w:pos="1472" w:leader="none"/>
                <w:tab w:val="left" w:pos="1630" w:leader="none"/>
                <w:tab w:val="left" w:pos="2009" w:leader="none"/>
                <w:tab w:val="left" w:pos="3144" w:leader="none"/>
                <w:tab w:val="left" w:pos="3572" w:leader="none"/>
                <w:tab w:val="left" w:pos="4017" w:leader="none"/>
              </w:tabs>
              <w:suppressAutoHyphens w:val="true"/>
              <w:spacing w:before="0" w:after="0"/>
              <w:ind w:firstLine="720" w:left="0"/>
              <w:jc w:val="both"/>
              <w:rPr>
                <w:sz w:val="24"/>
                <w:szCs w:val="24"/>
              </w:rPr>
            </w:pPr>
            <w:r>
              <w:rPr>
                <w:spacing w:val="-2"/>
                <w:kern w:val="0"/>
                <w:sz w:val="24"/>
                <w:szCs w:val="24"/>
                <w:lang w:eastAsia="en-US" w:bidi="ar-SA"/>
              </w:rPr>
              <w:t>Название</w:t>
            </w:r>
            <w:r>
              <w:rPr>
                <w:kern w:val="0"/>
                <w:sz w:val="24"/>
                <w:szCs w:val="24"/>
                <w:lang w:eastAsia="en-US" w:bidi="ar-SA"/>
              </w:rPr>
              <w:tab/>
            </w:r>
            <w:r>
              <w:rPr>
                <w:spacing w:val="-10"/>
                <w:kern w:val="0"/>
                <w:sz w:val="24"/>
                <w:szCs w:val="24"/>
                <w:lang w:eastAsia="en-US" w:bidi="ar-SA"/>
              </w:rPr>
              <w:t>и</w:t>
            </w:r>
            <w:r>
              <w:rPr>
                <w:kern w:val="0"/>
                <w:sz w:val="24"/>
                <w:szCs w:val="24"/>
                <w:lang w:eastAsia="en-US" w:bidi="ar-SA"/>
              </w:rPr>
              <w:tab/>
              <w:tab/>
            </w:r>
            <w:r>
              <w:rPr>
                <w:spacing w:val="-2"/>
                <w:kern w:val="0"/>
                <w:sz w:val="24"/>
                <w:szCs w:val="24"/>
                <w:lang w:eastAsia="en-US" w:bidi="ar-SA"/>
              </w:rPr>
              <w:t>назначение</w:t>
            </w:r>
            <w:r>
              <w:rPr>
                <w:kern w:val="0"/>
                <w:sz w:val="24"/>
                <w:szCs w:val="24"/>
                <w:lang w:eastAsia="en-US" w:bidi="ar-SA"/>
              </w:rPr>
              <w:tab/>
            </w:r>
            <w:r>
              <w:rPr>
                <w:spacing w:val="-2"/>
                <w:kern w:val="0"/>
                <w:sz w:val="24"/>
                <w:szCs w:val="24"/>
                <w:lang w:eastAsia="en-US" w:bidi="ar-SA"/>
              </w:rPr>
              <w:t>различных материалов</w:t>
            </w:r>
            <w:r>
              <w:rPr>
                <w:kern w:val="0"/>
                <w:sz w:val="24"/>
                <w:szCs w:val="24"/>
                <w:lang w:eastAsia="en-US" w:bidi="ar-SA"/>
              </w:rPr>
              <w:tab/>
              <w:tab/>
            </w:r>
            <w:r>
              <w:rPr>
                <w:spacing w:val="-2"/>
                <w:kern w:val="0"/>
                <w:sz w:val="24"/>
                <w:szCs w:val="24"/>
                <w:lang w:eastAsia="en-US" w:bidi="ar-SA"/>
              </w:rPr>
              <w:t>(различные</w:t>
            </w:r>
            <w:r>
              <w:rPr>
                <w:kern w:val="0"/>
                <w:sz w:val="24"/>
                <w:szCs w:val="24"/>
                <w:lang w:eastAsia="en-US" w:bidi="ar-SA"/>
              </w:rPr>
              <w:tab/>
            </w:r>
            <w:r>
              <w:rPr>
                <w:spacing w:val="-4"/>
                <w:kern w:val="0"/>
                <w:sz w:val="24"/>
                <w:szCs w:val="24"/>
                <w:lang w:eastAsia="en-US" w:bidi="ar-SA"/>
              </w:rPr>
              <w:t>виды</w:t>
            </w:r>
            <w:r>
              <w:rPr>
                <w:kern w:val="0"/>
                <w:sz w:val="24"/>
                <w:szCs w:val="24"/>
                <w:lang w:eastAsia="en-US" w:bidi="ar-SA"/>
              </w:rPr>
              <w:tab/>
            </w:r>
            <w:r>
              <w:rPr>
                <w:spacing w:val="-2"/>
                <w:kern w:val="0"/>
                <w:sz w:val="24"/>
                <w:szCs w:val="24"/>
                <w:lang w:eastAsia="en-US" w:bidi="ar-SA"/>
              </w:rPr>
              <w:t>нитей,</w:t>
            </w:r>
          </w:p>
          <w:p>
            <w:pPr>
              <w:pStyle w:val="TableParagraph"/>
              <w:keepNext w:val="true"/>
              <w:widowControl/>
              <w:suppressAutoHyphens w:val="true"/>
              <w:spacing w:before="0" w:after="0"/>
              <w:ind w:firstLine="720" w:left="0"/>
              <w:jc w:val="both"/>
              <w:rPr>
                <w:sz w:val="24"/>
                <w:szCs w:val="24"/>
              </w:rPr>
            </w:pPr>
            <w:r>
              <w:rPr>
                <w:kern w:val="0"/>
                <w:sz w:val="24"/>
                <w:szCs w:val="24"/>
                <w:lang w:eastAsia="en-US" w:bidi="ar-SA"/>
              </w:rPr>
              <w:t>синтепон,</w:t>
            </w:r>
            <w:r>
              <w:rPr>
                <w:spacing w:val="-3"/>
                <w:kern w:val="0"/>
                <w:sz w:val="24"/>
                <w:szCs w:val="24"/>
                <w:lang w:eastAsia="en-US" w:bidi="ar-SA"/>
              </w:rPr>
              <w:t xml:space="preserve"> </w:t>
            </w:r>
            <w:r>
              <w:rPr>
                <w:spacing w:val="-2"/>
                <w:kern w:val="0"/>
                <w:sz w:val="24"/>
                <w:szCs w:val="24"/>
                <w:lang w:eastAsia="en-US" w:bidi="ar-SA"/>
              </w:rPr>
              <w:t>вата).</w:t>
            </w:r>
          </w:p>
        </w:tc>
        <w:tc>
          <w:tcPr>
            <w:tcW w:w="4786"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sz w:val="24"/>
                <w:szCs w:val="24"/>
              </w:rPr>
            </w:pPr>
            <w:r>
              <w:rPr>
                <w:kern w:val="0"/>
                <w:sz w:val="24"/>
                <w:szCs w:val="24"/>
                <w:lang w:eastAsia="en-US" w:bidi="ar-SA"/>
              </w:rPr>
              <w:t>Самостоятельно</w:t>
            </w:r>
            <w:r>
              <w:rPr>
                <w:spacing w:val="40"/>
                <w:kern w:val="0"/>
                <w:sz w:val="24"/>
                <w:szCs w:val="24"/>
                <w:lang w:eastAsia="en-US" w:bidi="ar-SA"/>
              </w:rPr>
              <w:t xml:space="preserve"> </w:t>
            </w:r>
            <w:r>
              <w:rPr>
                <w:kern w:val="0"/>
                <w:sz w:val="24"/>
                <w:szCs w:val="24"/>
                <w:lang w:eastAsia="en-US" w:bidi="ar-SA"/>
              </w:rPr>
              <w:t>подобрать</w:t>
            </w:r>
            <w:r>
              <w:rPr>
                <w:spacing w:val="40"/>
                <w:kern w:val="0"/>
                <w:sz w:val="24"/>
                <w:szCs w:val="24"/>
                <w:lang w:eastAsia="en-US" w:bidi="ar-SA"/>
              </w:rPr>
              <w:t xml:space="preserve"> </w:t>
            </w:r>
            <w:r>
              <w:rPr>
                <w:kern w:val="0"/>
                <w:sz w:val="24"/>
                <w:szCs w:val="24"/>
                <w:lang w:eastAsia="en-US" w:bidi="ar-SA"/>
              </w:rPr>
              <w:t>крючок,</w:t>
            </w:r>
            <w:r>
              <w:rPr>
                <w:spacing w:val="40"/>
                <w:kern w:val="0"/>
                <w:sz w:val="24"/>
                <w:szCs w:val="24"/>
                <w:lang w:eastAsia="en-US" w:bidi="ar-SA"/>
              </w:rPr>
              <w:t xml:space="preserve"> </w:t>
            </w:r>
            <w:r>
              <w:rPr>
                <w:kern w:val="0"/>
                <w:sz w:val="24"/>
                <w:szCs w:val="24"/>
                <w:lang w:eastAsia="en-US" w:bidi="ar-SA"/>
              </w:rPr>
              <w:t>нитки для изделия.</w:t>
            </w:r>
          </w:p>
        </w:tc>
      </w:tr>
      <w:tr>
        <w:trPr>
          <w:trHeight w:val="827" w:hRule="atLeast"/>
        </w:trPr>
        <w:tc>
          <w:tcPr>
            <w:tcW w:w="4787"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tabs>
                <w:tab w:val="clear" w:pos="720"/>
                <w:tab w:val="left" w:pos="1582" w:leader="none"/>
                <w:tab w:val="left" w:pos="2230" w:leader="none"/>
                <w:tab w:val="left" w:pos="3904" w:leader="none"/>
              </w:tabs>
              <w:suppressAutoHyphens w:val="true"/>
              <w:spacing w:before="0" w:after="0"/>
              <w:ind w:firstLine="720" w:left="0"/>
              <w:jc w:val="both"/>
              <w:rPr>
                <w:sz w:val="24"/>
                <w:szCs w:val="24"/>
              </w:rPr>
            </w:pPr>
            <w:r>
              <w:rPr>
                <w:spacing w:val="-2"/>
                <w:kern w:val="0"/>
                <w:sz w:val="24"/>
                <w:szCs w:val="24"/>
                <w:lang w:eastAsia="en-US" w:bidi="ar-SA"/>
              </w:rPr>
              <w:t>Название</w:t>
            </w:r>
            <w:r>
              <w:rPr>
                <w:kern w:val="0"/>
                <w:sz w:val="24"/>
                <w:szCs w:val="24"/>
                <w:lang w:eastAsia="en-US" w:bidi="ar-SA"/>
              </w:rPr>
              <w:tab/>
            </w:r>
            <w:r>
              <w:rPr>
                <w:spacing w:val="-10"/>
                <w:kern w:val="0"/>
                <w:sz w:val="24"/>
                <w:szCs w:val="24"/>
                <w:lang w:eastAsia="en-US" w:bidi="ar-SA"/>
              </w:rPr>
              <w:t>и</w:t>
            </w:r>
            <w:r>
              <w:rPr>
                <w:kern w:val="0"/>
                <w:sz w:val="24"/>
                <w:szCs w:val="24"/>
                <w:lang w:eastAsia="en-US" w:bidi="ar-SA"/>
              </w:rPr>
              <w:tab/>
            </w:r>
            <w:r>
              <w:rPr>
                <w:spacing w:val="-2"/>
                <w:kern w:val="0"/>
                <w:sz w:val="24"/>
                <w:szCs w:val="24"/>
                <w:lang w:eastAsia="en-US" w:bidi="ar-SA"/>
              </w:rPr>
              <w:t>назначение</w:t>
            </w:r>
            <w:r>
              <w:rPr>
                <w:kern w:val="0"/>
                <w:sz w:val="24"/>
                <w:szCs w:val="24"/>
                <w:lang w:eastAsia="en-US" w:bidi="ar-SA"/>
              </w:rPr>
              <w:tab/>
            </w:r>
            <w:r>
              <w:rPr>
                <w:spacing w:val="-2"/>
                <w:kern w:val="0"/>
                <w:sz w:val="24"/>
                <w:szCs w:val="24"/>
                <w:lang w:eastAsia="en-US" w:bidi="ar-SA"/>
              </w:rPr>
              <w:t xml:space="preserve">ручных </w:t>
            </w:r>
            <w:r>
              <w:rPr>
                <w:kern w:val="0"/>
                <w:sz w:val="24"/>
                <w:szCs w:val="24"/>
                <w:lang w:eastAsia="en-US" w:bidi="ar-SA"/>
              </w:rPr>
              <w:t>инструментов</w:t>
            </w:r>
            <w:r>
              <w:rPr>
                <w:spacing w:val="45"/>
                <w:kern w:val="0"/>
                <w:sz w:val="24"/>
                <w:szCs w:val="24"/>
                <w:lang w:eastAsia="en-US" w:bidi="ar-SA"/>
              </w:rPr>
              <w:t xml:space="preserve"> </w:t>
            </w:r>
            <w:r>
              <w:rPr>
                <w:kern w:val="0"/>
                <w:sz w:val="24"/>
                <w:szCs w:val="24"/>
                <w:lang w:eastAsia="en-US" w:bidi="ar-SA"/>
              </w:rPr>
              <w:t>(ножницы,</w:t>
            </w:r>
            <w:r>
              <w:rPr>
                <w:spacing w:val="47"/>
                <w:kern w:val="0"/>
                <w:sz w:val="24"/>
                <w:szCs w:val="24"/>
                <w:lang w:eastAsia="en-US" w:bidi="ar-SA"/>
              </w:rPr>
              <w:t xml:space="preserve"> </w:t>
            </w:r>
            <w:r>
              <w:rPr>
                <w:kern w:val="0"/>
                <w:sz w:val="24"/>
                <w:szCs w:val="24"/>
                <w:lang w:eastAsia="en-US" w:bidi="ar-SA"/>
              </w:rPr>
              <w:t>крючок,</w:t>
            </w:r>
            <w:r>
              <w:rPr>
                <w:spacing w:val="47"/>
                <w:kern w:val="0"/>
                <w:sz w:val="24"/>
                <w:szCs w:val="24"/>
                <w:lang w:eastAsia="en-US" w:bidi="ar-SA"/>
              </w:rPr>
              <w:t xml:space="preserve"> </w:t>
            </w:r>
            <w:r>
              <w:rPr>
                <w:spacing w:val="-2"/>
                <w:kern w:val="0"/>
                <w:sz w:val="24"/>
                <w:szCs w:val="24"/>
                <w:lang w:eastAsia="en-US" w:bidi="ar-SA"/>
              </w:rPr>
              <w:t>булавка,</w:t>
            </w:r>
          </w:p>
          <w:p>
            <w:pPr>
              <w:pStyle w:val="TableParagraph"/>
              <w:keepNext w:val="true"/>
              <w:widowControl/>
              <w:suppressAutoHyphens w:val="true"/>
              <w:spacing w:before="0" w:after="0"/>
              <w:ind w:firstLine="720" w:left="0"/>
              <w:jc w:val="both"/>
              <w:rPr>
                <w:sz w:val="24"/>
                <w:szCs w:val="24"/>
              </w:rPr>
            </w:pPr>
            <w:r>
              <w:rPr>
                <w:kern w:val="0"/>
                <w:sz w:val="24"/>
                <w:szCs w:val="24"/>
                <w:lang w:eastAsia="en-US" w:bidi="ar-SA"/>
              </w:rPr>
              <w:t>сантиметровая</w:t>
            </w:r>
            <w:r>
              <w:rPr>
                <w:spacing w:val="-3"/>
                <w:kern w:val="0"/>
                <w:sz w:val="24"/>
                <w:szCs w:val="24"/>
                <w:lang w:eastAsia="en-US" w:bidi="ar-SA"/>
              </w:rPr>
              <w:t xml:space="preserve"> </w:t>
            </w:r>
            <w:r>
              <w:rPr>
                <w:kern w:val="0"/>
                <w:sz w:val="24"/>
                <w:szCs w:val="24"/>
                <w:lang w:eastAsia="en-US" w:bidi="ar-SA"/>
              </w:rPr>
              <w:t>лента</w:t>
            </w:r>
            <w:r>
              <w:rPr>
                <w:spacing w:val="-3"/>
                <w:kern w:val="0"/>
                <w:sz w:val="24"/>
                <w:szCs w:val="24"/>
                <w:lang w:eastAsia="en-US" w:bidi="ar-SA"/>
              </w:rPr>
              <w:t xml:space="preserve"> </w:t>
            </w:r>
            <w:r>
              <w:rPr>
                <w:kern w:val="0"/>
                <w:sz w:val="24"/>
                <w:szCs w:val="24"/>
                <w:lang w:eastAsia="en-US" w:bidi="ar-SA"/>
              </w:rPr>
              <w:t>и</w:t>
            </w:r>
            <w:r>
              <w:rPr>
                <w:spacing w:val="-2"/>
                <w:kern w:val="0"/>
                <w:sz w:val="24"/>
                <w:szCs w:val="24"/>
                <w:lang w:eastAsia="en-US" w:bidi="ar-SA"/>
              </w:rPr>
              <w:t xml:space="preserve"> т.д.).</w:t>
            </w:r>
          </w:p>
        </w:tc>
        <w:tc>
          <w:tcPr>
            <w:tcW w:w="4786"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sz w:val="24"/>
                <w:szCs w:val="24"/>
              </w:rPr>
            </w:pPr>
            <w:r>
              <w:rPr>
                <w:kern w:val="0"/>
                <w:sz w:val="24"/>
                <w:szCs w:val="24"/>
                <w:lang w:eastAsia="en-US" w:bidi="ar-SA"/>
              </w:rPr>
              <w:t>Правильно</w:t>
            </w:r>
            <w:r>
              <w:rPr>
                <w:spacing w:val="-7"/>
                <w:kern w:val="0"/>
                <w:sz w:val="24"/>
                <w:szCs w:val="24"/>
                <w:lang w:eastAsia="en-US" w:bidi="ar-SA"/>
              </w:rPr>
              <w:t xml:space="preserve"> </w:t>
            </w:r>
            <w:r>
              <w:rPr>
                <w:kern w:val="0"/>
                <w:sz w:val="24"/>
                <w:szCs w:val="24"/>
                <w:lang w:eastAsia="en-US" w:bidi="ar-SA"/>
              </w:rPr>
              <w:t>пользоваться</w:t>
            </w:r>
            <w:r>
              <w:rPr>
                <w:spacing w:val="-6"/>
                <w:kern w:val="0"/>
                <w:sz w:val="24"/>
                <w:szCs w:val="24"/>
                <w:lang w:eastAsia="en-US" w:bidi="ar-SA"/>
              </w:rPr>
              <w:t xml:space="preserve"> </w:t>
            </w:r>
            <w:r>
              <w:rPr>
                <w:spacing w:val="-2"/>
                <w:kern w:val="0"/>
                <w:sz w:val="24"/>
                <w:szCs w:val="24"/>
                <w:lang w:eastAsia="en-US" w:bidi="ar-SA"/>
              </w:rPr>
              <w:t>инструментами.</w:t>
            </w:r>
          </w:p>
        </w:tc>
      </w:tr>
      <w:tr>
        <w:trPr>
          <w:trHeight w:val="1380" w:hRule="atLeast"/>
        </w:trPr>
        <w:tc>
          <w:tcPr>
            <w:tcW w:w="4787"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sz w:val="24"/>
                <w:szCs w:val="24"/>
              </w:rPr>
            </w:pPr>
            <w:r>
              <w:rPr>
                <w:kern w:val="0"/>
                <w:sz w:val="24"/>
                <w:szCs w:val="24"/>
                <w:lang w:eastAsia="en-US" w:bidi="ar-SA"/>
              </w:rPr>
              <w:t>Термины, употребляемые при вязании крючком, спицами (воздушная петля, столбик</w:t>
            </w:r>
            <w:r>
              <w:rPr>
                <w:spacing w:val="62"/>
                <w:w w:val="150"/>
                <w:kern w:val="0"/>
                <w:sz w:val="24"/>
                <w:szCs w:val="24"/>
                <w:lang w:eastAsia="en-US" w:bidi="ar-SA"/>
              </w:rPr>
              <w:t xml:space="preserve">  </w:t>
            </w:r>
            <w:r>
              <w:rPr>
                <w:kern w:val="0"/>
                <w:sz w:val="24"/>
                <w:szCs w:val="24"/>
                <w:lang w:eastAsia="en-US" w:bidi="ar-SA"/>
              </w:rPr>
              <w:t>без</w:t>
            </w:r>
            <w:r>
              <w:rPr>
                <w:spacing w:val="64"/>
                <w:w w:val="150"/>
                <w:kern w:val="0"/>
                <w:sz w:val="24"/>
                <w:szCs w:val="24"/>
                <w:lang w:eastAsia="en-US" w:bidi="ar-SA"/>
              </w:rPr>
              <w:t xml:space="preserve">  </w:t>
            </w:r>
            <w:r>
              <w:rPr>
                <w:kern w:val="0"/>
                <w:sz w:val="24"/>
                <w:szCs w:val="24"/>
                <w:lang w:eastAsia="en-US" w:bidi="ar-SA"/>
              </w:rPr>
              <w:t>накида</w:t>
            </w:r>
            <w:r>
              <w:rPr>
                <w:spacing w:val="63"/>
                <w:w w:val="150"/>
                <w:kern w:val="0"/>
                <w:sz w:val="24"/>
                <w:szCs w:val="24"/>
                <w:lang w:eastAsia="en-US" w:bidi="ar-SA"/>
              </w:rPr>
              <w:t xml:space="preserve">  </w:t>
            </w:r>
            <w:r>
              <w:rPr>
                <w:kern w:val="0"/>
                <w:sz w:val="24"/>
                <w:szCs w:val="24"/>
                <w:lang w:eastAsia="en-US" w:bidi="ar-SA"/>
              </w:rPr>
              <w:t>и</w:t>
            </w:r>
            <w:r>
              <w:rPr>
                <w:spacing w:val="64"/>
                <w:w w:val="150"/>
                <w:kern w:val="0"/>
                <w:sz w:val="24"/>
                <w:szCs w:val="24"/>
                <w:lang w:eastAsia="en-US" w:bidi="ar-SA"/>
              </w:rPr>
              <w:t xml:space="preserve">  </w:t>
            </w:r>
            <w:r>
              <w:rPr>
                <w:kern w:val="0"/>
                <w:sz w:val="24"/>
                <w:szCs w:val="24"/>
                <w:lang w:eastAsia="en-US" w:bidi="ar-SA"/>
              </w:rPr>
              <w:t>с</w:t>
            </w:r>
            <w:r>
              <w:rPr>
                <w:spacing w:val="63"/>
                <w:w w:val="150"/>
                <w:kern w:val="0"/>
                <w:sz w:val="24"/>
                <w:szCs w:val="24"/>
                <w:lang w:eastAsia="en-US" w:bidi="ar-SA"/>
              </w:rPr>
              <w:t xml:space="preserve">  </w:t>
            </w:r>
            <w:r>
              <w:rPr>
                <w:spacing w:val="-2"/>
                <w:kern w:val="0"/>
                <w:sz w:val="24"/>
                <w:szCs w:val="24"/>
                <w:lang w:eastAsia="en-US" w:bidi="ar-SA"/>
              </w:rPr>
              <w:t>накидом,</w:t>
            </w:r>
          </w:p>
          <w:p>
            <w:pPr>
              <w:pStyle w:val="TableParagraph"/>
              <w:keepNext w:val="true"/>
              <w:widowControl/>
              <w:suppressAutoHyphens w:val="true"/>
              <w:spacing w:before="0" w:after="0"/>
              <w:ind w:firstLine="720" w:left="0"/>
              <w:jc w:val="both"/>
              <w:rPr>
                <w:sz w:val="24"/>
                <w:szCs w:val="24"/>
              </w:rPr>
            </w:pPr>
            <w:r>
              <w:rPr>
                <w:kern w:val="0"/>
                <w:sz w:val="24"/>
                <w:szCs w:val="24"/>
                <w:lang w:eastAsia="en-US" w:bidi="ar-SA"/>
              </w:rPr>
              <w:t>соединительный столбик, лицевая петля, изнаночная петля).</w:t>
            </w:r>
          </w:p>
        </w:tc>
        <w:tc>
          <w:tcPr>
            <w:tcW w:w="4786"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sz w:val="24"/>
                <w:szCs w:val="24"/>
              </w:rPr>
            </w:pPr>
            <w:r>
              <w:rPr>
                <w:kern w:val="0"/>
                <w:sz w:val="24"/>
                <w:szCs w:val="24"/>
                <w:lang w:eastAsia="en-US" w:bidi="ar-SA"/>
              </w:rPr>
              <w:t>Оформить готовое изделие, выполнить окончательную обработку готового</w:t>
            </w:r>
            <w:r>
              <w:rPr>
                <w:spacing w:val="80"/>
                <w:kern w:val="0"/>
                <w:sz w:val="24"/>
                <w:szCs w:val="24"/>
                <w:lang w:eastAsia="en-US" w:bidi="ar-SA"/>
              </w:rPr>
              <w:t xml:space="preserve"> </w:t>
            </w:r>
            <w:r>
              <w:rPr>
                <w:spacing w:val="-2"/>
                <w:kern w:val="0"/>
                <w:sz w:val="24"/>
                <w:szCs w:val="24"/>
                <w:lang w:eastAsia="en-US" w:bidi="ar-SA"/>
              </w:rPr>
              <w:t>изделия.</w:t>
            </w:r>
          </w:p>
        </w:tc>
      </w:tr>
      <w:tr>
        <w:trPr>
          <w:trHeight w:val="551" w:hRule="atLeast"/>
        </w:trPr>
        <w:tc>
          <w:tcPr>
            <w:tcW w:w="4787"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tabs>
                <w:tab w:val="clear" w:pos="720"/>
                <w:tab w:val="left" w:pos="1873" w:leader="none"/>
                <w:tab w:val="left" w:pos="3329" w:leader="none"/>
              </w:tabs>
              <w:suppressAutoHyphens w:val="true"/>
              <w:spacing w:before="0" w:after="0"/>
              <w:ind w:firstLine="720" w:left="0"/>
              <w:jc w:val="both"/>
              <w:rPr>
                <w:sz w:val="24"/>
                <w:szCs w:val="24"/>
              </w:rPr>
            </w:pPr>
            <w:r>
              <w:rPr>
                <w:spacing w:val="-2"/>
                <w:kern w:val="0"/>
                <w:sz w:val="24"/>
                <w:szCs w:val="24"/>
                <w:lang w:eastAsia="en-US" w:bidi="ar-SA"/>
              </w:rPr>
              <w:t>Простейшие</w:t>
            </w:r>
            <w:r>
              <w:rPr>
                <w:kern w:val="0"/>
                <w:sz w:val="24"/>
                <w:szCs w:val="24"/>
                <w:lang w:eastAsia="en-US" w:bidi="ar-SA"/>
              </w:rPr>
              <w:tab/>
            </w:r>
            <w:r>
              <w:rPr>
                <w:spacing w:val="-2"/>
                <w:kern w:val="0"/>
                <w:sz w:val="24"/>
                <w:szCs w:val="24"/>
                <w:lang w:eastAsia="en-US" w:bidi="ar-SA"/>
              </w:rPr>
              <w:t>условные</w:t>
            </w:r>
            <w:r>
              <w:rPr>
                <w:kern w:val="0"/>
                <w:sz w:val="24"/>
                <w:szCs w:val="24"/>
                <w:lang w:eastAsia="en-US" w:bidi="ar-SA"/>
              </w:rPr>
              <w:tab/>
            </w:r>
            <w:r>
              <w:rPr>
                <w:spacing w:val="-2"/>
                <w:kern w:val="0"/>
                <w:sz w:val="24"/>
                <w:szCs w:val="24"/>
                <w:lang w:eastAsia="en-US" w:bidi="ar-SA"/>
              </w:rPr>
              <w:t>обозначения,</w:t>
            </w:r>
          </w:p>
          <w:p>
            <w:pPr>
              <w:pStyle w:val="TableParagraph"/>
              <w:keepNext w:val="true"/>
              <w:widowControl/>
              <w:suppressAutoHyphens w:val="true"/>
              <w:spacing w:before="0" w:after="0"/>
              <w:ind w:firstLine="720" w:left="0"/>
              <w:jc w:val="both"/>
              <w:rPr>
                <w:sz w:val="24"/>
                <w:szCs w:val="24"/>
              </w:rPr>
            </w:pPr>
            <w:r>
              <w:rPr>
                <w:kern w:val="0"/>
                <w:sz w:val="24"/>
                <w:szCs w:val="24"/>
                <w:lang w:eastAsia="en-US" w:bidi="ar-SA"/>
              </w:rPr>
              <w:t>используемые</w:t>
            </w:r>
            <w:r>
              <w:rPr>
                <w:spacing w:val="-5"/>
                <w:kern w:val="0"/>
                <w:sz w:val="24"/>
                <w:szCs w:val="24"/>
                <w:lang w:eastAsia="en-US" w:bidi="ar-SA"/>
              </w:rPr>
              <w:t xml:space="preserve"> </w:t>
            </w:r>
            <w:r>
              <w:rPr>
                <w:kern w:val="0"/>
                <w:sz w:val="24"/>
                <w:szCs w:val="24"/>
                <w:lang w:eastAsia="en-US" w:bidi="ar-SA"/>
              </w:rPr>
              <w:t>в</w:t>
            </w:r>
            <w:r>
              <w:rPr>
                <w:spacing w:val="-5"/>
                <w:kern w:val="0"/>
                <w:sz w:val="24"/>
                <w:szCs w:val="24"/>
                <w:lang w:eastAsia="en-US" w:bidi="ar-SA"/>
              </w:rPr>
              <w:t xml:space="preserve"> </w:t>
            </w:r>
            <w:r>
              <w:rPr>
                <w:spacing w:val="-2"/>
                <w:kern w:val="0"/>
                <w:sz w:val="24"/>
                <w:szCs w:val="24"/>
                <w:lang w:eastAsia="en-US" w:bidi="ar-SA"/>
              </w:rPr>
              <w:t>схемах.</w:t>
            </w:r>
          </w:p>
        </w:tc>
        <w:tc>
          <w:tcPr>
            <w:tcW w:w="4786"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sz w:val="24"/>
                <w:szCs w:val="24"/>
              </w:rPr>
            </w:pPr>
            <w:r>
              <w:rPr>
                <w:kern w:val="0"/>
                <w:sz w:val="24"/>
                <w:szCs w:val="24"/>
                <w:lang w:eastAsia="en-US" w:bidi="ar-SA"/>
              </w:rPr>
              <w:t>Зарисовать</w:t>
            </w:r>
            <w:r>
              <w:rPr>
                <w:spacing w:val="39"/>
                <w:kern w:val="0"/>
                <w:sz w:val="24"/>
                <w:szCs w:val="24"/>
                <w:lang w:eastAsia="en-US" w:bidi="ar-SA"/>
              </w:rPr>
              <w:t xml:space="preserve"> </w:t>
            </w:r>
            <w:r>
              <w:rPr>
                <w:kern w:val="0"/>
                <w:sz w:val="24"/>
                <w:szCs w:val="24"/>
                <w:lang w:eastAsia="en-US" w:bidi="ar-SA"/>
              </w:rPr>
              <w:t>условные</w:t>
            </w:r>
            <w:r>
              <w:rPr>
                <w:spacing w:val="36"/>
                <w:kern w:val="0"/>
                <w:sz w:val="24"/>
                <w:szCs w:val="24"/>
                <w:lang w:eastAsia="en-US" w:bidi="ar-SA"/>
              </w:rPr>
              <w:t xml:space="preserve"> </w:t>
            </w:r>
            <w:r>
              <w:rPr>
                <w:kern w:val="0"/>
                <w:sz w:val="24"/>
                <w:szCs w:val="24"/>
                <w:lang w:eastAsia="en-US" w:bidi="ar-SA"/>
              </w:rPr>
              <w:t>обозначения</w:t>
            </w:r>
            <w:r>
              <w:rPr>
                <w:spacing w:val="37"/>
                <w:kern w:val="0"/>
                <w:sz w:val="24"/>
                <w:szCs w:val="24"/>
                <w:lang w:eastAsia="en-US" w:bidi="ar-SA"/>
              </w:rPr>
              <w:t xml:space="preserve"> </w:t>
            </w:r>
            <w:r>
              <w:rPr>
                <w:kern w:val="0"/>
                <w:sz w:val="24"/>
                <w:szCs w:val="24"/>
                <w:lang w:eastAsia="en-US" w:bidi="ar-SA"/>
              </w:rPr>
              <w:t>и</w:t>
            </w:r>
            <w:r>
              <w:rPr>
                <w:spacing w:val="38"/>
                <w:kern w:val="0"/>
                <w:sz w:val="24"/>
                <w:szCs w:val="24"/>
                <w:lang w:eastAsia="en-US" w:bidi="ar-SA"/>
              </w:rPr>
              <w:t xml:space="preserve"> </w:t>
            </w:r>
            <w:r>
              <w:rPr>
                <w:spacing w:val="-2"/>
                <w:kern w:val="0"/>
                <w:sz w:val="24"/>
                <w:szCs w:val="24"/>
                <w:lang w:eastAsia="en-US" w:bidi="ar-SA"/>
              </w:rPr>
              <w:t>вязать</w:t>
            </w:r>
          </w:p>
          <w:p>
            <w:pPr>
              <w:pStyle w:val="TableParagraph"/>
              <w:keepNext w:val="true"/>
              <w:widowControl/>
              <w:suppressAutoHyphens w:val="true"/>
              <w:spacing w:before="0" w:after="0"/>
              <w:ind w:firstLine="720" w:left="0"/>
              <w:jc w:val="both"/>
              <w:rPr>
                <w:sz w:val="24"/>
                <w:szCs w:val="24"/>
              </w:rPr>
            </w:pPr>
            <w:r>
              <w:rPr>
                <w:spacing w:val="-5"/>
                <w:kern w:val="0"/>
                <w:sz w:val="24"/>
                <w:szCs w:val="24"/>
                <w:lang w:eastAsia="en-US" w:bidi="ar-SA"/>
              </w:rPr>
              <w:t>их.</w:t>
            </w:r>
          </w:p>
        </w:tc>
      </w:tr>
      <w:tr>
        <w:trPr>
          <w:trHeight w:val="1103" w:hRule="atLeast"/>
        </w:trPr>
        <w:tc>
          <w:tcPr>
            <w:tcW w:w="4787"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sz w:val="24"/>
                <w:szCs w:val="24"/>
              </w:rPr>
            </w:pPr>
            <w:r>
              <w:rPr>
                <w:kern w:val="0"/>
                <w:sz w:val="24"/>
                <w:szCs w:val="24"/>
                <w:lang w:eastAsia="en-US" w:bidi="ar-SA"/>
              </w:rPr>
              <w:t xml:space="preserve">Правила вязания прямого и круглого полотна, правила прибавления и убавления </w:t>
            </w:r>
            <w:r>
              <w:rPr>
                <w:spacing w:val="-2"/>
                <w:kern w:val="0"/>
                <w:sz w:val="24"/>
                <w:szCs w:val="24"/>
                <w:lang w:eastAsia="en-US" w:bidi="ar-SA"/>
              </w:rPr>
              <w:t>петель.</w:t>
            </w:r>
          </w:p>
        </w:tc>
        <w:tc>
          <w:tcPr>
            <w:tcW w:w="4786"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tabs>
                <w:tab w:val="clear" w:pos="720"/>
                <w:tab w:val="left" w:pos="1237" w:leader="none"/>
                <w:tab w:val="left" w:pos="2341" w:leader="none"/>
                <w:tab w:val="left" w:pos="3160" w:leader="none"/>
                <w:tab w:val="left" w:pos="3415" w:leader="none"/>
                <w:tab w:val="left" w:pos="4543" w:leader="none"/>
              </w:tabs>
              <w:suppressAutoHyphens w:val="true"/>
              <w:spacing w:before="0" w:after="0"/>
              <w:ind w:firstLine="720" w:left="0"/>
              <w:jc w:val="both"/>
              <w:rPr>
                <w:sz w:val="24"/>
                <w:szCs w:val="24"/>
              </w:rPr>
            </w:pPr>
            <w:r>
              <w:rPr>
                <w:spacing w:val="-2"/>
                <w:kern w:val="0"/>
                <w:sz w:val="24"/>
                <w:szCs w:val="24"/>
                <w:lang w:eastAsia="en-US" w:bidi="ar-SA"/>
              </w:rPr>
              <w:t>Освоить</w:t>
            </w:r>
            <w:r>
              <w:rPr>
                <w:kern w:val="0"/>
                <w:sz w:val="24"/>
                <w:szCs w:val="24"/>
                <w:lang w:eastAsia="en-US" w:bidi="ar-SA"/>
              </w:rPr>
              <w:tab/>
            </w:r>
            <w:r>
              <w:rPr>
                <w:spacing w:val="-57"/>
                <w:kern w:val="0"/>
                <w:sz w:val="24"/>
                <w:szCs w:val="24"/>
                <w:lang w:eastAsia="en-US" w:bidi="ar-SA"/>
              </w:rPr>
              <w:t xml:space="preserve"> </w:t>
            </w:r>
            <w:r>
              <w:rPr>
                <w:spacing w:val="-2"/>
                <w:kern w:val="0"/>
                <w:sz w:val="24"/>
                <w:szCs w:val="24"/>
                <w:lang w:eastAsia="en-US" w:bidi="ar-SA"/>
              </w:rPr>
              <w:t>технику</w:t>
            </w:r>
            <w:r>
              <w:rPr>
                <w:kern w:val="0"/>
                <w:sz w:val="24"/>
                <w:szCs w:val="24"/>
                <w:lang w:eastAsia="en-US" w:bidi="ar-SA"/>
              </w:rPr>
              <w:tab/>
            </w:r>
            <w:r>
              <w:rPr>
                <w:spacing w:val="-2"/>
                <w:kern w:val="0"/>
                <w:sz w:val="24"/>
                <w:szCs w:val="24"/>
                <w:lang w:eastAsia="en-US" w:bidi="ar-SA"/>
              </w:rPr>
              <w:t>вязания</w:t>
            </w:r>
            <w:r>
              <w:rPr>
                <w:kern w:val="0"/>
                <w:sz w:val="24"/>
                <w:szCs w:val="24"/>
                <w:lang w:eastAsia="en-US" w:bidi="ar-SA"/>
              </w:rPr>
              <w:tab/>
              <w:tab/>
            </w:r>
            <w:r>
              <w:rPr>
                <w:spacing w:val="-2"/>
                <w:kern w:val="0"/>
                <w:sz w:val="24"/>
                <w:szCs w:val="24"/>
                <w:lang w:eastAsia="en-US" w:bidi="ar-SA"/>
              </w:rPr>
              <w:t>прямого</w:t>
            </w:r>
            <w:r>
              <w:rPr>
                <w:kern w:val="0"/>
                <w:sz w:val="24"/>
                <w:szCs w:val="24"/>
                <w:lang w:eastAsia="en-US" w:bidi="ar-SA"/>
              </w:rPr>
              <w:tab/>
            </w:r>
            <w:r>
              <w:rPr>
                <w:spacing w:val="-10"/>
                <w:kern w:val="0"/>
                <w:sz w:val="24"/>
                <w:szCs w:val="24"/>
                <w:lang w:eastAsia="en-US" w:bidi="ar-SA"/>
              </w:rPr>
              <w:t xml:space="preserve">и </w:t>
            </w:r>
            <w:r>
              <w:rPr>
                <w:spacing w:val="-2"/>
                <w:kern w:val="0"/>
                <w:sz w:val="24"/>
                <w:szCs w:val="24"/>
                <w:lang w:eastAsia="en-US" w:bidi="ar-SA"/>
              </w:rPr>
              <w:t>круглого</w:t>
            </w:r>
            <w:r>
              <w:rPr>
                <w:kern w:val="0"/>
                <w:sz w:val="24"/>
                <w:szCs w:val="24"/>
                <w:lang w:eastAsia="en-US" w:bidi="ar-SA"/>
              </w:rPr>
              <w:tab/>
            </w:r>
            <w:r>
              <w:rPr>
                <w:spacing w:val="-2"/>
                <w:kern w:val="0"/>
                <w:sz w:val="24"/>
                <w:szCs w:val="24"/>
                <w:lang w:eastAsia="en-US" w:bidi="ar-SA"/>
              </w:rPr>
              <w:t>полотна,</w:t>
            </w:r>
            <w:r>
              <w:rPr>
                <w:kern w:val="0"/>
                <w:sz w:val="24"/>
                <w:szCs w:val="24"/>
                <w:lang w:eastAsia="en-US" w:bidi="ar-SA"/>
              </w:rPr>
              <w:tab/>
            </w:r>
            <w:r>
              <w:rPr>
                <w:spacing w:val="-53"/>
                <w:kern w:val="0"/>
                <w:sz w:val="24"/>
                <w:szCs w:val="24"/>
                <w:lang w:eastAsia="en-US" w:bidi="ar-SA"/>
              </w:rPr>
              <w:t xml:space="preserve"> </w:t>
            </w:r>
            <w:r>
              <w:rPr>
                <w:spacing w:val="-2"/>
                <w:kern w:val="0"/>
                <w:sz w:val="24"/>
                <w:szCs w:val="24"/>
                <w:lang w:eastAsia="en-US" w:bidi="ar-SA"/>
              </w:rPr>
              <w:t>уметь</w:t>
            </w:r>
            <w:r>
              <w:rPr>
                <w:kern w:val="0"/>
                <w:sz w:val="24"/>
                <w:szCs w:val="24"/>
                <w:lang w:eastAsia="en-US" w:bidi="ar-SA"/>
              </w:rPr>
              <w:tab/>
            </w:r>
            <w:r>
              <w:rPr>
                <w:spacing w:val="-2"/>
                <w:kern w:val="0"/>
                <w:sz w:val="24"/>
                <w:szCs w:val="24"/>
                <w:lang w:eastAsia="en-US" w:bidi="ar-SA"/>
              </w:rPr>
              <w:t>прибавлять</w:t>
            </w:r>
            <w:r>
              <w:rPr>
                <w:kern w:val="0"/>
                <w:sz w:val="24"/>
                <w:szCs w:val="24"/>
                <w:lang w:eastAsia="en-US" w:bidi="ar-SA"/>
              </w:rPr>
              <w:tab/>
            </w:r>
            <w:r>
              <w:rPr>
                <w:spacing w:val="-10"/>
                <w:kern w:val="0"/>
                <w:sz w:val="24"/>
                <w:szCs w:val="24"/>
                <w:lang w:eastAsia="en-US" w:bidi="ar-SA"/>
              </w:rPr>
              <w:t>и</w:t>
            </w:r>
          </w:p>
          <w:p>
            <w:pPr>
              <w:pStyle w:val="TableParagraph"/>
              <w:keepNext w:val="true"/>
              <w:widowControl/>
              <w:tabs>
                <w:tab w:val="clear" w:pos="720"/>
                <w:tab w:val="left" w:pos="1220" w:leader="none"/>
                <w:tab w:val="left" w:pos="2080" w:leader="none"/>
                <w:tab w:val="left" w:pos="2934" w:leader="none"/>
                <w:tab w:val="left" w:pos="3394" w:leader="none"/>
              </w:tabs>
              <w:suppressAutoHyphens w:val="true"/>
              <w:spacing w:before="0" w:after="0"/>
              <w:ind w:firstLine="720" w:left="0"/>
              <w:jc w:val="both"/>
              <w:rPr>
                <w:sz w:val="24"/>
                <w:szCs w:val="24"/>
              </w:rPr>
            </w:pPr>
            <w:r>
              <w:rPr>
                <w:spacing w:val="-2"/>
                <w:kern w:val="0"/>
                <w:sz w:val="24"/>
                <w:szCs w:val="24"/>
                <w:lang w:eastAsia="en-US" w:bidi="ar-SA"/>
              </w:rPr>
              <w:t>убавлять</w:t>
            </w:r>
            <w:r>
              <w:rPr>
                <w:kern w:val="0"/>
                <w:sz w:val="24"/>
                <w:szCs w:val="24"/>
                <w:lang w:eastAsia="en-US" w:bidi="ar-SA"/>
              </w:rPr>
              <w:tab/>
            </w:r>
            <w:r>
              <w:rPr>
                <w:spacing w:val="-2"/>
                <w:kern w:val="0"/>
                <w:sz w:val="24"/>
                <w:szCs w:val="24"/>
                <w:lang w:eastAsia="en-US" w:bidi="ar-SA"/>
              </w:rPr>
              <w:t>петли,</w:t>
            </w:r>
            <w:r>
              <w:rPr>
                <w:kern w:val="0"/>
                <w:sz w:val="24"/>
                <w:szCs w:val="24"/>
                <w:lang w:eastAsia="en-US" w:bidi="ar-SA"/>
              </w:rPr>
              <w:tab/>
            </w:r>
            <w:r>
              <w:rPr>
                <w:spacing w:val="-2"/>
                <w:kern w:val="0"/>
                <w:sz w:val="24"/>
                <w:szCs w:val="24"/>
                <w:lang w:eastAsia="en-US" w:bidi="ar-SA"/>
              </w:rPr>
              <w:t>вязать</w:t>
            </w:r>
            <w:r>
              <w:rPr>
                <w:kern w:val="0"/>
                <w:sz w:val="24"/>
                <w:szCs w:val="24"/>
                <w:lang w:eastAsia="en-US" w:bidi="ar-SA"/>
              </w:rPr>
              <w:tab/>
            </w:r>
            <w:r>
              <w:rPr>
                <w:spacing w:val="-6"/>
                <w:kern w:val="0"/>
                <w:sz w:val="24"/>
                <w:szCs w:val="24"/>
                <w:lang w:eastAsia="en-US" w:bidi="ar-SA"/>
              </w:rPr>
              <w:t>по</w:t>
            </w:r>
            <w:r>
              <w:rPr>
                <w:kern w:val="0"/>
                <w:sz w:val="24"/>
                <w:szCs w:val="24"/>
                <w:lang w:eastAsia="en-US" w:bidi="ar-SA"/>
              </w:rPr>
              <w:tab/>
            </w:r>
            <w:r>
              <w:rPr>
                <w:spacing w:val="-2"/>
                <w:kern w:val="0"/>
                <w:sz w:val="24"/>
                <w:szCs w:val="24"/>
                <w:lang w:eastAsia="en-US" w:bidi="ar-SA"/>
              </w:rPr>
              <w:t xml:space="preserve">простейшим </w:t>
            </w:r>
            <w:r>
              <w:rPr>
                <w:kern w:val="0"/>
                <w:sz w:val="24"/>
                <w:szCs w:val="24"/>
                <w:lang w:eastAsia="en-US" w:bidi="ar-SA"/>
              </w:rPr>
              <w:t>схемам и описаниям.</w:t>
            </w:r>
          </w:p>
        </w:tc>
      </w:tr>
      <w:tr>
        <w:trPr>
          <w:trHeight w:val="278" w:hRule="atLeast"/>
        </w:trPr>
        <w:tc>
          <w:tcPr>
            <w:tcW w:w="9573" w:type="dxa"/>
            <w:gridSpan w:val="2"/>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i/>
                <w:i/>
                <w:sz w:val="24"/>
                <w:szCs w:val="24"/>
              </w:rPr>
            </w:pPr>
            <w:r>
              <w:rPr>
                <w:i/>
                <w:kern w:val="0"/>
                <w:sz w:val="24"/>
                <w:szCs w:val="24"/>
                <w:lang w:eastAsia="en-US" w:bidi="ar-SA"/>
              </w:rPr>
              <w:t>К</w:t>
            </w:r>
            <w:r>
              <w:rPr>
                <w:i/>
                <w:spacing w:val="-2"/>
                <w:kern w:val="0"/>
                <w:sz w:val="24"/>
                <w:szCs w:val="24"/>
                <w:lang w:eastAsia="en-US" w:bidi="ar-SA"/>
              </w:rPr>
              <w:t xml:space="preserve"> </w:t>
            </w:r>
            <w:r>
              <w:rPr>
                <w:i/>
                <w:kern w:val="0"/>
                <w:sz w:val="24"/>
                <w:szCs w:val="24"/>
                <w:lang w:eastAsia="en-US" w:bidi="ar-SA"/>
              </w:rPr>
              <w:t>концу</w:t>
            </w:r>
            <w:r>
              <w:rPr>
                <w:i/>
                <w:spacing w:val="-2"/>
                <w:kern w:val="0"/>
                <w:sz w:val="24"/>
                <w:szCs w:val="24"/>
                <w:lang w:eastAsia="en-US" w:bidi="ar-SA"/>
              </w:rPr>
              <w:t xml:space="preserve"> </w:t>
            </w:r>
            <w:r>
              <w:rPr>
                <w:i/>
                <w:kern w:val="0"/>
                <w:sz w:val="24"/>
                <w:szCs w:val="24"/>
                <w:lang w:eastAsia="en-US" w:bidi="ar-SA"/>
              </w:rPr>
              <w:t>второго</w:t>
            </w:r>
            <w:r>
              <w:rPr>
                <w:i/>
                <w:spacing w:val="-1"/>
                <w:kern w:val="0"/>
                <w:sz w:val="24"/>
                <w:szCs w:val="24"/>
                <w:lang w:eastAsia="en-US" w:bidi="ar-SA"/>
              </w:rPr>
              <w:t xml:space="preserve"> </w:t>
            </w:r>
            <w:r>
              <w:rPr>
                <w:i/>
                <w:kern w:val="0"/>
                <w:sz w:val="24"/>
                <w:szCs w:val="24"/>
                <w:lang w:eastAsia="en-US" w:bidi="ar-SA"/>
              </w:rPr>
              <w:t>года</w:t>
            </w:r>
            <w:r>
              <w:rPr>
                <w:i/>
                <w:spacing w:val="-2"/>
                <w:kern w:val="0"/>
                <w:sz w:val="24"/>
                <w:szCs w:val="24"/>
                <w:lang w:eastAsia="en-US" w:bidi="ar-SA"/>
              </w:rPr>
              <w:t xml:space="preserve"> </w:t>
            </w:r>
            <w:r>
              <w:rPr>
                <w:i/>
                <w:kern w:val="0"/>
                <w:sz w:val="24"/>
                <w:szCs w:val="24"/>
                <w:lang w:eastAsia="en-US" w:bidi="ar-SA"/>
              </w:rPr>
              <w:t>обучения</w:t>
            </w:r>
            <w:r>
              <w:rPr>
                <w:i/>
                <w:spacing w:val="-2"/>
                <w:kern w:val="0"/>
                <w:sz w:val="24"/>
                <w:szCs w:val="24"/>
                <w:lang w:eastAsia="en-US" w:bidi="ar-SA"/>
              </w:rPr>
              <w:t xml:space="preserve"> </w:t>
            </w:r>
            <w:r>
              <w:rPr>
                <w:i/>
                <w:kern w:val="0"/>
                <w:sz w:val="24"/>
                <w:szCs w:val="24"/>
                <w:lang w:eastAsia="en-US" w:bidi="ar-SA"/>
              </w:rPr>
              <w:t>дети</w:t>
            </w:r>
            <w:r>
              <w:rPr>
                <w:i/>
                <w:spacing w:val="-1"/>
                <w:kern w:val="0"/>
                <w:sz w:val="24"/>
                <w:szCs w:val="24"/>
                <w:lang w:eastAsia="en-US" w:bidi="ar-SA"/>
              </w:rPr>
              <w:t xml:space="preserve"> </w:t>
            </w:r>
            <w:r>
              <w:rPr>
                <w:i/>
                <w:spacing w:val="-2"/>
                <w:kern w:val="0"/>
                <w:sz w:val="24"/>
                <w:szCs w:val="24"/>
                <w:lang w:eastAsia="en-US" w:bidi="ar-SA"/>
              </w:rPr>
              <w:t>должны:</w:t>
            </w:r>
          </w:p>
        </w:tc>
      </w:tr>
      <w:tr>
        <w:trPr>
          <w:trHeight w:val="275" w:hRule="atLeast"/>
        </w:trPr>
        <w:tc>
          <w:tcPr>
            <w:tcW w:w="4787"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i/>
                <w:i/>
                <w:sz w:val="24"/>
                <w:szCs w:val="24"/>
              </w:rPr>
            </w:pPr>
            <w:r>
              <w:rPr>
                <w:i/>
                <w:kern w:val="0"/>
                <w:sz w:val="24"/>
                <w:szCs w:val="24"/>
                <w:lang w:eastAsia="en-US" w:bidi="ar-SA"/>
              </w:rPr>
              <w:t>Знать</w:t>
            </w:r>
            <w:r>
              <w:rPr>
                <w:i/>
                <w:spacing w:val="-2"/>
                <w:kern w:val="0"/>
                <w:sz w:val="24"/>
                <w:szCs w:val="24"/>
                <w:lang w:eastAsia="en-US" w:bidi="ar-SA"/>
              </w:rPr>
              <w:t xml:space="preserve"> (теория)</w:t>
            </w:r>
          </w:p>
        </w:tc>
        <w:tc>
          <w:tcPr>
            <w:tcW w:w="4786"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i/>
                <w:i/>
                <w:sz w:val="24"/>
                <w:szCs w:val="24"/>
              </w:rPr>
            </w:pPr>
            <w:r>
              <w:rPr>
                <w:i/>
                <w:kern w:val="0"/>
                <w:sz w:val="24"/>
                <w:szCs w:val="24"/>
                <w:lang w:eastAsia="en-US" w:bidi="ar-SA"/>
              </w:rPr>
              <w:t>Уметь</w:t>
            </w:r>
            <w:r>
              <w:rPr>
                <w:i/>
                <w:spacing w:val="-1"/>
                <w:kern w:val="0"/>
                <w:sz w:val="24"/>
                <w:szCs w:val="24"/>
                <w:lang w:eastAsia="en-US" w:bidi="ar-SA"/>
              </w:rPr>
              <w:t xml:space="preserve"> </w:t>
            </w:r>
            <w:r>
              <w:rPr>
                <w:i/>
                <w:spacing w:val="-2"/>
                <w:kern w:val="0"/>
                <w:sz w:val="24"/>
                <w:szCs w:val="24"/>
                <w:lang w:eastAsia="en-US" w:bidi="ar-SA"/>
              </w:rPr>
              <w:t>(практика)</w:t>
            </w:r>
          </w:p>
        </w:tc>
      </w:tr>
    </w:tbl>
    <w:p>
      <w:pPr>
        <w:sectPr>
          <w:type w:val="continuous"/>
          <w:pgSz w:w="12240" w:h="15840"/>
          <w:pgMar w:left="1575" w:right="540" w:gutter="0" w:header="0" w:top="1060" w:footer="0" w:bottom="280"/>
          <w:pgNumType w:fmt="decimal"/>
          <w:formProt w:val="false"/>
          <w:textDirection w:val="lrTb"/>
          <w:docGrid w:type="default" w:linePitch="100" w:charSpace="0"/>
        </w:sectPr>
      </w:pPr>
    </w:p>
    <w:tbl>
      <w:tblPr>
        <w:tblStyle w:val="TableNormal"/>
        <w:tblW w:w="9498" w:type="dxa"/>
        <w:jc w:val="left"/>
        <w:tblInd w:w="5" w:type="dxa"/>
        <w:tblLayout w:type="fixed"/>
        <w:tblCellMar>
          <w:top w:w="0" w:type="dxa"/>
          <w:left w:w="5" w:type="dxa"/>
          <w:bottom w:w="0" w:type="dxa"/>
          <w:right w:w="5" w:type="dxa"/>
        </w:tblCellMar>
        <w:tblLook w:val="01e0" w:noHBand="0" w:noVBand="0" w:firstColumn="1" w:lastRow="1" w:lastColumn="1" w:firstRow="1"/>
      </w:tblPr>
      <w:tblGrid>
        <w:gridCol w:w="4820"/>
        <w:gridCol w:w="4677"/>
      </w:tblGrid>
      <w:tr>
        <w:trPr>
          <w:trHeight w:val="1106" w:hRule="atLeast"/>
        </w:trPr>
        <w:tc>
          <w:tcPr>
            <w:tcW w:w="482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tabs>
                <w:tab w:val="clear" w:pos="720"/>
                <w:tab w:val="left" w:pos="1264" w:leader="none"/>
                <w:tab w:val="left" w:pos="2928" w:leader="none"/>
                <w:tab w:val="left" w:pos="3848" w:leader="none"/>
              </w:tabs>
              <w:suppressAutoHyphens w:val="true"/>
              <w:spacing w:before="0" w:after="0"/>
              <w:ind w:firstLine="720" w:left="0"/>
              <w:jc w:val="both"/>
              <w:rPr>
                <w:sz w:val="24"/>
                <w:szCs w:val="24"/>
              </w:rPr>
            </w:pPr>
            <w:r>
              <w:rPr>
                <w:spacing w:val="-2"/>
                <w:kern w:val="0"/>
                <w:sz w:val="24"/>
                <w:szCs w:val="24"/>
                <w:lang w:eastAsia="en-US" w:bidi="ar-SA"/>
              </w:rPr>
              <w:t>Правила</w:t>
            </w:r>
            <w:r>
              <w:rPr>
                <w:kern w:val="0"/>
                <w:sz w:val="24"/>
                <w:szCs w:val="24"/>
                <w:lang w:eastAsia="en-US" w:bidi="ar-SA"/>
              </w:rPr>
              <w:tab/>
            </w:r>
            <w:r>
              <w:rPr>
                <w:spacing w:val="-2"/>
                <w:kern w:val="0"/>
                <w:sz w:val="24"/>
                <w:szCs w:val="24"/>
                <w:lang w:eastAsia="en-US" w:bidi="ar-SA"/>
              </w:rPr>
              <w:t>безопасности</w:t>
            </w:r>
            <w:r>
              <w:rPr>
                <w:kern w:val="0"/>
                <w:sz w:val="24"/>
                <w:szCs w:val="24"/>
                <w:lang w:eastAsia="en-US" w:bidi="ar-SA"/>
              </w:rPr>
              <w:tab/>
            </w:r>
            <w:r>
              <w:rPr>
                <w:spacing w:val="-2"/>
                <w:kern w:val="0"/>
                <w:sz w:val="24"/>
                <w:szCs w:val="24"/>
                <w:lang w:eastAsia="en-US" w:bidi="ar-SA"/>
              </w:rPr>
              <w:t>труда,</w:t>
            </w:r>
            <w:r>
              <w:rPr>
                <w:kern w:val="0"/>
                <w:sz w:val="24"/>
                <w:szCs w:val="24"/>
                <w:lang w:eastAsia="en-US" w:bidi="ar-SA"/>
              </w:rPr>
              <w:tab/>
            </w:r>
            <w:r>
              <w:rPr>
                <w:spacing w:val="-2"/>
                <w:kern w:val="0"/>
                <w:sz w:val="24"/>
                <w:szCs w:val="24"/>
                <w:lang w:eastAsia="en-US" w:bidi="ar-SA"/>
              </w:rPr>
              <w:t xml:space="preserve">правила </w:t>
            </w:r>
            <w:r>
              <w:rPr>
                <w:kern w:val="0"/>
                <w:sz w:val="24"/>
                <w:szCs w:val="24"/>
                <w:lang w:eastAsia="en-US" w:bidi="ar-SA"/>
              </w:rPr>
              <w:t>планирования и организации труда.</w:t>
            </w:r>
          </w:p>
        </w:tc>
        <w:tc>
          <w:tcPr>
            <w:tcW w:w="4677"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tabs>
                <w:tab w:val="clear" w:pos="720"/>
                <w:tab w:val="left" w:pos="989" w:leader="none"/>
                <w:tab w:val="left" w:pos="2644" w:leader="none"/>
                <w:tab w:val="left" w:pos="3698" w:leader="none"/>
                <w:tab w:val="left" w:pos="4539" w:leader="none"/>
              </w:tabs>
              <w:suppressAutoHyphens w:val="true"/>
              <w:spacing w:before="0" w:after="0"/>
              <w:ind w:firstLine="720" w:left="0"/>
              <w:jc w:val="both"/>
              <w:rPr>
                <w:sz w:val="24"/>
                <w:szCs w:val="24"/>
              </w:rPr>
            </w:pPr>
            <w:r>
              <w:rPr>
                <w:kern w:val="0"/>
                <w:sz w:val="24"/>
                <w:szCs w:val="24"/>
                <w:lang w:eastAsia="en-US" w:bidi="ar-SA"/>
              </w:rPr>
              <w:t>Строго</w:t>
            </w:r>
            <w:r>
              <w:rPr>
                <w:spacing w:val="80"/>
                <w:kern w:val="0"/>
                <w:sz w:val="24"/>
                <w:szCs w:val="24"/>
                <w:lang w:eastAsia="en-US" w:bidi="ar-SA"/>
              </w:rPr>
              <w:t xml:space="preserve"> </w:t>
            </w:r>
            <w:r>
              <w:rPr>
                <w:kern w:val="0"/>
                <w:sz w:val="24"/>
                <w:szCs w:val="24"/>
                <w:lang w:eastAsia="en-US" w:bidi="ar-SA"/>
              </w:rPr>
              <w:t>соблюдать</w:t>
            </w:r>
            <w:r>
              <w:rPr>
                <w:spacing w:val="80"/>
                <w:kern w:val="0"/>
                <w:sz w:val="24"/>
                <w:szCs w:val="24"/>
                <w:lang w:eastAsia="en-US" w:bidi="ar-SA"/>
              </w:rPr>
              <w:t xml:space="preserve"> </w:t>
            </w:r>
            <w:r>
              <w:rPr>
                <w:kern w:val="0"/>
                <w:sz w:val="24"/>
                <w:szCs w:val="24"/>
                <w:lang w:eastAsia="en-US" w:bidi="ar-SA"/>
              </w:rPr>
              <w:t>правила</w:t>
            </w:r>
            <w:r>
              <w:rPr>
                <w:spacing w:val="80"/>
                <w:kern w:val="0"/>
                <w:sz w:val="24"/>
                <w:szCs w:val="24"/>
                <w:lang w:eastAsia="en-US" w:bidi="ar-SA"/>
              </w:rPr>
              <w:t xml:space="preserve"> </w:t>
            </w:r>
            <w:r>
              <w:rPr>
                <w:kern w:val="0"/>
                <w:sz w:val="24"/>
                <w:szCs w:val="24"/>
                <w:lang w:eastAsia="en-US" w:bidi="ar-SA"/>
              </w:rPr>
              <w:t xml:space="preserve">безопасности </w:t>
            </w:r>
            <w:r>
              <w:rPr>
                <w:spacing w:val="-2"/>
                <w:kern w:val="0"/>
                <w:sz w:val="24"/>
                <w:szCs w:val="24"/>
                <w:lang w:eastAsia="en-US" w:bidi="ar-SA"/>
              </w:rPr>
              <w:t>труда.</w:t>
            </w:r>
            <w:r>
              <w:rPr>
                <w:kern w:val="0"/>
                <w:sz w:val="24"/>
                <w:szCs w:val="24"/>
                <w:lang w:eastAsia="en-US" w:bidi="ar-SA"/>
              </w:rPr>
              <w:tab/>
            </w:r>
            <w:r>
              <w:rPr>
                <w:spacing w:val="-2"/>
                <w:kern w:val="0"/>
                <w:sz w:val="24"/>
                <w:szCs w:val="24"/>
                <w:lang w:eastAsia="en-US" w:bidi="ar-SA"/>
              </w:rPr>
              <w:t>Организовать</w:t>
            </w:r>
            <w:r>
              <w:rPr>
                <w:kern w:val="0"/>
                <w:sz w:val="24"/>
                <w:szCs w:val="24"/>
                <w:lang w:eastAsia="en-US" w:bidi="ar-SA"/>
              </w:rPr>
              <w:tab/>
            </w:r>
            <w:r>
              <w:rPr>
                <w:spacing w:val="-2"/>
                <w:kern w:val="0"/>
                <w:sz w:val="24"/>
                <w:szCs w:val="24"/>
                <w:lang w:eastAsia="en-US" w:bidi="ar-SA"/>
              </w:rPr>
              <w:t>рабочее</w:t>
            </w:r>
            <w:r>
              <w:rPr>
                <w:kern w:val="0"/>
                <w:sz w:val="24"/>
                <w:szCs w:val="24"/>
                <w:lang w:eastAsia="en-US" w:bidi="ar-SA"/>
              </w:rPr>
              <w:tab/>
            </w:r>
            <w:r>
              <w:rPr>
                <w:spacing w:val="-4"/>
                <w:kern w:val="0"/>
                <w:sz w:val="24"/>
                <w:szCs w:val="24"/>
                <w:lang w:eastAsia="en-US" w:bidi="ar-SA"/>
              </w:rPr>
              <w:t>место</w:t>
            </w:r>
            <w:r>
              <w:rPr>
                <w:kern w:val="0"/>
                <w:sz w:val="24"/>
                <w:szCs w:val="24"/>
                <w:lang w:eastAsia="en-US" w:bidi="ar-SA"/>
              </w:rPr>
              <w:tab/>
            </w:r>
            <w:r>
              <w:rPr>
                <w:spacing w:val="-10"/>
                <w:kern w:val="0"/>
                <w:sz w:val="24"/>
                <w:szCs w:val="24"/>
                <w:lang w:eastAsia="en-US" w:bidi="ar-SA"/>
              </w:rPr>
              <w:t>и</w:t>
            </w:r>
          </w:p>
          <w:p>
            <w:pPr>
              <w:pStyle w:val="TableParagraph"/>
              <w:keepNext w:val="true"/>
              <w:widowControl/>
              <w:suppressAutoHyphens w:val="true"/>
              <w:spacing w:before="0" w:after="0"/>
              <w:ind w:firstLine="720" w:left="0"/>
              <w:jc w:val="both"/>
              <w:rPr>
                <w:sz w:val="24"/>
                <w:szCs w:val="24"/>
              </w:rPr>
            </w:pPr>
            <w:r>
              <w:rPr>
                <w:kern w:val="0"/>
                <w:sz w:val="24"/>
                <w:szCs w:val="24"/>
                <w:lang w:eastAsia="en-US" w:bidi="ar-SA"/>
              </w:rPr>
              <w:t>поддерживать</w:t>
            </w:r>
            <w:r>
              <w:rPr>
                <w:spacing w:val="80"/>
                <w:kern w:val="0"/>
                <w:sz w:val="24"/>
                <w:szCs w:val="24"/>
                <w:lang w:eastAsia="en-US" w:bidi="ar-SA"/>
              </w:rPr>
              <w:t xml:space="preserve"> </w:t>
            </w:r>
            <w:r>
              <w:rPr>
                <w:kern w:val="0"/>
                <w:sz w:val="24"/>
                <w:szCs w:val="24"/>
                <w:lang w:eastAsia="en-US" w:bidi="ar-SA"/>
              </w:rPr>
              <w:t>на</w:t>
            </w:r>
            <w:r>
              <w:rPr>
                <w:spacing w:val="80"/>
                <w:kern w:val="0"/>
                <w:sz w:val="24"/>
                <w:szCs w:val="24"/>
                <w:lang w:eastAsia="en-US" w:bidi="ar-SA"/>
              </w:rPr>
              <w:t xml:space="preserve"> </w:t>
            </w:r>
            <w:r>
              <w:rPr>
                <w:kern w:val="0"/>
                <w:sz w:val="24"/>
                <w:szCs w:val="24"/>
                <w:lang w:eastAsia="en-US" w:bidi="ar-SA"/>
              </w:rPr>
              <w:t>нем</w:t>
            </w:r>
            <w:r>
              <w:rPr>
                <w:spacing w:val="80"/>
                <w:kern w:val="0"/>
                <w:sz w:val="24"/>
                <w:szCs w:val="24"/>
                <w:lang w:eastAsia="en-US" w:bidi="ar-SA"/>
              </w:rPr>
              <w:t xml:space="preserve"> </w:t>
            </w:r>
            <w:r>
              <w:rPr>
                <w:kern w:val="0"/>
                <w:sz w:val="24"/>
                <w:szCs w:val="24"/>
                <w:lang w:eastAsia="en-US" w:bidi="ar-SA"/>
              </w:rPr>
              <w:t>порядок</w:t>
            </w:r>
            <w:r>
              <w:rPr>
                <w:spacing w:val="80"/>
                <w:kern w:val="0"/>
                <w:sz w:val="24"/>
                <w:szCs w:val="24"/>
                <w:lang w:eastAsia="en-US" w:bidi="ar-SA"/>
              </w:rPr>
              <w:t xml:space="preserve"> </w:t>
            </w:r>
            <w:r>
              <w:rPr>
                <w:kern w:val="0"/>
                <w:sz w:val="24"/>
                <w:szCs w:val="24"/>
                <w:lang w:eastAsia="en-US" w:bidi="ar-SA"/>
              </w:rPr>
              <w:t>во</w:t>
            </w:r>
            <w:r>
              <w:rPr>
                <w:spacing w:val="80"/>
                <w:kern w:val="0"/>
                <w:sz w:val="24"/>
                <w:szCs w:val="24"/>
                <w:lang w:eastAsia="en-US" w:bidi="ar-SA"/>
              </w:rPr>
              <w:t xml:space="preserve"> </w:t>
            </w:r>
            <w:r>
              <w:rPr>
                <w:kern w:val="0"/>
                <w:sz w:val="24"/>
                <w:szCs w:val="24"/>
                <w:lang w:eastAsia="en-US" w:bidi="ar-SA"/>
              </w:rPr>
              <w:t xml:space="preserve">время </w:t>
            </w:r>
            <w:r>
              <w:rPr>
                <w:spacing w:val="-2"/>
                <w:kern w:val="0"/>
                <w:sz w:val="24"/>
                <w:szCs w:val="24"/>
                <w:lang w:eastAsia="en-US" w:bidi="ar-SA"/>
              </w:rPr>
              <w:t>работы.</w:t>
            </w:r>
          </w:p>
        </w:tc>
      </w:tr>
      <w:tr>
        <w:trPr>
          <w:trHeight w:val="551" w:hRule="atLeast"/>
        </w:trPr>
        <w:tc>
          <w:tcPr>
            <w:tcW w:w="482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tabs>
                <w:tab w:val="clear" w:pos="720"/>
                <w:tab w:val="left" w:pos="1378" w:leader="none"/>
                <w:tab w:val="left" w:pos="2800" w:leader="none"/>
                <w:tab w:val="left" w:pos="4547" w:leader="none"/>
              </w:tabs>
              <w:suppressAutoHyphens w:val="true"/>
              <w:spacing w:before="0" w:after="0"/>
              <w:ind w:firstLine="720" w:left="0"/>
              <w:jc w:val="both"/>
              <w:rPr>
                <w:sz w:val="24"/>
                <w:szCs w:val="24"/>
              </w:rPr>
            </w:pPr>
            <w:r>
              <w:rPr>
                <w:spacing w:val="-2"/>
                <w:kern w:val="0"/>
                <w:sz w:val="24"/>
                <w:szCs w:val="24"/>
                <w:lang w:eastAsia="en-US" w:bidi="ar-SA"/>
              </w:rPr>
              <w:t>Название</w:t>
            </w:r>
            <w:r>
              <w:rPr>
                <w:kern w:val="0"/>
                <w:sz w:val="24"/>
                <w:szCs w:val="24"/>
                <w:lang w:eastAsia="en-US" w:bidi="ar-SA"/>
              </w:rPr>
              <w:tab/>
            </w:r>
            <w:r>
              <w:rPr>
                <w:spacing w:val="-2"/>
                <w:kern w:val="0"/>
                <w:sz w:val="24"/>
                <w:szCs w:val="24"/>
                <w:lang w:eastAsia="en-US" w:bidi="ar-SA"/>
              </w:rPr>
              <w:t>изученных</w:t>
            </w:r>
            <w:r>
              <w:rPr>
                <w:kern w:val="0"/>
                <w:sz w:val="24"/>
                <w:szCs w:val="24"/>
                <w:lang w:eastAsia="en-US" w:bidi="ar-SA"/>
              </w:rPr>
              <w:tab/>
            </w:r>
            <w:r>
              <w:rPr>
                <w:spacing w:val="-2"/>
                <w:kern w:val="0"/>
                <w:sz w:val="24"/>
                <w:szCs w:val="24"/>
                <w:lang w:eastAsia="en-US" w:bidi="ar-SA"/>
              </w:rPr>
              <w:t>инструментов</w:t>
            </w:r>
            <w:r>
              <w:rPr>
                <w:kern w:val="0"/>
                <w:sz w:val="24"/>
                <w:szCs w:val="24"/>
                <w:lang w:eastAsia="en-US" w:bidi="ar-SA"/>
              </w:rPr>
              <w:tab/>
            </w:r>
            <w:r>
              <w:rPr>
                <w:spacing w:val="-10"/>
                <w:kern w:val="0"/>
                <w:sz w:val="24"/>
                <w:szCs w:val="24"/>
                <w:lang w:eastAsia="en-US" w:bidi="ar-SA"/>
              </w:rPr>
              <w:t>и</w:t>
            </w:r>
          </w:p>
          <w:p>
            <w:pPr>
              <w:pStyle w:val="TableParagraph"/>
              <w:keepNext w:val="true"/>
              <w:widowControl/>
              <w:suppressAutoHyphens w:val="true"/>
              <w:spacing w:before="0" w:after="0"/>
              <w:ind w:firstLine="720" w:left="0"/>
              <w:jc w:val="both"/>
              <w:rPr>
                <w:sz w:val="24"/>
                <w:szCs w:val="24"/>
              </w:rPr>
            </w:pPr>
            <w:r>
              <w:rPr>
                <w:kern w:val="0"/>
                <w:sz w:val="24"/>
                <w:szCs w:val="24"/>
                <w:lang w:eastAsia="en-US" w:bidi="ar-SA"/>
              </w:rPr>
              <w:t>материалов,</w:t>
            </w:r>
            <w:r>
              <w:rPr>
                <w:spacing w:val="-3"/>
                <w:kern w:val="0"/>
                <w:sz w:val="24"/>
                <w:szCs w:val="24"/>
                <w:lang w:eastAsia="en-US" w:bidi="ar-SA"/>
              </w:rPr>
              <w:t xml:space="preserve"> </w:t>
            </w:r>
            <w:r>
              <w:rPr>
                <w:kern w:val="0"/>
                <w:sz w:val="24"/>
                <w:szCs w:val="24"/>
                <w:lang w:eastAsia="en-US" w:bidi="ar-SA"/>
              </w:rPr>
              <w:t xml:space="preserve">их </w:t>
            </w:r>
            <w:r>
              <w:rPr>
                <w:spacing w:val="-2"/>
                <w:kern w:val="0"/>
                <w:sz w:val="24"/>
                <w:szCs w:val="24"/>
                <w:lang w:eastAsia="en-US" w:bidi="ar-SA"/>
              </w:rPr>
              <w:t>назначение.</w:t>
            </w:r>
          </w:p>
        </w:tc>
        <w:tc>
          <w:tcPr>
            <w:tcW w:w="4677"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tabs>
                <w:tab w:val="clear" w:pos="720"/>
                <w:tab w:val="left" w:pos="1865" w:leader="none"/>
                <w:tab w:val="left" w:pos="3242" w:leader="none"/>
                <w:tab w:val="left" w:pos="4297" w:leader="none"/>
              </w:tabs>
              <w:suppressAutoHyphens w:val="true"/>
              <w:spacing w:before="0" w:after="0"/>
              <w:ind w:firstLine="720" w:left="0"/>
              <w:jc w:val="both"/>
              <w:rPr>
                <w:sz w:val="24"/>
                <w:szCs w:val="24"/>
              </w:rPr>
            </w:pPr>
            <w:r>
              <w:rPr>
                <w:spacing w:val="-2"/>
                <w:kern w:val="0"/>
                <w:sz w:val="24"/>
                <w:szCs w:val="24"/>
                <w:lang w:eastAsia="en-US" w:bidi="ar-SA"/>
              </w:rPr>
              <w:t>Гармонично</w:t>
            </w:r>
            <w:r>
              <w:rPr>
                <w:kern w:val="0"/>
                <w:sz w:val="24"/>
                <w:szCs w:val="24"/>
                <w:lang w:eastAsia="en-US" w:bidi="ar-SA"/>
              </w:rPr>
              <w:tab/>
            </w:r>
            <w:r>
              <w:rPr>
                <w:spacing w:val="-2"/>
                <w:kern w:val="0"/>
                <w:sz w:val="24"/>
                <w:szCs w:val="24"/>
                <w:lang w:eastAsia="en-US" w:bidi="ar-SA"/>
              </w:rPr>
              <w:t>сочетать</w:t>
            </w:r>
            <w:r>
              <w:rPr>
                <w:kern w:val="0"/>
                <w:sz w:val="24"/>
                <w:szCs w:val="24"/>
                <w:lang w:eastAsia="en-US" w:bidi="ar-SA"/>
              </w:rPr>
              <w:tab/>
            </w:r>
            <w:r>
              <w:rPr>
                <w:spacing w:val="-4"/>
                <w:kern w:val="0"/>
                <w:sz w:val="24"/>
                <w:szCs w:val="24"/>
                <w:lang w:eastAsia="en-US" w:bidi="ar-SA"/>
              </w:rPr>
              <w:t>цвета</w:t>
            </w:r>
            <w:r>
              <w:rPr>
                <w:kern w:val="0"/>
                <w:sz w:val="24"/>
                <w:szCs w:val="24"/>
                <w:lang w:eastAsia="en-US" w:bidi="ar-SA"/>
              </w:rPr>
              <w:tab/>
            </w:r>
            <w:r>
              <w:rPr>
                <w:spacing w:val="-5"/>
                <w:kern w:val="0"/>
                <w:sz w:val="24"/>
                <w:szCs w:val="24"/>
                <w:lang w:eastAsia="en-US" w:bidi="ar-SA"/>
              </w:rPr>
              <w:t>при</w:t>
            </w:r>
          </w:p>
          <w:p>
            <w:pPr>
              <w:pStyle w:val="TableParagraph"/>
              <w:keepNext w:val="true"/>
              <w:widowControl/>
              <w:suppressAutoHyphens w:val="true"/>
              <w:spacing w:before="0" w:after="0"/>
              <w:ind w:firstLine="720" w:left="0"/>
              <w:jc w:val="both"/>
              <w:rPr>
                <w:sz w:val="24"/>
                <w:szCs w:val="24"/>
              </w:rPr>
            </w:pPr>
            <w:r>
              <w:rPr>
                <w:kern w:val="0"/>
                <w:sz w:val="24"/>
                <w:szCs w:val="24"/>
                <w:lang w:eastAsia="en-US" w:bidi="ar-SA"/>
              </w:rPr>
              <w:t>выполнении</w:t>
            </w:r>
            <w:r>
              <w:rPr>
                <w:spacing w:val="-5"/>
                <w:kern w:val="0"/>
                <w:sz w:val="24"/>
                <w:szCs w:val="24"/>
                <w:lang w:eastAsia="en-US" w:bidi="ar-SA"/>
              </w:rPr>
              <w:t xml:space="preserve"> </w:t>
            </w:r>
            <w:r>
              <w:rPr>
                <w:spacing w:val="-2"/>
                <w:kern w:val="0"/>
                <w:sz w:val="24"/>
                <w:szCs w:val="24"/>
                <w:lang w:eastAsia="en-US" w:bidi="ar-SA"/>
              </w:rPr>
              <w:t>изделий.</w:t>
            </w:r>
          </w:p>
        </w:tc>
      </w:tr>
      <w:tr>
        <w:trPr>
          <w:trHeight w:val="827" w:hRule="atLeast"/>
        </w:trPr>
        <w:tc>
          <w:tcPr>
            <w:tcW w:w="482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tabs>
                <w:tab w:val="clear" w:pos="720"/>
                <w:tab w:val="left" w:pos="1343" w:leader="none"/>
                <w:tab w:val="left" w:pos="2899" w:leader="none"/>
                <w:tab w:val="left" w:pos="4558" w:leader="none"/>
              </w:tabs>
              <w:suppressAutoHyphens w:val="true"/>
              <w:spacing w:before="0" w:after="0"/>
              <w:ind w:firstLine="720" w:left="0"/>
              <w:jc w:val="both"/>
              <w:rPr>
                <w:sz w:val="24"/>
                <w:szCs w:val="24"/>
              </w:rPr>
            </w:pPr>
            <w:r>
              <w:rPr>
                <w:spacing w:val="-2"/>
                <w:kern w:val="0"/>
                <w:sz w:val="24"/>
                <w:szCs w:val="24"/>
                <w:lang w:eastAsia="en-US" w:bidi="ar-SA"/>
              </w:rPr>
              <w:t>Условные</w:t>
            </w:r>
            <w:r>
              <w:rPr>
                <w:kern w:val="0"/>
                <w:sz w:val="24"/>
                <w:szCs w:val="24"/>
                <w:lang w:eastAsia="en-US" w:bidi="ar-SA"/>
              </w:rPr>
              <w:tab/>
            </w:r>
            <w:r>
              <w:rPr>
                <w:spacing w:val="-2"/>
                <w:kern w:val="0"/>
                <w:sz w:val="24"/>
                <w:szCs w:val="24"/>
                <w:lang w:eastAsia="en-US" w:bidi="ar-SA"/>
              </w:rPr>
              <w:t>обозначения,</w:t>
            </w:r>
            <w:r>
              <w:rPr>
                <w:kern w:val="0"/>
                <w:sz w:val="24"/>
                <w:szCs w:val="24"/>
                <w:lang w:eastAsia="en-US" w:bidi="ar-SA"/>
              </w:rPr>
              <w:tab/>
            </w:r>
            <w:r>
              <w:rPr>
                <w:spacing w:val="-2"/>
                <w:kern w:val="0"/>
                <w:sz w:val="24"/>
                <w:szCs w:val="24"/>
                <w:lang w:eastAsia="en-US" w:bidi="ar-SA"/>
              </w:rPr>
              <w:t>используемые</w:t>
            </w:r>
            <w:r>
              <w:rPr>
                <w:kern w:val="0"/>
                <w:sz w:val="24"/>
                <w:szCs w:val="24"/>
                <w:lang w:eastAsia="en-US" w:bidi="ar-SA"/>
              </w:rPr>
              <w:tab/>
            </w:r>
            <w:r>
              <w:rPr>
                <w:spacing w:val="-10"/>
                <w:kern w:val="0"/>
                <w:sz w:val="24"/>
                <w:szCs w:val="24"/>
                <w:lang w:eastAsia="en-US" w:bidi="ar-SA"/>
              </w:rPr>
              <w:t xml:space="preserve">в </w:t>
            </w:r>
            <w:r>
              <w:rPr>
                <w:spacing w:val="-2"/>
                <w:kern w:val="0"/>
                <w:sz w:val="24"/>
                <w:szCs w:val="24"/>
                <w:lang w:eastAsia="en-US" w:bidi="ar-SA"/>
              </w:rPr>
              <w:t>схемах.</w:t>
            </w:r>
          </w:p>
        </w:tc>
        <w:tc>
          <w:tcPr>
            <w:tcW w:w="4677"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sz w:val="24"/>
                <w:szCs w:val="24"/>
              </w:rPr>
            </w:pPr>
            <w:r>
              <w:rPr>
                <w:kern w:val="0"/>
                <w:sz w:val="24"/>
                <w:szCs w:val="24"/>
                <w:lang w:eastAsia="en-US" w:bidi="ar-SA"/>
              </w:rPr>
              <w:t>Изготавливать</w:t>
            </w:r>
            <w:r>
              <w:rPr>
                <w:spacing w:val="80"/>
                <w:kern w:val="0"/>
                <w:sz w:val="24"/>
                <w:szCs w:val="24"/>
                <w:lang w:eastAsia="en-US" w:bidi="ar-SA"/>
              </w:rPr>
              <w:t xml:space="preserve"> </w:t>
            </w:r>
            <w:r>
              <w:rPr>
                <w:kern w:val="0"/>
                <w:sz w:val="24"/>
                <w:szCs w:val="24"/>
                <w:lang w:eastAsia="en-US" w:bidi="ar-SA"/>
              </w:rPr>
              <w:t>простейшие</w:t>
            </w:r>
            <w:r>
              <w:rPr>
                <w:spacing w:val="80"/>
                <w:kern w:val="0"/>
                <w:sz w:val="24"/>
                <w:szCs w:val="24"/>
                <w:lang w:eastAsia="en-US" w:bidi="ar-SA"/>
              </w:rPr>
              <w:t xml:space="preserve"> </w:t>
            </w:r>
            <w:r>
              <w:rPr>
                <w:kern w:val="0"/>
                <w:sz w:val="24"/>
                <w:szCs w:val="24"/>
                <w:lang w:eastAsia="en-US" w:bidi="ar-SA"/>
              </w:rPr>
              <w:t>виды</w:t>
            </w:r>
            <w:r>
              <w:rPr>
                <w:spacing w:val="80"/>
                <w:kern w:val="0"/>
                <w:sz w:val="24"/>
                <w:szCs w:val="24"/>
                <w:lang w:eastAsia="en-US" w:bidi="ar-SA"/>
              </w:rPr>
              <w:t xml:space="preserve"> </w:t>
            </w:r>
            <w:r>
              <w:rPr>
                <w:kern w:val="0"/>
                <w:sz w:val="24"/>
                <w:szCs w:val="24"/>
                <w:lang w:eastAsia="en-US" w:bidi="ar-SA"/>
              </w:rPr>
              <w:t>изделий (аналогичные</w:t>
            </w:r>
            <w:r>
              <w:rPr>
                <w:spacing w:val="66"/>
                <w:kern w:val="0"/>
                <w:sz w:val="24"/>
                <w:szCs w:val="24"/>
                <w:lang w:eastAsia="en-US" w:bidi="ar-SA"/>
              </w:rPr>
              <w:t xml:space="preserve"> </w:t>
            </w:r>
            <w:r>
              <w:rPr>
                <w:kern w:val="0"/>
                <w:sz w:val="24"/>
                <w:szCs w:val="24"/>
                <w:lang w:eastAsia="en-US" w:bidi="ar-SA"/>
              </w:rPr>
              <w:t>изделиям,</w:t>
            </w:r>
            <w:r>
              <w:rPr>
                <w:spacing w:val="67"/>
                <w:kern w:val="0"/>
                <w:sz w:val="24"/>
                <w:szCs w:val="24"/>
                <w:lang w:eastAsia="en-US" w:bidi="ar-SA"/>
              </w:rPr>
              <w:t xml:space="preserve"> </w:t>
            </w:r>
            <w:r>
              <w:rPr>
                <w:spacing w:val="-2"/>
                <w:kern w:val="0"/>
                <w:sz w:val="24"/>
                <w:szCs w:val="24"/>
                <w:lang w:eastAsia="en-US" w:bidi="ar-SA"/>
              </w:rPr>
              <w:t>предусмотренным</w:t>
            </w:r>
          </w:p>
          <w:p>
            <w:pPr>
              <w:pStyle w:val="TableParagraph"/>
              <w:keepNext w:val="true"/>
              <w:widowControl/>
              <w:suppressAutoHyphens w:val="true"/>
              <w:spacing w:before="0" w:after="0"/>
              <w:ind w:firstLine="720" w:left="0"/>
              <w:jc w:val="both"/>
              <w:rPr>
                <w:sz w:val="24"/>
                <w:szCs w:val="24"/>
              </w:rPr>
            </w:pPr>
            <w:r>
              <w:rPr>
                <w:spacing w:val="-2"/>
                <w:kern w:val="0"/>
                <w:sz w:val="24"/>
                <w:szCs w:val="24"/>
                <w:lang w:eastAsia="en-US" w:bidi="ar-SA"/>
              </w:rPr>
              <w:t>программой).</w:t>
            </w:r>
          </w:p>
        </w:tc>
      </w:tr>
      <w:tr>
        <w:trPr>
          <w:trHeight w:val="551" w:hRule="atLeast"/>
        </w:trPr>
        <w:tc>
          <w:tcPr>
            <w:tcW w:w="482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sz w:val="24"/>
                <w:szCs w:val="24"/>
              </w:rPr>
            </w:pPr>
            <w:r>
              <w:rPr>
                <w:kern w:val="0"/>
                <w:sz w:val="24"/>
                <w:szCs w:val="24"/>
                <w:lang w:eastAsia="en-US" w:bidi="ar-SA"/>
              </w:rPr>
              <w:t>Правила</w:t>
            </w:r>
            <w:r>
              <w:rPr>
                <w:spacing w:val="26"/>
                <w:kern w:val="0"/>
                <w:sz w:val="24"/>
                <w:szCs w:val="24"/>
                <w:lang w:eastAsia="en-US" w:bidi="ar-SA"/>
              </w:rPr>
              <w:t xml:space="preserve"> </w:t>
            </w:r>
            <w:r>
              <w:rPr>
                <w:kern w:val="0"/>
                <w:sz w:val="24"/>
                <w:szCs w:val="24"/>
                <w:lang w:eastAsia="en-US" w:bidi="ar-SA"/>
              </w:rPr>
              <w:t>работы</w:t>
            </w:r>
            <w:r>
              <w:rPr>
                <w:spacing w:val="28"/>
                <w:kern w:val="0"/>
                <w:sz w:val="24"/>
                <w:szCs w:val="24"/>
                <w:lang w:eastAsia="en-US" w:bidi="ar-SA"/>
              </w:rPr>
              <w:t xml:space="preserve"> </w:t>
            </w:r>
            <w:r>
              <w:rPr>
                <w:kern w:val="0"/>
                <w:sz w:val="24"/>
                <w:szCs w:val="24"/>
                <w:lang w:eastAsia="en-US" w:bidi="ar-SA"/>
              </w:rPr>
              <w:t>по</w:t>
            </w:r>
            <w:r>
              <w:rPr>
                <w:spacing w:val="28"/>
                <w:kern w:val="0"/>
                <w:sz w:val="24"/>
                <w:szCs w:val="24"/>
                <w:lang w:eastAsia="en-US" w:bidi="ar-SA"/>
              </w:rPr>
              <w:t xml:space="preserve"> </w:t>
            </w:r>
            <w:r>
              <w:rPr>
                <w:kern w:val="0"/>
                <w:sz w:val="24"/>
                <w:szCs w:val="24"/>
                <w:lang w:eastAsia="en-US" w:bidi="ar-SA"/>
              </w:rPr>
              <w:t>схемам</w:t>
            </w:r>
            <w:r>
              <w:rPr>
                <w:spacing w:val="28"/>
                <w:kern w:val="0"/>
                <w:sz w:val="24"/>
                <w:szCs w:val="24"/>
                <w:lang w:eastAsia="en-US" w:bidi="ar-SA"/>
              </w:rPr>
              <w:t xml:space="preserve"> </w:t>
            </w:r>
            <w:r>
              <w:rPr>
                <w:kern w:val="0"/>
                <w:sz w:val="24"/>
                <w:szCs w:val="24"/>
                <w:lang w:eastAsia="en-US" w:bidi="ar-SA"/>
              </w:rPr>
              <w:t>и</w:t>
            </w:r>
            <w:r>
              <w:rPr>
                <w:spacing w:val="29"/>
                <w:kern w:val="0"/>
                <w:sz w:val="24"/>
                <w:szCs w:val="24"/>
                <w:lang w:eastAsia="en-US" w:bidi="ar-SA"/>
              </w:rPr>
              <w:t xml:space="preserve"> </w:t>
            </w:r>
            <w:r>
              <w:rPr>
                <w:kern w:val="0"/>
                <w:sz w:val="24"/>
                <w:szCs w:val="24"/>
                <w:lang w:eastAsia="en-US" w:bidi="ar-SA"/>
              </w:rPr>
              <w:t>описаниям</w:t>
            </w:r>
            <w:r>
              <w:rPr>
                <w:spacing w:val="28"/>
                <w:kern w:val="0"/>
                <w:sz w:val="24"/>
                <w:szCs w:val="24"/>
                <w:lang w:eastAsia="en-US" w:bidi="ar-SA"/>
              </w:rPr>
              <w:t xml:space="preserve"> </w:t>
            </w:r>
            <w:r>
              <w:rPr>
                <w:spacing w:val="-5"/>
                <w:kern w:val="0"/>
                <w:sz w:val="24"/>
                <w:szCs w:val="24"/>
                <w:lang w:eastAsia="en-US" w:bidi="ar-SA"/>
              </w:rPr>
              <w:t>(в</w:t>
            </w:r>
          </w:p>
          <w:p>
            <w:pPr>
              <w:pStyle w:val="TableParagraph"/>
              <w:keepNext w:val="true"/>
              <w:widowControl/>
              <w:suppressAutoHyphens w:val="true"/>
              <w:spacing w:before="0" w:after="0"/>
              <w:ind w:firstLine="720" w:left="0"/>
              <w:jc w:val="both"/>
              <w:rPr>
                <w:sz w:val="24"/>
                <w:szCs w:val="24"/>
              </w:rPr>
            </w:pPr>
            <w:r>
              <w:rPr>
                <w:kern w:val="0"/>
                <w:sz w:val="24"/>
                <w:szCs w:val="24"/>
                <w:lang w:eastAsia="en-US" w:bidi="ar-SA"/>
              </w:rPr>
              <w:t>соответствии</w:t>
            </w:r>
            <w:r>
              <w:rPr>
                <w:spacing w:val="-3"/>
                <w:kern w:val="0"/>
                <w:sz w:val="24"/>
                <w:szCs w:val="24"/>
                <w:lang w:eastAsia="en-US" w:bidi="ar-SA"/>
              </w:rPr>
              <w:t xml:space="preserve"> </w:t>
            </w:r>
            <w:r>
              <w:rPr>
                <w:kern w:val="0"/>
                <w:sz w:val="24"/>
                <w:szCs w:val="24"/>
                <w:lang w:eastAsia="en-US" w:bidi="ar-SA"/>
              </w:rPr>
              <w:t>с</w:t>
            </w:r>
            <w:r>
              <w:rPr>
                <w:spacing w:val="-3"/>
                <w:kern w:val="0"/>
                <w:sz w:val="24"/>
                <w:szCs w:val="24"/>
                <w:lang w:eastAsia="en-US" w:bidi="ar-SA"/>
              </w:rPr>
              <w:t xml:space="preserve"> </w:t>
            </w:r>
            <w:r>
              <w:rPr>
                <w:spacing w:val="-2"/>
                <w:kern w:val="0"/>
                <w:sz w:val="24"/>
                <w:szCs w:val="24"/>
                <w:lang w:eastAsia="en-US" w:bidi="ar-SA"/>
              </w:rPr>
              <w:t>программой).</w:t>
            </w:r>
          </w:p>
        </w:tc>
        <w:tc>
          <w:tcPr>
            <w:tcW w:w="4677"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sz w:val="24"/>
                <w:szCs w:val="24"/>
              </w:rPr>
            </w:pPr>
            <w:r>
              <w:rPr>
                <w:kern w:val="0"/>
                <w:sz w:val="24"/>
                <w:szCs w:val="24"/>
                <w:lang w:eastAsia="en-US" w:bidi="ar-SA"/>
              </w:rPr>
              <w:t>Пользоваться</w:t>
            </w:r>
            <w:r>
              <w:rPr>
                <w:spacing w:val="-3"/>
                <w:kern w:val="0"/>
                <w:sz w:val="24"/>
                <w:szCs w:val="24"/>
                <w:lang w:eastAsia="en-US" w:bidi="ar-SA"/>
              </w:rPr>
              <w:t xml:space="preserve"> </w:t>
            </w:r>
            <w:r>
              <w:rPr>
                <w:kern w:val="0"/>
                <w:sz w:val="24"/>
                <w:szCs w:val="24"/>
                <w:lang w:eastAsia="en-US" w:bidi="ar-SA"/>
              </w:rPr>
              <w:t>схемами</w:t>
            </w:r>
            <w:r>
              <w:rPr>
                <w:spacing w:val="-3"/>
                <w:kern w:val="0"/>
                <w:sz w:val="24"/>
                <w:szCs w:val="24"/>
                <w:lang w:eastAsia="en-US" w:bidi="ar-SA"/>
              </w:rPr>
              <w:t xml:space="preserve"> </w:t>
            </w:r>
            <w:r>
              <w:rPr>
                <w:kern w:val="0"/>
                <w:sz w:val="24"/>
                <w:szCs w:val="24"/>
                <w:lang w:eastAsia="en-US" w:bidi="ar-SA"/>
              </w:rPr>
              <w:t>и</w:t>
            </w:r>
            <w:r>
              <w:rPr>
                <w:spacing w:val="-3"/>
                <w:kern w:val="0"/>
                <w:sz w:val="24"/>
                <w:szCs w:val="24"/>
                <w:lang w:eastAsia="en-US" w:bidi="ar-SA"/>
              </w:rPr>
              <w:t xml:space="preserve"> </w:t>
            </w:r>
            <w:r>
              <w:rPr>
                <w:spacing w:val="-2"/>
                <w:kern w:val="0"/>
                <w:sz w:val="24"/>
                <w:szCs w:val="24"/>
                <w:lang w:eastAsia="en-US" w:bidi="ar-SA"/>
              </w:rPr>
              <w:t>описаниями.</w:t>
            </w:r>
          </w:p>
        </w:tc>
      </w:tr>
      <w:tr>
        <w:trPr>
          <w:trHeight w:val="275" w:hRule="atLeast"/>
        </w:trPr>
        <w:tc>
          <w:tcPr>
            <w:tcW w:w="9497" w:type="dxa"/>
            <w:gridSpan w:val="2"/>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i/>
                <w:i/>
                <w:sz w:val="24"/>
                <w:szCs w:val="24"/>
              </w:rPr>
            </w:pPr>
            <w:r>
              <w:rPr>
                <w:i/>
                <w:kern w:val="0"/>
                <w:sz w:val="24"/>
                <w:szCs w:val="24"/>
                <w:lang w:eastAsia="en-US" w:bidi="ar-SA"/>
              </w:rPr>
              <w:t>К</w:t>
            </w:r>
            <w:r>
              <w:rPr>
                <w:i/>
                <w:spacing w:val="-3"/>
                <w:kern w:val="0"/>
                <w:sz w:val="24"/>
                <w:szCs w:val="24"/>
                <w:lang w:eastAsia="en-US" w:bidi="ar-SA"/>
              </w:rPr>
              <w:t xml:space="preserve"> </w:t>
            </w:r>
            <w:r>
              <w:rPr>
                <w:i/>
                <w:kern w:val="0"/>
                <w:sz w:val="24"/>
                <w:szCs w:val="24"/>
                <w:lang w:eastAsia="en-US" w:bidi="ar-SA"/>
              </w:rPr>
              <w:t>концу</w:t>
            </w:r>
            <w:r>
              <w:rPr>
                <w:i/>
                <w:spacing w:val="-2"/>
                <w:kern w:val="0"/>
                <w:sz w:val="24"/>
                <w:szCs w:val="24"/>
                <w:lang w:eastAsia="en-US" w:bidi="ar-SA"/>
              </w:rPr>
              <w:t xml:space="preserve"> </w:t>
            </w:r>
            <w:r>
              <w:rPr>
                <w:i/>
                <w:kern w:val="0"/>
                <w:sz w:val="24"/>
                <w:szCs w:val="24"/>
                <w:lang w:eastAsia="en-US" w:bidi="ar-SA"/>
              </w:rPr>
              <w:t>третьего</w:t>
            </w:r>
            <w:r>
              <w:rPr>
                <w:i/>
                <w:spacing w:val="-2"/>
                <w:kern w:val="0"/>
                <w:sz w:val="24"/>
                <w:szCs w:val="24"/>
                <w:lang w:eastAsia="en-US" w:bidi="ar-SA"/>
              </w:rPr>
              <w:t xml:space="preserve"> </w:t>
            </w:r>
            <w:r>
              <w:rPr>
                <w:i/>
                <w:kern w:val="0"/>
                <w:sz w:val="24"/>
                <w:szCs w:val="24"/>
                <w:lang w:eastAsia="en-US" w:bidi="ar-SA"/>
              </w:rPr>
              <w:t>года обучения</w:t>
            </w:r>
            <w:r>
              <w:rPr>
                <w:i/>
                <w:spacing w:val="-3"/>
                <w:kern w:val="0"/>
                <w:sz w:val="24"/>
                <w:szCs w:val="24"/>
                <w:lang w:eastAsia="en-US" w:bidi="ar-SA"/>
              </w:rPr>
              <w:t xml:space="preserve"> </w:t>
            </w:r>
            <w:r>
              <w:rPr>
                <w:i/>
                <w:kern w:val="0"/>
                <w:sz w:val="24"/>
                <w:szCs w:val="24"/>
                <w:lang w:eastAsia="en-US" w:bidi="ar-SA"/>
              </w:rPr>
              <w:t>дети</w:t>
            </w:r>
            <w:r>
              <w:rPr>
                <w:i/>
                <w:spacing w:val="-1"/>
                <w:kern w:val="0"/>
                <w:sz w:val="24"/>
                <w:szCs w:val="24"/>
                <w:lang w:eastAsia="en-US" w:bidi="ar-SA"/>
              </w:rPr>
              <w:t xml:space="preserve"> </w:t>
            </w:r>
            <w:r>
              <w:rPr>
                <w:i/>
                <w:spacing w:val="-2"/>
                <w:kern w:val="0"/>
                <w:sz w:val="24"/>
                <w:szCs w:val="24"/>
                <w:lang w:eastAsia="en-US" w:bidi="ar-SA"/>
              </w:rPr>
              <w:t>должны:</w:t>
            </w:r>
          </w:p>
        </w:tc>
      </w:tr>
      <w:tr>
        <w:trPr>
          <w:trHeight w:val="275" w:hRule="atLeast"/>
        </w:trPr>
        <w:tc>
          <w:tcPr>
            <w:tcW w:w="482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i/>
                <w:i/>
                <w:sz w:val="24"/>
                <w:szCs w:val="24"/>
              </w:rPr>
            </w:pPr>
            <w:r>
              <w:rPr>
                <w:i/>
                <w:kern w:val="0"/>
                <w:sz w:val="24"/>
                <w:szCs w:val="24"/>
                <w:lang w:eastAsia="en-US" w:bidi="ar-SA"/>
              </w:rPr>
              <w:t>Знать</w:t>
            </w:r>
            <w:r>
              <w:rPr>
                <w:i/>
                <w:spacing w:val="-2"/>
                <w:kern w:val="0"/>
                <w:sz w:val="24"/>
                <w:szCs w:val="24"/>
                <w:lang w:eastAsia="en-US" w:bidi="ar-SA"/>
              </w:rPr>
              <w:t xml:space="preserve"> (теория)</w:t>
            </w:r>
          </w:p>
        </w:tc>
        <w:tc>
          <w:tcPr>
            <w:tcW w:w="4677"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i/>
                <w:i/>
                <w:sz w:val="24"/>
                <w:szCs w:val="24"/>
              </w:rPr>
            </w:pPr>
            <w:r>
              <w:rPr>
                <w:i/>
                <w:kern w:val="0"/>
                <w:sz w:val="24"/>
                <w:szCs w:val="24"/>
                <w:lang w:eastAsia="en-US" w:bidi="ar-SA"/>
              </w:rPr>
              <w:t>Уметь</w:t>
            </w:r>
            <w:r>
              <w:rPr>
                <w:i/>
                <w:spacing w:val="-1"/>
                <w:kern w:val="0"/>
                <w:sz w:val="24"/>
                <w:szCs w:val="24"/>
                <w:lang w:eastAsia="en-US" w:bidi="ar-SA"/>
              </w:rPr>
              <w:t xml:space="preserve"> </w:t>
            </w:r>
            <w:r>
              <w:rPr>
                <w:i/>
                <w:spacing w:val="-2"/>
                <w:kern w:val="0"/>
                <w:sz w:val="24"/>
                <w:szCs w:val="24"/>
                <w:lang w:eastAsia="en-US" w:bidi="ar-SA"/>
              </w:rPr>
              <w:t>(практика)</w:t>
            </w:r>
          </w:p>
        </w:tc>
      </w:tr>
      <w:tr>
        <w:trPr>
          <w:trHeight w:val="554" w:hRule="atLeast"/>
        </w:trPr>
        <w:tc>
          <w:tcPr>
            <w:tcW w:w="482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sz w:val="24"/>
                <w:szCs w:val="24"/>
              </w:rPr>
            </w:pPr>
            <w:r>
              <w:rPr>
                <w:kern w:val="0"/>
                <w:sz w:val="24"/>
                <w:szCs w:val="24"/>
                <w:lang w:eastAsia="en-US" w:bidi="ar-SA"/>
              </w:rPr>
              <w:t>Материалы</w:t>
            </w:r>
            <w:r>
              <w:rPr>
                <w:spacing w:val="-3"/>
                <w:kern w:val="0"/>
                <w:sz w:val="24"/>
                <w:szCs w:val="24"/>
                <w:lang w:eastAsia="en-US" w:bidi="ar-SA"/>
              </w:rPr>
              <w:t xml:space="preserve"> </w:t>
            </w:r>
            <w:r>
              <w:rPr>
                <w:kern w:val="0"/>
                <w:sz w:val="24"/>
                <w:szCs w:val="24"/>
                <w:lang w:eastAsia="en-US" w:bidi="ar-SA"/>
              </w:rPr>
              <w:t>и</w:t>
            </w:r>
            <w:r>
              <w:rPr>
                <w:spacing w:val="-3"/>
                <w:kern w:val="0"/>
                <w:sz w:val="24"/>
                <w:szCs w:val="24"/>
                <w:lang w:eastAsia="en-US" w:bidi="ar-SA"/>
              </w:rPr>
              <w:t xml:space="preserve"> </w:t>
            </w:r>
            <w:r>
              <w:rPr>
                <w:kern w:val="0"/>
                <w:sz w:val="24"/>
                <w:szCs w:val="24"/>
                <w:lang w:eastAsia="en-US" w:bidi="ar-SA"/>
              </w:rPr>
              <w:t>инструменты,</w:t>
            </w:r>
            <w:r>
              <w:rPr>
                <w:spacing w:val="-2"/>
                <w:kern w:val="0"/>
                <w:sz w:val="24"/>
                <w:szCs w:val="24"/>
                <w:lang w:eastAsia="en-US" w:bidi="ar-SA"/>
              </w:rPr>
              <w:t xml:space="preserve"> </w:t>
            </w:r>
            <w:r>
              <w:rPr>
                <w:kern w:val="0"/>
                <w:sz w:val="24"/>
                <w:szCs w:val="24"/>
                <w:lang w:eastAsia="en-US" w:bidi="ar-SA"/>
              </w:rPr>
              <w:t>их</w:t>
            </w:r>
            <w:r>
              <w:rPr>
                <w:spacing w:val="-3"/>
                <w:kern w:val="0"/>
                <w:sz w:val="24"/>
                <w:szCs w:val="24"/>
                <w:lang w:eastAsia="en-US" w:bidi="ar-SA"/>
              </w:rPr>
              <w:t xml:space="preserve"> </w:t>
            </w:r>
            <w:r>
              <w:rPr>
                <w:spacing w:val="-2"/>
                <w:kern w:val="0"/>
                <w:sz w:val="24"/>
                <w:szCs w:val="24"/>
                <w:lang w:eastAsia="en-US" w:bidi="ar-SA"/>
              </w:rPr>
              <w:t>назначение.</w:t>
            </w:r>
          </w:p>
        </w:tc>
        <w:tc>
          <w:tcPr>
            <w:tcW w:w="4677"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tabs>
                <w:tab w:val="clear" w:pos="720"/>
                <w:tab w:val="left" w:pos="1608" w:leader="none"/>
                <w:tab w:val="left" w:pos="3054" w:leader="none"/>
                <w:tab w:val="left" w:pos="4545" w:leader="none"/>
              </w:tabs>
              <w:suppressAutoHyphens w:val="true"/>
              <w:spacing w:before="0" w:after="0"/>
              <w:ind w:firstLine="720" w:left="0"/>
              <w:jc w:val="both"/>
              <w:rPr>
                <w:sz w:val="24"/>
                <w:szCs w:val="24"/>
              </w:rPr>
            </w:pPr>
            <w:r>
              <w:rPr>
                <w:spacing w:val="-2"/>
                <w:kern w:val="0"/>
                <w:sz w:val="24"/>
                <w:szCs w:val="24"/>
                <w:lang w:eastAsia="en-US" w:bidi="ar-SA"/>
              </w:rPr>
              <w:t>Правильно</w:t>
            </w:r>
            <w:r>
              <w:rPr>
                <w:kern w:val="0"/>
                <w:sz w:val="24"/>
                <w:szCs w:val="24"/>
                <w:lang w:eastAsia="en-US" w:bidi="ar-SA"/>
              </w:rPr>
              <w:tab/>
            </w:r>
            <w:r>
              <w:rPr>
                <w:spacing w:val="-2"/>
                <w:kern w:val="0"/>
                <w:sz w:val="24"/>
                <w:szCs w:val="24"/>
                <w:lang w:eastAsia="en-US" w:bidi="ar-SA"/>
              </w:rPr>
              <w:t>подбирать</w:t>
            </w:r>
            <w:r>
              <w:rPr>
                <w:kern w:val="0"/>
                <w:sz w:val="24"/>
                <w:szCs w:val="24"/>
                <w:lang w:eastAsia="en-US" w:bidi="ar-SA"/>
              </w:rPr>
              <w:tab/>
            </w:r>
            <w:r>
              <w:rPr>
                <w:spacing w:val="-2"/>
                <w:kern w:val="0"/>
                <w:sz w:val="24"/>
                <w:szCs w:val="24"/>
                <w:lang w:eastAsia="en-US" w:bidi="ar-SA"/>
              </w:rPr>
              <w:t>материалы</w:t>
            </w:r>
            <w:r>
              <w:rPr>
                <w:kern w:val="0"/>
                <w:sz w:val="24"/>
                <w:szCs w:val="24"/>
                <w:lang w:eastAsia="en-US" w:bidi="ar-SA"/>
              </w:rPr>
              <w:tab/>
            </w:r>
            <w:r>
              <w:rPr>
                <w:spacing w:val="-10"/>
                <w:kern w:val="0"/>
                <w:sz w:val="24"/>
                <w:szCs w:val="24"/>
                <w:lang w:eastAsia="en-US" w:bidi="ar-SA"/>
              </w:rPr>
              <w:t>и</w:t>
            </w:r>
          </w:p>
          <w:p>
            <w:pPr>
              <w:pStyle w:val="TableParagraph"/>
              <w:keepNext w:val="true"/>
              <w:widowControl/>
              <w:suppressAutoHyphens w:val="true"/>
              <w:spacing w:before="0" w:after="0"/>
              <w:ind w:firstLine="720" w:left="0"/>
              <w:jc w:val="both"/>
              <w:rPr>
                <w:sz w:val="24"/>
                <w:szCs w:val="24"/>
              </w:rPr>
            </w:pPr>
            <w:r>
              <w:rPr>
                <w:spacing w:val="-2"/>
                <w:kern w:val="0"/>
                <w:sz w:val="24"/>
                <w:szCs w:val="24"/>
                <w:lang w:eastAsia="en-US" w:bidi="ar-SA"/>
              </w:rPr>
              <w:t>инструменты.</w:t>
            </w:r>
          </w:p>
        </w:tc>
      </w:tr>
      <w:tr>
        <w:trPr>
          <w:trHeight w:val="1103" w:hRule="atLeast"/>
        </w:trPr>
        <w:tc>
          <w:tcPr>
            <w:tcW w:w="482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sz w:val="24"/>
                <w:szCs w:val="24"/>
              </w:rPr>
            </w:pPr>
            <w:r>
              <w:rPr>
                <w:kern w:val="0"/>
                <w:sz w:val="24"/>
                <w:szCs w:val="24"/>
                <w:lang w:eastAsia="en-US" w:bidi="ar-SA"/>
              </w:rPr>
              <w:t>Правила безопасности труда и личной гигиены, правила планирования и организации труда.</w:t>
            </w:r>
          </w:p>
        </w:tc>
        <w:tc>
          <w:tcPr>
            <w:tcW w:w="4677"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sz w:val="24"/>
                <w:szCs w:val="24"/>
              </w:rPr>
            </w:pPr>
            <w:r>
              <w:rPr>
                <w:kern w:val="0"/>
                <w:sz w:val="24"/>
                <w:szCs w:val="24"/>
                <w:lang w:eastAsia="en-US" w:bidi="ar-SA"/>
              </w:rPr>
              <w:t>Строго соблюдать правила безопасности труда и личной гигиены; организовывать рабочее</w:t>
            </w:r>
            <w:r>
              <w:rPr>
                <w:spacing w:val="34"/>
                <w:kern w:val="0"/>
                <w:sz w:val="24"/>
                <w:szCs w:val="24"/>
                <w:lang w:eastAsia="en-US" w:bidi="ar-SA"/>
              </w:rPr>
              <w:t xml:space="preserve">  </w:t>
            </w:r>
            <w:r>
              <w:rPr>
                <w:kern w:val="0"/>
                <w:sz w:val="24"/>
                <w:szCs w:val="24"/>
                <w:lang w:eastAsia="en-US" w:bidi="ar-SA"/>
              </w:rPr>
              <w:t>место</w:t>
            </w:r>
            <w:r>
              <w:rPr>
                <w:spacing w:val="37"/>
                <w:kern w:val="0"/>
                <w:sz w:val="24"/>
                <w:szCs w:val="24"/>
                <w:lang w:eastAsia="en-US" w:bidi="ar-SA"/>
              </w:rPr>
              <w:t xml:space="preserve">  </w:t>
            </w:r>
            <w:r>
              <w:rPr>
                <w:kern w:val="0"/>
                <w:sz w:val="24"/>
                <w:szCs w:val="24"/>
                <w:lang w:eastAsia="en-US" w:bidi="ar-SA"/>
              </w:rPr>
              <w:t>и</w:t>
            </w:r>
            <w:r>
              <w:rPr>
                <w:spacing w:val="38"/>
                <w:kern w:val="0"/>
                <w:sz w:val="24"/>
                <w:szCs w:val="24"/>
                <w:lang w:eastAsia="en-US" w:bidi="ar-SA"/>
              </w:rPr>
              <w:t xml:space="preserve">  </w:t>
            </w:r>
            <w:r>
              <w:rPr>
                <w:kern w:val="0"/>
                <w:sz w:val="24"/>
                <w:szCs w:val="24"/>
                <w:lang w:eastAsia="en-US" w:bidi="ar-SA"/>
              </w:rPr>
              <w:t>поддерживать</w:t>
            </w:r>
            <w:r>
              <w:rPr>
                <w:spacing w:val="38"/>
                <w:kern w:val="0"/>
                <w:sz w:val="24"/>
                <w:szCs w:val="24"/>
                <w:lang w:eastAsia="en-US" w:bidi="ar-SA"/>
              </w:rPr>
              <w:t xml:space="preserve">  </w:t>
            </w:r>
            <w:r>
              <w:rPr>
                <w:kern w:val="0"/>
                <w:sz w:val="24"/>
                <w:szCs w:val="24"/>
                <w:lang w:eastAsia="en-US" w:bidi="ar-SA"/>
              </w:rPr>
              <w:t>на</w:t>
            </w:r>
            <w:r>
              <w:rPr>
                <w:spacing w:val="36"/>
                <w:kern w:val="0"/>
                <w:sz w:val="24"/>
                <w:szCs w:val="24"/>
                <w:lang w:eastAsia="en-US" w:bidi="ar-SA"/>
              </w:rPr>
              <w:t xml:space="preserve">  </w:t>
            </w:r>
            <w:r>
              <w:rPr>
                <w:spacing w:val="-5"/>
                <w:kern w:val="0"/>
                <w:sz w:val="24"/>
                <w:szCs w:val="24"/>
                <w:lang w:eastAsia="en-US" w:bidi="ar-SA"/>
              </w:rPr>
              <w:t>нем</w:t>
            </w:r>
          </w:p>
          <w:p>
            <w:pPr>
              <w:pStyle w:val="TableParagraph"/>
              <w:keepNext w:val="true"/>
              <w:widowControl/>
              <w:suppressAutoHyphens w:val="true"/>
              <w:spacing w:before="0" w:after="0"/>
              <w:ind w:firstLine="720" w:left="0"/>
              <w:jc w:val="both"/>
              <w:rPr>
                <w:sz w:val="24"/>
                <w:szCs w:val="24"/>
              </w:rPr>
            </w:pPr>
            <w:r>
              <w:rPr>
                <w:kern w:val="0"/>
                <w:sz w:val="24"/>
                <w:szCs w:val="24"/>
                <w:lang w:eastAsia="en-US" w:bidi="ar-SA"/>
              </w:rPr>
              <w:t>порядок</w:t>
            </w:r>
            <w:r>
              <w:rPr>
                <w:spacing w:val="-1"/>
                <w:kern w:val="0"/>
                <w:sz w:val="24"/>
                <w:szCs w:val="24"/>
                <w:lang w:eastAsia="en-US" w:bidi="ar-SA"/>
              </w:rPr>
              <w:t xml:space="preserve"> </w:t>
            </w:r>
            <w:r>
              <w:rPr>
                <w:kern w:val="0"/>
                <w:sz w:val="24"/>
                <w:szCs w:val="24"/>
                <w:lang w:eastAsia="en-US" w:bidi="ar-SA"/>
              </w:rPr>
              <w:t>во время</w:t>
            </w:r>
            <w:r>
              <w:rPr>
                <w:spacing w:val="-1"/>
                <w:kern w:val="0"/>
                <w:sz w:val="24"/>
                <w:szCs w:val="24"/>
                <w:lang w:eastAsia="en-US" w:bidi="ar-SA"/>
              </w:rPr>
              <w:t xml:space="preserve"> </w:t>
            </w:r>
            <w:r>
              <w:rPr>
                <w:spacing w:val="-2"/>
                <w:kern w:val="0"/>
                <w:sz w:val="24"/>
                <w:szCs w:val="24"/>
                <w:lang w:eastAsia="en-US" w:bidi="ar-SA"/>
              </w:rPr>
              <w:t>работы.</w:t>
            </w:r>
          </w:p>
        </w:tc>
      </w:tr>
      <w:tr>
        <w:trPr>
          <w:trHeight w:val="841" w:hRule="atLeast"/>
        </w:trPr>
        <w:tc>
          <w:tcPr>
            <w:tcW w:w="482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sz w:val="24"/>
                <w:szCs w:val="24"/>
              </w:rPr>
            </w:pPr>
            <w:r>
              <w:rPr>
                <w:kern w:val="0"/>
                <w:sz w:val="24"/>
                <w:szCs w:val="24"/>
                <w:lang w:eastAsia="en-US" w:bidi="ar-SA"/>
              </w:rPr>
              <w:t>Разные</w:t>
            </w:r>
            <w:r>
              <w:rPr>
                <w:spacing w:val="-5"/>
                <w:kern w:val="0"/>
                <w:sz w:val="24"/>
                <w:szCs w:val="24"/>
                <w:lang w:eastAsia="en-US" w:bidi="ar-SA"/>
              </w:rPr>
              <w:t xml:space="preserve"> </w:t>
            </w:r>
            <w:r>
              <w:rPr>
                <w:kern w:val="0"/>
                <w:sz w:val="24"/>
                <w:szCs w:val="24"/>
                <w:lang w:eastAsia="en-US" w:bidi="ar-SA"/>
              </w:rPr>
              <w:t>техники</w:t>
            </w:r>
            <w:r>
              <w:rPr>
                <w:spacing w:val="-3"/>
                <w:kern w:val="0"/>
                <w:sz w:val="24"/>
                <w:szCs w:val="24"/>
                <w:lang w:eastAsia="en-US" w:bidi="ar-SA"/>
              </w:rPr>
              <w:t xml:space="preserve"> </w:t>
            </w:r>
            <w:r>
              <w:rPr>
                <w:kern w:val="0"/>
                <w:sz w:val="24"/>
                <w:szCs w:val="24"/>
                <w:lang w:eastAsia="en-US" w:bidi="ar-SA"/>
              </w:rPr>
              <w:t>вязания</w:t>
            </w:r>
            <w:r>
              <w:rPr>
                <w:spacing w:val="-3"/>
                <w:kern w:val="0"/>
                <w:sz w:val="24"/>
                <w:szCs w:val="24"/>
                <w:lang w:eastAsia="en-US" w:bidi="ar-SA"/>
              </w:rPr>
              <w:t xml:space="preserve"> </w:t>
            </w:r>
            <w:r>
              <w:rPr>
                <w:kern w:val="0"/>
                <w:sz w:val="24"/>
                <w:szCs w:val="24"/>
                <w:lang w:eastAsia="en-US" w:bidi="ar-SA"/>
              </w:rPr>
              <w:t>крючком,</w:t>
            </w:r>
            <w:r>
              <w:rPr>
                <w:spacing w:val="-2"/>
                <w:kern w:val="0"/>
                <w:sz w:val="24"/>
                <w:szCs w:val="24"/>
                <w:lang w:eastAsia="en-US" w:bidi="ar-SA"/>
              </w:rPr>
              <w:t xml:space="preserve"> спицами.</w:t>
            </w:r>
          </w:p>
        </w:tc>
        <w:tc>
          <w:tcPr>
            <w:tcW w:w="4677"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sz w:val="24"/>
                <w:szCs w:val="24"/>
              </w:rPr>
            </w:pPr>
            <w:r>
              <w:rPr>
                <w:kern w:val="0"/>
                <w:sz w:val="24"/>
                <w:szCs w:val="24"/>
                <w:lang w:eastAsia="en-US" w:bidi="ar-SA"/>
              </w:rPr>
              <w:t>Самостоятельно</w:t>
            </w:r>
            <w:r>
              <w:rPr>
                <w:spacing w:val="80"/>
                <w:kern w:val="0"/>
                <w:sz w:val="24"/>
                <w:szCs w:val="24"/>
                <w:lang w:eastAsia="en-US" w:bidi="ar-SA"/>
              </w:rPr>
              <w:t xml:space="preserve"> </w:t>
            </w:r>
            <w:r>
              <w:rPr>
                <w:kern w:val="0"/>
                <w:sz w:val="24"/>
                <w:szCs w:val="24"/>
                <w:lang w:eastAsia="en-US" w:bidi="ar-SA"/>
              </w:rPr>
              <w:t>изготавливать</w:t>
            </w:r>
            <w:r>
              <w:rPr>
                <w:spacing w:val="80"/>
                <w:kern w:val="0"/>
                <w:sz w:val="24"/>
                <w:szCs w:val="24"/>
                <w:lang w:eastAsia="en-US" w:bidi="ar-SA"/>
              </w:rPr>
              <w:t xml:space="preserve"> </w:t>
            </w:r>
            <w:r>
              <w:rPr>
                <w:kern w:val="0"/>
                <w:sz w:val="24"/>
                <w:szCs w:val="24"/>
                <w:lang w:eastAsia="en-US" w:bidi="ar-SA"/>
              </w:rPr>
              <w:t>различные виды</w:t>
            </w:r>
            <w:r>
              <w:rPr>
                <w:spacing w:val="56"/>
                <w:w w:val="150"/>
                <w:kern w:val="0"/>
                <w:sz w:val="24"/>
                <w:szCs w:val="24"/>
                <w:lang w:eastAsia="en-US" w:bidi="ar-SA"/>
              </w:rPr>
              <w:t xml:space="preserve"> </w:t>
            </w:r>
            <w:r>
              <w:rPr>
                <w:kern w:val="0"/>
                <w:sz w:val="24"/>
                <w:szCs w:val="24"/>
                <w:lang w:eastAsia="en-US" w:bidi="ar-SA"/>
              </w:rPr>
              <w:t>изделий</w:t>
            </w:r>
            <w:r>
              <w:rPr>
                <w:spacing w:val="56"/>
                <w:w w:val="150"/>
                <w:kern w:val="0"/>
                <w:sz w:val="24"/>
                <w:szCs w:val="24"/>
                <w:lang w:eastAsia="en-US" w:bidi="ar-SA"/>
              </w:rPr>
              <w:t xml:space="preserve"> </w:t>
            </w:r>
            <w:r>
              <w:rPr>
                <w:kern w:val="0"/>
                <w:sz w:val="24"/>
                <w:szCs w:val="24"/>
                <w:lang w:eastAsia="en-US" w:bidi="ar-SA"/>
              </w:rPr>
              <w:t>(аналогичные</w:t>
            </w:r>
            <w:r>
              <w:rPr>
                <w:spacing w:val="56"/>
                <w:w w:val="150"/>
                <w:kern w:val="0"/>
                <w:sz w:val="24"/>
                <w:szCs w:val="24"/>
                <w:lang w:eastAsia="en-US" w:bidi="ar-SA"/>
              </w:rPr>
              <w:t xml:space="preserve"> </w:t>
            </w:r>
            <w:r>
              <w:rPr>
                <w:kern w:val="0"/>
                <w:sz w:val="24"/>
                <w:szCs w:val="24"/>
                <w:lang w:eastAsia="en-US" w:bidi="ar-SA"/>
              </w:rPr>
              <w:t>изделиям</w:t>
            </w:r>
            <w:r>
              <w:rPr>
                <w:spacing w:val="57"/>
                <w:w w:val="150"/>
                <w:kern w:val="0"/>
                <w:sz w:val="24"/>
                <w:szCs w:val="24"/>
                <w:lang w:eastAsia="en-US" w:bidi="ar-SA"/>
              </w:rPr>
              <w:t xml:space="preserve"> </w:t>
            </w:r>
            <w:r>
              <w:rPr>
                <w:spacing w:val="-5"/>
                <w:kern w:val="0"/>
                <w:sz w:val="24"/>
                <w:szCs w:val="24"/>
                <w:lang w:eastAsia="en-US" w:bidi="ar-SA"/>
              </w:rPr>
              <w:t>по</w:t>
            </w:r>
          </w:p>
          <w:p>
            <w:pPr>
              <w:pStyle w:val="TableParagraph"/>
              <w:keepNext w:val="true"/>
              <w:widowControl/>
              <w:suppressAutoHyphens w:val="true"/>
              <w:spacing w:before="0" w:after="0"/>
              <w:ind w:firstLine="720" w:left="0"/>
              <w:jc w:val="both"/>
              <w:rPr>
                <w:sz w:val="24"/>
                <w:szCs w:val="24"/>
              </w:rPr>
            </w:pPr>
            <w:r>
              <w:rPr>
                <w:spacing w:val="-2"/>
                <w:kern w:val="0"/>
                <w:sz w:val="24"/>
                <w:szCs w:val="24"/>
                <w:lang w:eastAsia="en-US" w:bidi="ar-SA"/>
              </w:rPr>
              <w:t>программе).</w:t>
            </w:r>
          </w:p>
        </w:tc>
      </w:tr>
    </w:tbl>
    <w:p>
      <w:pPr>
        <w:pStyle w:val="Normal"/>
        <w:keepNext w:val="true"/>
        <w:widowControl/>
        <w:spacing w:lineRule="auto" w:line="360"/>
        <w:jc w:val="both"/>
        <w:rPr>
          <w:b/>
          <w:sz w:val="28"/>
        </w:rPr>
      </w:pPr>
      <w:r>
        <w:rPr>
          <w:b/>
          <w:sz w:val="28"/>
        </w:rPr>
      </w:r>
    </w:p>
    <w:p>
      <w:pPr>
        <w:pStyle w:val="Normal"/>
        <w:widowControl/>
        <w:spacing w:lineRule="auto" w:line="360"/>
        <w:jc w:val="both"/>
        <w:rPr>
          <w:b/>
          <w:sz w:val="28"/>
        </w:rPr>
      </w:pPr>
      <w:r>
        <w:rPr>
          <w:b/>
          <w:sz w:val="28"/>
        </w:rPr>
      </w:r>
    </w:p>
    <w:p>
      <w:pPr>
        <w:pStyle w:val="Normal"/>
        <w:widowControl/>
        <w:spacing w:lineRule="auto" w:line="360"/>
        <w:jc w:val="both"/>
        <w:rPr>
          <w:b/>
          <w:sz w:val="28"/>
        </w:rPr>
      </w:pPr>
      <w:r>
        <w:rPr>
          <w:b/>
          <w:sz w:val="28"/>
        </w:rPr>
      </w:r>
    </w:p>
    <w:p>
      <w:pPr>
        <w:pStyle w:val="Normal"/>
        <w:widowControl/>
        <w:spacing w:lineRule="auto" w:line="360"/>
        <w:jc w:val="both"/>
        <w:rPr>
          <w:b/>
          <w:sz w:val="28"/>
        </w:rPr>
      </w:pPr>
      <w:r>
        <w:rPr>
          <w:b/>
          <w:sz w:val="28"/>
        </w:rPr>
      </w:r>
    </w:p>
    <w:p>
      <w:pPr>
        <w:pStyle w:val="Normal"/>
        <w:widowControl/>
        <w:spacing w:lineRule="auto" w:line="360"/>
        <w:jc w:val="both"/>
        <w:rPr>
          <w:b/>
          <w:sz w:val="28"/>
        </w:rPr>
      </w:pPr>
      <w:r>
        <w:rPr>
          <w:b/>
          <w:sz w:val="28"/>
        </w:rPr>
      </w:r>
    </w:p>
    <w:p>
      <w:pPr>
        <w:pStyle w:val="Normal"/>
        <w:widowControl/>
        <w:spacing w:lineRule="auto" w:line="360"/>
        <w:jc w:val="both"/>
        <w:rPr>
          <w:b/>
          <w:sz w:val="28"/>
        </w:rPr>
      </w:pPr>
      <w:r>
        <w:rPr>
          <w:b/>
          <w:sz w:val="28"/>
        </w:rPr>
      </w:r>
    </w:p>
    <w:p>
      <w:pPr>
        <w:pStyle w:val="Normal"/>
        <w:widowControl/>
        <w:spacing w:lineRule="auto" w:line="360"/>
        <w:jc w:val="both"/>
        <w:rPr>
          <w:b/>
          <w:sz w:val="28"/>
        </w:rPr>
      </w:pPr>
      <w:r>
        <w:rPr>
          <w:b/>
          <w:sz w:val="28"/>
        </w:rPr>
      </w:r>
    </w:p>
    <w:p>
      <w:pPr>
        <w:pStyle w:val="Normal"/>
        <w:widowControl/>
        <w:spacing w:lineRule="auto" w:line="360"/>
        <w:jc w:val="both"/>
        <w:rPr>
          <w:b/>
          <w:sz w:val="28"/>
        </w:rPr>
      </w:pPr>
      <w:r>
        <w:rPr>
          <w:b/>
          <w:sz w:val="28"/>
        </w:rPr>
      </w:r>
    </w:p>
    <w:p>
      <w:pPr>
        <w:pStyle w:val="Normal"/>
        <w:widowControl/>
        <w:spacing w:lineRule="auto" w:line="360"/>
        <w:jc w:val="both"/>
        <w:rPr>
          <w:b/>
          <w:sz w:val="28"/>
        </w:rPr>
      </w:pPr>
      <w:r>
        <w:rPr>
          <w:b/>
          <w:sz w:val="28"/>
        </w:rPr>
      </w:r>
    </w:p>
    <w:p>
      <w:pPr>
        <w:pStyle w:val="Normal"/>
        <w:widowControl/>
        <w:spacing w:lineRule="auto" w:line="360"/>
        <w:jc w:val="both"/>
        <w:rPr>
          <w:b/>
          <w:sz w:val="28"/>
        </w:rPr>
      </w:pPr>
      <w:r>
        <w:rPr>
          <w:b/>
          <w:sz w:val="28"/>
        </w:rPr>
      </w:r>
    </w:p>
    <w:p>
      <w:pPr>
        <w:pStyle w:val="Normal"/>
        <w:widowControl/>
        <w:spacing w:lineRule="auto" w:line="360"/>
        <w:jc w:val="both"/>
        <w:rPr>
          <w:b/>
          <w:sz w:val="28"/>
        </w:rPr>
      </w:pPr>
      <w:r>
        <w:rPr>
          <w:b/>
          <w:sz w:val="28"/>
        </w:rPr>
      </w:r>
    </w:p>
    <w:p>
      <w:pPr>
        <w:pStyle w:val="Normal"/>
        <w:keepLines/>
        <w:spacing w:lineRule="auto" w:line="360"/>
        <w:jc w:val="both"/>
        <w:rPr>
          <w:b/>
          <w:spacing w:val="-4"/>
          <w:sz w:val="28"/>
        </w:rPr>
      </w:pPr>
      <w:r>
        <w:rPr>
          <w:rFonts w:cs="Times New Roman"/>
          <w:b/>
          <w:bCs/>
          <w:spacing w:val="-6"/>
          <w:sz w:val="28"/>
          <w:szCs w:val="28"/>
        </w:rPr>
        <w:t xml:space="preserve">                  </w:t>
      </w:r>
      <w:r>
        <w:rPr>
          <w:rFonts w:cs="Times New Roman"/>
          <w:b/>
          <w:bCs/>
          <w:spacing w:val="-6"/>
          <w:sz w:val="28"/>
          <w:szCs w:val="28"/>
        </w:rPr>
        <w:t xml:space="preserve">Учебный (тематический) план первого года обучения </w:t>
      </w:r>
    </w:p>
    <w:tbl>
      <w:tblPr>
        <w:tblStyle w:val="a3"/>
        <w:tblW w:w="10319" w:type="dxa"/>
        <w:jc w:val="left"/>
        <w:tblInd w:w="-318" w:type="dxa"/>
        <w:tblLayout w:type="fixed"/>
        <w:tblCellMar>
          <w:top w:w="0" w:type="dxa"/>
          <w:left w:w="108" w:type="dxa"/>
          <w:bottom w:w="0" w:type="dxa"/>
          <w:right w:w="108" w:type="dxa"/>
        </w:tblCellMar>
        <w:tblLook w:val="04a0" w:noHBand="0" w:noVBand="1" w:firstColumn="1" w:lastRow="0" w:lastColumn="0" w:firstRow="1"/>
      </w:tblPr>
      <w:tblGrid>
        <w:gridCol w:w="634"/>
        <w:gridCol w:w="2756"/>
        <w:gridCol w:w="820"/>
        <w:gridCol w:w="1136"/>
        <w:gridCol w:w="1175"/>
        <w:gridCol w:w="1559"/>
        <w:gridCol w:w="2239"/>
      </w:tblGrid>
      <w:tr>
        <w:trPr>
          <w:trHeight w:val="300" w:hRule="atLeast"/>
        </w:trPr>
        <w:tc>
          <w:tcPr>
            <w:tcW w:w="634" w:type="dxa"/>
            <w:vMerge w:val="restart"/>
            <w:tcBorders/>
          </w:tcPr>
          <w:p>
            <w:pPr>
              <w:pStyle w:val="Normal"/>
              <w:widowControl/>
              <w:suppressAutoHyphens w:val="true"/>
              <w:spacing w:lineRule="auto" w:line="240" w:before="0" w:after="0"/>
              <w:jc w:val="center"/>
              <w:rPr>
                <w:rFonts w:ascii="Times New Roman" w:hAnsi="Times New Roman" w:cs="Times New Roman"/>
                <w:b/>
                <w:bCs/>
                <w:sz w:val="24"/>
                <w:szCs w:val="24"/>
              </w:rPr>
            </w:pPr>
            <w:r>
              <w:rPr>
                <w:rFonts w:eastAsia="" w:cs="Times New Roman"/>
                <w:b/>
                <w:bCs/>
                <w:kern w:val="0"/>
                <w:sz w:val="24"/>
                <w:szCs w:val="24"/>
                <w:lang w:val="ru-RU" w:eastAsia="ru-RU" w:bidi="ar-SA"/>
              </w:rPr>
              <w:t>№</w:t>
            </w:r>
          </w:p>
        </w:tc>
        <w:tc>
          <w:tcPr>
            <w:tcW w:w="2756" w:type="dxa"/>
            <w:vMerge w:val="restart"/>
            <w:tcBorders/>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b/>
                <w:bCs/>
                <w:kern w:val="0"/>
                <w:sz w:val="24"/>
                <w:szCs w:val="24"/>
                <w:lang w:val="ru-RU" w:eastAsia="ru-RU" w:bidi="ar-SA"/>
              </w:rPr>
              <w:t>Название раздела, темы</w:t>
            </w:r>
          </w:p>
        </w:tc>
        <w:tc>
          <w:tcPr>
            <w:tcW w:w="3131" w:type="dxa"/>
            <w:gridSpan w:val="3"/>
            <w:tcBorders/>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b/>
                <w:bCs/>
                <w:kern w:val="0"/>
                <w:sz w:val="24"/>
                <w:szCs w:val="24"/>
                <w:lang w:val="ru-RU" w:eastAsia="ru-RU" w:bidi="ar-SA"/>
              </w:rPr>
              <w:t>Количество часов</w:t>
            </w:r>
          </w:p>
        </w:tc>
        <w:tc>
          <w:tcPr>
            <w:tcW w:w="1559" w:type="dxa"/>
            <w:vMerge w:val="restart"/>
            <w:tcBorders/>
          </w:tcPr>
          <w:p>
            <w:pPr>
              <w:pStyle w:val="Normal"/>
              <w:widowControl/>
              <w:suppressAutoHyphens w:val="true"/>
              <w:spacing w:lineRule="auto" w:line="240" w:before="0" w:after="0"/>
              <w:jc w:val="center"/>
              <w:rPr>
                <w:rFonts w:ascii="Times New Roman" w:hAnsi="Times New Roman" w:cs="Times New Roman"/>
                <w:b/>
                <w:sz w:val="24"/>
                <w:szCs w:val="24"/>
              </w:rPr>
            </w:pPr>
            <w:r>
              <w:rPr>
                <w:rFonts w:eastAsia="" w:cs="Times New Roman"/>
                <w:b/>
                <w:kern w:val="0"/>
                <w:sz w:val="24"/>
                <w:szCs w:val="24"/>
                <w:lang w:val="ru-RU" w:eastAsia="ru-RU" w:bidi="ar-SA"/>
              </w:rPr>
              <w:t>Формы организации занятий</w:t>
            </w:r>
          </w:p>
        </w:tc>
        <w:tc>
          <w:tcPr>
            <w:tcW w:w="2239" w:type="dxa"/>
            <w:vMerge w:val="restart"/>
            <w:tcBorders/>
          </w:tcPr>
          <w:p>
            <w:pPr>
              <w:pStyle w:val="Normal"/>
              <w:widowControl/>
              <w:suppressAutoHyphens w:val="true"/>
              <w:spacing w:lineRule="auto" w:line="240" w:before="0" w:after="0"/>
              <w:jc w:val="center"/>
              <w:rPr>
                <w:rFonts w:ascii="Times New Roman" w:hAnsi="Times New Roman" w:cs="Times New Roman"/>
                <w:b/>
                <w:sz w:val="24"/>
                <w:szCs w:val="24"/>
              </w:rPr>
            </w:pPr>
            <w:r>
              <w:rPr>
                <w:rFonts w:eastAsia="" w:cs="Times New Roman"/>
                <w:b/>
                <w:kern w:val="0"/>
                <w:sz w:val="24"/>
                <w:szCs w:val="24"/>
                <w:lang w:val="ru-RU" w:eastAsia="ru-RU" w:bidi="ar-SA"/>
              </w:rPr>
              <w:t>Формы аттестации (контроля)</w:t>
            </w:r>
          </w:p>
        </w:tc>
      </w:tr>
      <w:tr>
        <w:trPr>
          <w:trHeight w:val="559" w:hRule="atLeast"/>
        </w:trPr>
        <w:tc>
          <w:tcPr>
            <w:tcW w:w="634" w:type="dxa"/>
            <w:vMerge w:val="continue"/>
            <w:tcBorders/>
          </w:tcPr>
          <w:p>
            <w:pPr>
              <w:pStyle w:val="Normal"/>
              <w:widowControl/>
              <w:suppressAutoHyphens w:val="true"/>
              <w:spacing w:lineRule="auto" w:line="240" w:before="0" w:after="0"/>
              <w:jc w:val="left"/>
              <w:rPr>
                <w:rFonts w:ascii="Times New Roman" w:hAnsi="Times New Roman" w:cs="Times New Roman"/>
                <w:b/>
                <w:bCs/>
                <w:sz w:val="24"/>
                <w:szCs w:val="24"/>
              </w:rPr>
            </w:pPr>
            <w:r>
              <w:rPr>
                <w:rFonts w:cs="Times New Roman"/>
                <w:b/>
                <w:bCs/>
                <w:sz w:val="24"/>
                <w:szCs w:val="24"/>
              </w:rPr>
            </w:r>
          </w:p>
        </w:tc>
        <w:tc>
          <w:tcPr>
            <w:tcW w:w="2756" w:type="dxa"/>
            <w:vMerge w:val="continue"/>
            <w:tcBorders/>
          </w:tcPr>
          <w:p>
            <w:pPr>
              <w:pStyle w:val="Normal"/>
              <w:widowControl/>
              <w:suppressAutoHyphens w:val="true"/>
              <w:spacing w:lineRule="auto" w:line="240" w:before="0" w:after="0"/>
              <w:jc w:val="left"/>
              <w:rPr>
                <w:rFonts w:ascii="Times New Roman" w:hAnsi="Times New Roman" w:cs="Times New Roman"/>
                <w:b/>
                <w:bCs/>
                <w:sz w:val="24"/>
                <w:szCs w:val="24"/>
              </w:rPr>
            </w:pPr>
            <w:r>
              <w:rPr>
                <w:rFonts w:cs="Times New Roman"/>
                <w:b/>
                <w:bCs/>
                <w:sz w:val="24"/>
                <w:szCs w:val="24"/>
              </w:rPr>
            </w:r>
          </w:p>
        </w:tc>
        <w:tc>
          <w:tcPr>
            <w:tcW w:w="820" w:type="dxa"/>
            <w:tcBorders/>
          </w:tcPr>
          <w:p>
            <w:pPr>
              <w:pStyle w:val="Normal"/>
              <w:widowControl/>
              <w:suppressAutoHyphens w:val="true"/>
              <w:spacing w:lineRule="auto" w:line="240" w:before="0" w:after="0"/>
              <w:jc w:val="left"/>
              <w:rPr>
                <w:rFonts w:ascii="Times New Roman" w:hAnsi="Times New Roman" w:cs="Times New Roman"/>
                <w:b/>
                <w:bCs/>
                <w:sz w:val="20"/>
                <w:szCs w:val="20"/>
              </w:rPr>
            </w:pPr>
            <w:r>
              <w:rPr>
                <w:rFonts w:eastAsia="" w:cs="Times New Roman"/>
                <w:b/>
                <w:bCs/>
                <w:kern w:val="0"/>
                <w:sz w:val="20"/>
                <w:szCs w:val="20"/>
                <w:lang w:val="ru-RU" w:eastAsia="ru-RU" w:bidi="ar-SA"/>
              </w:rPr>
              <w:t>Всего</w:t>
            </w:r>
          </w:p>
        </w:tc>
        <w:tc>
          <w:tcPr>
            <w:tcW w:w="1136" w:type="dxa"/>
            <w:tcBorders/>
          </w:tcPr>
          <w:p>
            <w:pPr>
              <w:pStyle w:val="Normal"/>
              <w:widowControl/>
              <w:suppressAutoHyphens w:val="true"/>
              <w:spacing w:lineRule="auto" w:line="240" w:before="0" w:after="0"/>
              <w:jc w:val="left"/>
              <w:rPr>
                <w:rFonts w:ascii="Times New Roman" w:hAnsi="Times New Roman" w:cs="Times New Roman"/>
                <w:b/>
                <w:bCs/>
                <w:sz w:val="20"/>
                <w:szCs w:val="20"/>
              </w:rPr>
            </w:pPr>
            <w:r>
              <w:rPr>
                <w:rFonts w:eastAsia="" w:cs="Times New Roman"/>
                <w:b/>
                <w:bCs/>
                <w:kern w:val="0"/>
                <w:sz w:val="20"/>
                <w:szCs w:val="20"/>
                <w:lang w:val="ru-RU" w:eastAsia="ru-RU" w:bidi="ar-SA"/>
              </w:rPr>
              <w:t>Теория</w:t>
            </w:r>
          </w:p>
        </w:tc>
        <w:tc>
          <w:tcPr>
            <w:tcW w:w="1175" w:type="dxa"/>
            <w:tcBorders/>
          </w:tcPr>
          <w:p>
            <w:pPr>
              <w:pStyle w:val="Normal"/>
              <w:widowControl/>
              <w:suppressAutoHyphens w:val="true"/>
              <w:spacing w:lineRule="auto" w:line="240" w:before="0" w:after="0"/>
              <w:jc w:val="left"/>
              <w:rPr>
                <w:rFonts w:ascii="Times New Roman" w:hAnsi="Times New Roman" w:cs="Times New Roman"/>
                <w:b/>
                <w:bCs/>
                <w:sz w:val="20"/>
                <w:szCs w:val="20"/>
              </w:rPr>
            </w:pPr>
            <w:r>
              <w:rPr>
                <w:rFonts w:eastAsia="" w:cs="Times New Roman"/>
                <w:b/>
                <w:bCs/>
                <w:kern w:val="0"/>
                <w:sz w:val="20"/>
                <w:szCs w:val="20"/>
                <w:lang w:val="ru-RU" w:eastAsia="ru-RU" w:bidi="ar-SA"/>
              </w:rPr>
              <w:t>Практика</w:t>
            </w:r>
          </w:p>
        </w:tc>
        <w:tc>
          <w:tcPr>
            <w:tcW w:w="1559" w:type="dxa"/>
            <w:vMerge w:val="continue"/>
            <w:tcBorders/>
          </w:tcPr>
          <w:p>
            <w:pPr>
              <w:pStyle w:val="Normal"/>
              <w:widowControl/>
              <w:suppressAutoHyphens w:val="true"/>
              <w:spacing w:lineRule="auto" w:line="240" w:before="0" w:after="0"/>
              <w:jc w:val="left"/>
              <w:rPr>
                <w:sz w:val="24"/>
                <w:szCs w:val="24"/>
              </w:rPr>
            </w:pPr>
            <w:r>
              <w:rPr>
                <w:sz w:val="24"/>
                <w:szCs w:val="24"/>
              </w:rPr>
            </w:r>
          </w:p>
        </w:tc>
        <w:tc>
          <w:tcPr>
            <w:tcW w:w="2239" w:type="dxa"/>
            <w:vMerge w:val="continue"/>
            <w:tcBorders/>
          </w:tcPr>
          <w:p>
            <w:pPr>
              <w:pStyle w:val="Normal"/>
              <w:widowControl/>
              <w:suppressAutoHyphens w:val="true"/>
              <w:spacing w:lineRule="auto" w:line="240" w:before="0" w:after="0"/>
              <w:jc w:val="left"/>
              <w:rPr>
                <w:sz w:val="24"/>
                <w:szCs w:val="24"/>
              </w:rPr>
            </w:pPr>
            <w:r>
              <w:rPr>
                <w:sz w:val="24"/>
                <w:szCs w:val="24"/>
              </w:rPr>
            </w:r>
          </w:p>
        </w:tc>
      </w:tr>
      <w:tr>
        <w:trPr>
          <w:trHeight w:val="459" w:hRule="atLeast"/>
        </w:trPr>
        <w:tc>
          <w:tcPr>
            <w:tcW w:w="634" w:type="dxa"/>
            <w:tcBorders/>
          </w:tcPr>
          <w:p>
            <w:pPr>
              <w:pStyle w:val="Normal"/>
              <w:widowControl/>
              <w:suppressAutoHyphens w:val="true"/>
              <w:spacing w:lineRule="auto" w:line="240" w:before="0" w:after="0"/>
              <w:jc w:val="center"/>
              <w:rPr>
                <w:rFonts w:ascii="Times New Roman" w:hAnsi="Times New Roman" w:cs="Times New Roman"/>
                <w:b/>
                <w:sz w:val="28"/>
                <w:szCs w:val="28"/>
              </w:rPr>
            </w:pPr>
            <w:r>
              <w:rPr>
                <w:rFonts w:eastAsia="" w:cs="Times New Roman"/>
                <w:b/>
                <w:kern w:val="0"/>
                <w:sz w:val="28"/>
                <w:szCs w:val="28"/>
                <w:lang w:val="ru-RU" w:eastAsia="ru-RU" w:bidi="ar-SA"/>
              </w:rPr>
              <w:t>1.</w:t>
            </w:r>
          </w:p>
        </w:tc>
        <w:tc>
          <w:tcPr>
            <w:tcW w:w="9685" w:type="dxa"/>
            <w:gridSpan w:val="6"/>
            <w:tcBorders/>
          </w:tcPr>
          <w:p>
            <w:pPr>
              <w:pStyle w:val="Normal"/>
              <w:widowControl/>
              <w:suppressAutoHyphens w:val="true"/>
              <w:spacing w:lineRule="auto" w:line="240" w:before="0" w:after="0"/>
              <w:jc w:val="center"/>
              <w:rPr>
                <w:rFonts w:ascii="Times New Roman" w:hAnsi="Times New Roman" w:cs="Times New Roman"/>
                <w:b/>
                <w:sz w:val="28"/>
                <w:szCs w:val="28"/>
              </w:rPr>
            </w:pPr>
            <w:r>
              <w:rPr>
                <w:rFonts w:eastAsia="" w:cs="Times New Roman"/>
                <w:b/>
                <w:kern w:val="0"/>
                <w:sz w:val="28"/>
                <w:szCs w:val="28"/>
                <w:lang w:val="ru-RU" w:eastAsia="ru-RU" w:bidi="ar-SA"/>
              </w:rPr>
              <w:t>Учебно-тренировочная работа</w:t>
            </w:r>
          </w:p>
        </w:tc>
      </w:tr>
      <w:tr>
        <w:trPr>
          <w:trHeight w:val="475" w:hRule="atLeast"/>
        </w:trPr>
        <w:tc>
          <w:tcPr>
            <w:tcW w:w="634" w:type="dxa"/>
            <w:vMerge w:val="restart"/>
            <w:tcBorders/>
          </w:tcPr>
          <w:p>
            <w:pPr>
              <w:pStyle w:val="Normal"/>
              <w:widowControl/>
              <w:suppressAutoHyphens w:val="true"/>
              <w:spacing w:lineRule="auto" w:line="240" w:before="0" w:after="0"/>
              <w:jc w:val="left"/>
              <w:rPr>
                <w:rFonts w:ascii="Times New Roman" w:hAnsi="Times New Roman" w:cs="Times New Roman"/>
                <w:b/>
                <w:bCs/>
                <w:sz w:val="28"/>
                <w:szCs w:val="28"/>
              </w:rPr>
            </w:pPr>
            <w:r>
              <w:rPr>
                <w:rFonts w:eastAsia="" w:cs="Times New Roman"/>
                <w:b/>
                <w:bCs/>
                <w:kern w:val="0"/>
                <w:sz w:val="28"/>
                <w:szCs w:val="28"/>
                <w:lang w:val="ru-RU" w:eastAsia="ru-RU" w:bidi="ar-SA"/>
              </w:rPr>
              <w:t>1.1.</w:t>
            </w:r>
          </w:p>
        </w:tc>
        <w:tc>
          <w:tcPr>
            <w:tcW w:w="2756" w:type="dxa"/>
            <w:tcBorders/>
          </w:tcPr>
          <w:p>
            <w:pPr>
              <w:pStyle w:val="TableParagraph"/>
              <w:keepLines/>
              <w:widowControl w:val="false"/>
              <w:suppressAutoHyphens w:val="true"/>
              <w:spacing w:before="0" w:after="0"/>
              <w:ind w:firstLine="720" w:left="0"/>
              <w:jc w:val="both"/>
              <w:rPr>
                <w:b/>
                <w:sz w:val="24"/>
                <w:szCs w:val="24"/>
              </w:rPr>
            </w:pPr>
            <w:r>
              <w:rPr>
                <w:b/>
                <w:kern w:val="0"/>
                <w:sz w:val="24"/>
                <w:szCs w:val="24"/>
                <w:lang w:eastAsia="en-US" w:bidi="ar-SA"/>
              </w:rPr>
              <w:t>Вводное</w:t>
            </w:r>
            <w:r>
              <w:rPr>
                <w:b/>
                <w:spacing w:val="77"/>
                <w:kern w:val="0"/>
                <w:sz w:val="24"/>
                <w:szCs w:val="24"/>
                <w:lang w:eastAsia="en-US" w:bidi="ar-SA"/>
              </w:rPr>
              <w:t xml:space="preserve"> </w:t>
            </w:r>
            <w:r>
              <w:rPr>
                <w:b/>
                <w:kern w:val="0"/>
                <w:sz w:val="24"/>
                <w:szCs w:val="24"/>
                <w:lang w:eastAsia="en-US" w:bidi="ar-SA"/>
              </w:rPr>
              <w:t>занятие.</w:t>
            </w:r>
            <w:r>
              <w:rPr>
                <w:b/>
                <w:spacing w:val="52"/>
                <w:w w:val="150"/>
                <w:kern w:val="0"/>
                <w:sz w:val="24"/>
                <w:szCs w:val="24"/>
                <w:lang w:eastAsia="en-US" w:bidi="ar-SA"/>
              </w:rPr>
              <w:t xml:space="preserve"> </w:t>
            </w:r>
            <w:r>
              <w:rPr>
                <w:b/>
                <w:kern w:val="0"/>
                <w:sz w:val="24"/>
                <w:szCs w:val="24"/>
                <w:lang w:eastAsia="en-US" w:bidi="ar-SA"/>
              </w:rPr>
              <w:t>Вязание</w:t>
            </w:r>
            <w:r>
              <w:rPr>
                <w:b/>
                <w:spacing w:val="50"/>
                <w:w w:val="150"/>
                <w:kern w:val="0"/>
                <w:sz w:val="24"/>
                <w:szCs w:val="24"/>
                <w:lang w:eastAsia="en-US" w:bidi="ar-SA"/>
              </w:rPr>
              <w:t xml:space="preserve"> </w:t>
            </w:r>
            <w:r>
              <w:rPr>
                <w:b/>
                <w:kern w:val="0"/>
                <w:sz w:val="24"/>
                <w:szCs w:val="24"/>
                <w:lang w:eastAsia="en-US" w:bidi="ar-SA"/>
              </w:rPr>
              <w:t>крючком</w:t>
            </w:r>
            <w:r>
              <w:rPr>
                <w:b/>
                <w:spacing w:val="50"/>
                <w:w w:val="150"/>
                <w:kern w:val="0"/>
                <w:sz w:val="24"/>
                <w:szCs w:val="24"/>
                <w:lang w:eastAsia="en-US" w:bidi="ar-SA"/>
              </w:rPr>
              <w:t xml:space="preserve"> </w:t>
            </w:r>
            <w:r>
              <w:rPr>
                <w:b/>
                <w:kern w:val="0"/>
                <w:sz w:val="24"/>
                <w:szCs w:val="24"/>
                <w:lang w:eastAsia="en-US" w:bidi="ar-SA"/>
              </w:rPr>
              <w:t>и</w:t>
            </w:r>
            <w:r>
              <w:rPr>
                <w:b/>
                <w:spacing w:val="51"/>
                <w:w w:val="150"/>
                <w:kern w:val="0"/>
                <w:sz w:val="24"/>
                <w:szCs w:val="24"/>
                <w:lang w:eastAsia="en-US" w:bidi="ar-SA"/>
              </w:rPr>
              <w:t xml:space="preserve"> </w:t>
            </w:r>
            <w:r>
              <w:rPr>
                <w:b/>
                <w:kern w:val="0"/>
                <w:sz w:val="24"/>
                <w:szCs w:val="24"/>
                <w:lang w:eastAsia="en-US" w:bidi="ar-SA"/>
              </w:rPr>
              <w:t>спицами</w:t>
            </w:r>
            <w:r>
              <w:rPr>
                <w:b/>
                <w:spacing w:val="55"/>
                <w:w w:val="150"/>
                <w:kern w:val="0"/>
                <w:sz w:val="24"/>
                <w:szCs w:val="24"/>
                <w:lang w:eastAsia="en-US" w:bidi="ar-SA"/>
              </w:rPr>
              <w:t xml:space="preserve"> </w:t>
            </w:r>
            <w:r>
              <w:rPr>
                <w:b/>
                <w:spacing w:val="-10"/>
                <w:kern w:val="0"/>
                <w:sz w:val="24"/>
                <w:szCs w:val="24"/>
                <w:lang w:eastAsia="en-US" w:bidi="ar-SA"/>
              </w:rPr>
              <w:t>–</w:t>
            </w:r>
          </w:p>
          <w:p>
            <w:pPr>
              <w:pStyle w:val="TableParagraph"/>
              <w:keepLines/>
              <w:widowControl w:val="false"/>
              <w:suppressAutoHyphens w:val="true"/>
              <w:spacing w:before="0" w:after="0"/>
              <w:ind w:firstLine="720" w:left="0"/>
              <w:jc w:val="both"/>
              <w:rPr>
                <w:b/>
                <w:sz w:val="24"/>
                <w:szCs w:val="24"/>
              </w:rPr>
            </w:pPr>
            <w:r>
              <w:rPr>
                <w:b/>
                <w:kern w:val="0"/>
                <w:sz w:val="24"/>
                <w:szCs w:val="24"/>
                <w:lang w:eastAsia="en-US" w:bidi="ar-SA"/>
              </w:rPr>
              <w:t>виды</w:t>
            </w:r>
            <w:r>
              <w:rPr>
                <w:b/>
                <w:spacing w:val="-5"/>
                <w:kern w:val="0"/>
                <w:sz w:val="24"/>
                <w:szCs w:val="24"/>
                <w:lang w:eastAsia="en-US" w:bidi="ar-SA"/>
              </w:rPr>
              <w:t xml:space="preserve"> </w:t>
            </w:r>
            <w:r>
              <w:rPr>
                <w:b/>
                <w:kern w:val="0"/>
                <w:sz w:val="24"/>
                <w:szCs w:val="24"/>
                <w:lang w:eastAsia="en-US" w:bidi="ar-SA"/>
              </w:rPr>
              <w:t>декоративно</w:t>
            </w:r>
            <w:r>
              <w:rPr>
                <w:b/>
                <w:spacing w:val="-5"/>
                <w:kern w:val="0"/>
                <w:sz w:val="24"/>
                <w:szCs w:val="24"/>
                <w:lang w:eastAsia="en-US" w:bidi="ar-SA"/>
              </w:rPr>
              <w:t xml:space="preserve"> </w:t>
            </w:r>
            <w:r>
              <w:rPr>
                <w:b/>
                <w:kern w:val="0"/>
                <w:sz w:val="24"/>
                <w:szCs w:val="24"/>
                <w:lang w:eastAsia="en-US" w:bidi="ar-SA"/>
              </w:rPr>
              <w:t>прикладного</w:t>
            </w:r>
            <w:r>
              <w:rPr>
                <w:b/>
                <w:spacing w:val="-5"/>
                <w:kern w:val="0"/>
                <w:sz w:val="24"/>
                <w:szCs w:val="24"/>
                <w:lang w:eastAsia="en-US" w:bidi="ar-SA"/>
              </w:rPr>
              <w:t xml:space="preserve"> </w:t>
            </w:r>
            <w:r>
              <w:rPr>
                <w:b/>
                <w:kern w:val="0"/>
                <w:sz w:val="24"/>
                <w:szCs w:val="24"/>
                <w:lang w:eastAsia="en-US" w:bidi="ar-SA"/>
              </w:rPr>
              <w:t>искусства.</w:t>
            </w:r>
            <w:r>
              <w:rPr>
                <w:b/>
                <w:spacing w:val="-7"/>
                <w:kern w:val="0"/>
                <w:sz w:val="24"/>
                <w:szCs w:val="24"/>
                <w:lang w:eastAsia="en-US" w:bidi="ar-SA"/>
              </w:rPr>
              <w:t xml:space="preserve"> </w:t>
            </w:r>
            <w:r>
              <w:rPr>
                <w:b/>
                <w:kern w:val="0"/>
                <w:sz w:val="24"/>
                <w:szCs w:val="24"/>
                <w:lang w:eastAsia="en-US" w:bidi="ar-SA"/>
              </w:rPr>
              <w:t xml:space="preserve">История, </w:t>
            </w:r>
            <w:r>
              <w:rPr>
                <w:b/>
                <w:spacing w:val="-2"/>
                <w:kern w:val="0"/>
                <w:sz w:val="24"/>
                <w:szCs w:val="24"/>
                <w:lang w:eastAsia="en-US" w:bidi="ar-SA"/>
              </w:rPr>
              <w:t>изделия.</w:t>
            </w:r>
          </w:p>
        </w:tc>
        <w:tc>
          <w:tcPr>
            <w:tcW w:w="820" w:type="dxa"/>
            <w:tcBorders/>
          </w:tcPr>
          <w:p>
            <w:pPr>
              <w:pStyle w:val="TableParagraph"/>
              <w:keepLines/>
              <w:widowControl w:val="false"/>
              <w:suppressAutoHyphens w:val="true"/>
              <w:spacing w:before="0" w:after="0"/>
              <w:jc w:val="both"/>
              <w:rPr>
                <w:b/>
                <w:sz w:val="24"/>
                <w:szCs w:val="24"/>
              </w:rPr>
            </w:pPr>
            <w:r>
              <w:rPr>
                <w:b/>
                <w:spacing w:val="-10"/>
                <w:kern w:val="0"/>
                <w:sz w:val="24"/>
                <w:szCs w:val="24"/>
                <w:lang w:eastAsia="en-US" w:bidi="ar-SA"/>
              </w:rPr>
              <w:t>2</w:t>
            </w:r>
          </w:p>
        </w:tc>
        <w:tc>
          <w:tcPr>
            <w:tcW w:w="1136" w:type="dxa"/>
            <w:tcBorders/>
          </w:tcPr>
          <w:p>
            <w:pPr>
              <w:pStyle w:val="TableParagraph"/>
              <w:keepLines/>
              <w:widowControl w:val="false"/>
              <w:suppressAutoHyphens w:val="true"/>
              <w:spacing w:before="0" w:after="0"/>
              <w:jc w:val="both"/>
              <w:rPr>
                <w:sz w:val="24"/>
                <w:szCs w:val="24"/>
              </w:rPr>
            </w:pPr>
            <w:r>
              <w:rPr>
                <w:spacing w:val="-10"/>
                <w:kern w:val="0"/>
                <w:sz w:val="24"/>
                <w:szCs w:val="24"/>
                <w:lang w:eastAsia="en-US" w:bidi="ar-SA"/>
              </w:rPr>
              <w:t>1</w:t>
            </w:r>
          </w:p>
        </w:tc>
        <w:tc>
          <w:tcPr>
            <w:tcW w:w="1175" w:type="dxa"/>
            <w:tcBorders/>
          </w:tcPr>
          <w:p>
            <w:pPr>
              <w:pStyle w:val="TableParagraph"/>
              <w:keepLines/>
              <w:widowControl w:val="false"/>
              <w:suppressAutoHyphens w:val="true"/>
              <w:spacing w:before="0" w:after="0"/>
              <w:ind w:firstLine="720" w:left="0"/>
              <w:jc w:val="both"/>
              <w:rPr>
                <w:sz w:val="24"/>
                <w:szCs w:val="24"/>
              </w:rPr>
            </w:pPr>
            <w:r>
              <w:rPr>
                <w:kern w:val="0"/>
                <w:sz w:val="24"/>
                <w:szCs w:val="24"/>
                <w:lang w:eastAsia="en-US" w:bidi="ar-SA"/>
              </w:rPr>
              <w:t>1</w:t>
            </w:r>
          </w:p>
        </w:tc>
        <w:tc>
          <w:tcPr>
            <w:tcW w:w="1559" w:type="dxa"/>
            <w:tcBorders/>
          </w:tcPr>
          <w:p>
            <w:pPr>
              <w:pStyle w:val="Normal"/>
              <w:widowControl/>
              <w:suppressAutoHyphens w:val="true"/>
              <w:spacing w:lineRule="auto" w:line="240" w:before="0" w:after="0"/>
              <w:jc w:val="left"/>
              <w:rPr>
                <w:rFonts w:ascii="Times New Roman" w:hAnsi="Times New Roman" w:cs="Times New Roman"/>
                <w:sz w:val="28"/>
                <w:szCs w:val="28"/>
              </w:rPr>
            </w:pPr>
            <w:r>
              <w:rPr>
                <w:rFonts w:cs="Times New Roman"/>
                <w:sz w:val="28"/>
                <w:szCs w:val="28"/>
              </w:rPr>
            </w:r>
          </w:p>
          <w:p>
            <w:pPr>
              <w:pStyle w:val="Normal"/>
              <w:widowControl/>
              <w:suppressAutoHyphens w:val="true"/>
              <w:spacing w:lineRule="auto" w:line="240" w:before="0" w:after="0"/>
              <w:jc w:val="left"/>
              <w:rPr>
                <w:rFonts w:ascii="Times New Roman" w:hAnsi="Times New Roman" w:cs="Times New Roman"/>
                <w:sz w:val="28"/>
                <w:szCs w:val="28"/>
              </w:rPr>
            </w:pPr>
            <w:r>
              <w:rPr>
                <w:rFonts w:cs="Times New Roman"/>
                <w:sz w:val="28"/>
                <w:szCs w:val="28"/>
              </w:rPr>
            </w:r>
          </w:p>
        </w:tc>
        <w:tc>
          <w:tcPr>
            <w:tcW w:w="2239" w:type="dxa"/>
            <w:tcBorders/>
          </w:tcPr>
          <w:p>
            <w:pPr>
              <w:pStyle w:val="Normal"/>
              <w:widowControl/>
              <w:suppressAutoHyphens w:val="true"/>
              <w:spacing w:lineRule="auto" w:line="240" w:before="0" w:after="0"/>
              <w:jc w:val="center"/>
              <w:rPr>
                <w:rFonts w:ascii="Times New Roman" w:hAnsi="Times New Roman" w:cs="Times New Roman"/>
                <w:sz w:val="28"/>
                <w:szCs w:val="28"/>
              </w:rPr>
            </w:pPr>
            <w:r>
              <w:rPr>
                <w:rFonts w:cs="Times New Roman"/>
                <w:sz w:val="28"/>
                <w:szCs w:val="28"/>
              </w:rPr>
            </w:r>
          </w:p>
          <w:p>
            <w:pPr>
              <w:pStyle w:val="Normal"/>
              <w:widowControl/>
              <w:suppressAutoHyphens w:val="true"/>
              <w:spacing w:lineRule="auto" w:line="240" w:before="0" w:after="0"/>
              <w:jc w:val="center"/>
              <w:rPr>
                <w:rFonts w:ascii="Times New Roman" w:hAnsi="Times New Roman" w:cs="Times New Roman"/>
                <w:sz w:val="28"/>
                <w:szCs w:val="28"/>
              </w:rPr>
            </w:pPr>
            <w:r>
              <w:rPr>
                <w:rFonts w:cs="Times New Roman"/>
                <w:sz w:val="28"/>
                <w:szCs w:val="28"/>
              </w:rPr>
            </w:r>
          </w:p>
        </w:tc>
      </w:tr>
      <w:tr>
        <w:trPr>
          <w:trHeight w:val="475" w:hRule="atLeast"/>
        </w:trPr>
        <w:tc>
          <w:tcPr>
            <w:tcW w:w="634" w:type="dxa"/>
            <w:vMerge w:val="continue"/>
            <w:tcBorders>
              <w:top w:val="nil"/>
            </w:tcBorders>
          </w:tcPr>
          <w:p>
            <w:pPr>
              <w:pStyle w:val="Normal"/>
              <w:widowControl/>
              <w:suppressAutoHyphens w:val="true"/>
              <w:spacing w:lineRule="auto" w:line="240" w:before="0" w:after="0"/>
              <w:jc w:val="left"/>
              <w:rPr>
                <w:rFonts w:ascii="Times New Roman" w:hAnsi="Times New Roman" w:cs="Times New Roman"/>
                <w:b/>
                <w:bCs/>
                <w:sz w:val="28"/>
                <w:szCs w:val="28"/>
              </w:rPr>
            </w:pPr>
            <w:r>
              <w:rPr>
                <w:rFonts w:cs="Times New Roman"/>
                <w:b/>
                <w:bCs/>
                <w:sz w:val="28"/>
                <w:szCs w:val="28"/>
              </w:rPr>
            </w:r>
          </w:p>
        </w:tc>
        <w:tc>
          <w:tcPr>
            <w:tcW w:w="2756" w:type="dxa"/>
            <w:tcBorders>
              <w:top w:val="nil"/>
            </w:tcBorders>
          </w:tcPr>
          <w:p>
            <w:pPr>
              <w:pStyle w:val="TableParagraph"/>
              <w:keepLines/>
              <w:widowControl w:val="false"/>
              <w:suppressAutoHyphens w:val="true"/>
              <w:spacing w:before="0" w:after="0"/>
              <w:ind w:firstLine="720" w:left="0"/>
              <w:jc w:val="both"/>
              <w:rPr>
                <w:b/>
                <w:sz w:val="24"/>
                <w:szCs w:val="24"/>
              </w:rPr>
            </w:pPr>
            <w:r>
              <w:rPr>
                <w:b/>
                <w:kern w:val="0"/>
                <w:sz w:val="24"/>
                <w:szCs w:val="24"/>
                <w:lang w:eastAsia="en-US" w:bidi="ar-SA"/>
              </w:rPr>
              <w:t>Раздел</w:t>
            </w:r>
            <w:r>
              <w:rPr>
                <w:b/>
                <w:spacing w:val="-3"/>
                <w:kern w:val="0"/>
                <w:sz w:val="24"/>
                <w:szCs w:val="24"/>
                <w:lang w:eastAsia="en-US" w:bidi="ar-SA"/>
              </w:rPr>
              <w:t xml:space="preserve"> </w:t>
            </w:r>
            <w:r>
              <w:rPr>
                <w:b/>
                <w:kern w:val="0"/>
                <w:sz w:val="24"/>
                <w:szCs w:val="24"/>
                <w:lang w:eastAsia="en-US" w:bidi="ar-SA"/>
              </w:rPr>
              <w:t>I.</w:t>
            </w:r>
            <w:r>
              <w:rPr>
                <w:b/>
                <w:spacing w:val="-2"/>
                <w:kern w:val="0"/>
                <w:sz w:val="24"/>
                <w:szCs w:val="24"/>
                <w:lang w:eastAsia="en-US" w:bidi="ar-SA"/>
              </w:rPr>
              <w:t xml:space="preserve"> </w:t>
            </w:r>
            <w:r>
              <w:rPr>
                <w:b/>
                <w:kern w:val="0"/>
                <w:sz w:val="24"/>
                <w:szCs w:val="24"/>
                <w:lang w:eastAsia="en-US" w:bidi="ar-SA"/>
              </w:rPr>
              <w:t>Основные</w:t>
            </w:r>
            <w:r>
              <w:rPr>
                <w:b/>
                <w:spacing w:val="-4"/>
                <w:kern w:val="0"/>
                <w:sz w:val="24"/>
                <w:szCs w:val="24"/>
                <w:lang w:eastAsia="en-US" w:bidi="ar-SA"/>
              </w:rPr>
              <w:t xml:space="preserve"> </w:t>
            </w:r>
            <w:r>
              <w:rPr>
                <w:b/>
                <w:kern w:val="0"/>
                <w:sz w:val="24"/>
                <w:szCs w:val="24"/>
                <w:lang w:eastAsia="en-US" w:bidi="ar-SA"/>
              </w:rPr>
              <w:t>приемы</w:t>
            </w:r>
            <w:r>
              <w:rPr>
                <w:b/>
                <w:spacing w:val="-2"/>
                <w:kern w:val="0"/>
                <w:sz w:val="24"/>
                <w:szCs w:val="24"/>
                <w:lang w:eastAsia="en-US" w:bidi="ar-SA"/>
              </w:rPr>
              <w:t xml:space="preserve"> </w:t>
            </w:r>
            <w:r>
              <w:rPr>
                <w:b/>
                <w:kern w:val="0"/>
                <w:sz w:val="24"/>
                <w:szCs w:val="24"/>
                <w:lang w:eastAsia="en-US" w:bidi="ar-SA"/>
              </w:rPr>
              <w:t>вязания</w:t>
            </w:r>
            <w:r>
              <w:rPr>
                <w:b/>
                <w:spacing w:val="-2"/>
                <w:kern w:val="0"/>
                <w:sz w:val="24"/>
                <w:szCs w:val="24"/>
                <w:lang w:eastAsia="en-US" w:bidi="ar-SA"/>
              </w:rPr>
              <w:t xml:space="preserve"> крючком.</w:t>
            </w:r>
          </w:p>
          <w:p>
            <w:pPr>
              <w:pStyle w:val="TableParagraph"/>
              <w:keepLines/>
              <w:widowControl w:val="false"/>
              <w:suppressAutoHyphens w:val="true"/>
              <w:spacing w:before="0" w:after="0"/>
              <w:ind w:firstLine="720" w:left="0"/>
              <w:jc w:val="both"/>
              <w:rPr>
                <w:b/>
                <w:i/>
                <w:i/>
                <w:sz w:val="24"/>
                <w:szCs w:val="24"/>
              </w:rPr>
            </w:pPr>
            <w:r>
              <w:rPr>
                <w:b/>
                <w:i/>
                <w:kern w:val="0"/>
                <w:sz w:val="24"/>
                <w:szCs w:val="24"/>
                <w:lang w:eastAsia="en-US" w:bidi="ar-SA"/>
              </w:rPr>
              <w:t>Раздел</w:t>
            </w:r>
            <w:r>
              <w:rPr>
                <w:b/>
                <w:i/>
                <w:spacing w:val="-4"/>
                <w:kern w:val="0"/>
                <w:sz w:val="24"/>
                <w:szCs w:val="24"/>
                <w:lang w:eastAsia="en-US" w:bidi="ar-SA"/>
              </w:rPr>
              <w:t xml:space="preserve"> </w:t>
            </w:r>
            <w:r>
              <w:rPr>
                <w:b/>
                <w:i/>
                <w:kern w:val="0"/>
                <w:sz w:val="24"/>
                <w:szCs w:val="24"/>
                <w:lang w:eastAsia="en-US" w:bidi="ar-SA"/>
              </w:rPr>
              <w:t>I.</w:t>
            </w:r>
            <w:r>
              <w:rPr>
                <w:b/>
                <w:i/>
                <w:spacing w:val="-3"/>
                <w:kern w:val="0"/>
                <w:sz w:val="24"/>
                <w:szCs w:val="24"/>
                <w:lang w:eastAsia="en-US" w:bidi="ar-SA"/>
              </w:rPr>
              <w:t xml:space="preserve"> </w:t>
            </w:r>
            <w:r>
              <w:rPr>
                <w:b/>
                <w:i/>
                <w:kern w:val="0"/>
                <w:sz w:val="24"/>
                <w:szCs w:val="24"/>
                <w:lang w:eastAsia="en-US" w:bidi="ar-SA"/>
              </w:rPr>
              <w:t>Основные</w:t>
            </w:r>
            <w:r>
              <w:rPr>
                <w:b/>
                <w:i/>
                <w:spacing w:val="-4"/>
                <w:kern w:val="0"/>
                <w:sz w:val="24"/>
                <w:szCs w:val="24"/>
                <w:lang w:eastAsia="en-US" w:bidi="ar-SA"/>
              </w:rPr>
              <w:t xml:space="preserve"> </w:t>
            </w:r>
            <w:r>
              <w:rPr>
                <w:b/>
                <w:i/>
                <w:kern w:val="0"/>
                <w:sz w:val="24"/>
                <w:szCs w:val="24"/>
                <w:lang w:eastAsia="en-US" w:bidi="ar-SA"/>
              </w:rPr>
              <w:t>приемы</w:t>
            </w:r>
            <w:r>
              <w:rPr>
                <w:b/>
                <w:i/>
                <w:spacing w:val="-4"/>
                <w:kern w:val="0"/>
                <w:sz w:val="24"/>
                <w:szCs w:val="24"/>
                <w:lang w:eastAsia="en-US" w:bidi="ar-SA"/>
              </w:rPr>
              <w:t xml:space="preserve"> </w:t>
            </w:r>
            <w:r>
              <w:rPr>
                <w:b/>
                <w:i/>
                <w:kern w:val="0"/>
                <w:sz w:val="24"/>
                <w:szCs w:val="24"/>
                <w:lang w:eastAsia="en-US" w:bidi="ar-SA"/>
              </w:rPr>
              <w:t>вязания</w:t>
            </w:r>
            <w:r>
              <w:rPr>
                <w:b/>
                <w:i/>
                <w:spacing w:val="1"/>
                <w:kern w:val="0"/>
                <w:sz w:val="24"/>
                <w:szCs w:val="24"/>
                <w:lang w:eastAsia="en-US" w:bidi="ar-SA"/>
              </w:rPr>
              <w:t xml:space="preserve"> </w:t>
            </w:r>
            <w:r>
              <w:rPr>
                <w:b/>
                <w:i/>
                <w:spacing w:val="-2"/>
                <w:kern w:val="0"/>
                <w:sz w:val="24"/>
                <w:szCs w:val="24"/>
                <w:lang w:eastAsia="en-US" w:bidi="ar-SA"/>
              </w:rPr>
              <w:t>спицами.</w:t>
            </w:r>
          </w:p>
        </w:tc>
        <w:tc>
          <w:tcPr>
            <w:tcW w:w="820" w:type="dxa"/>
            <w:tcBorders>
              <w:top w:val="nil"/>
            </w:tcBorders>
          </w:tcPr>
          <w:p>
            <w:pPr>
              <w:pStyle w:val="TableParagraph"/>
              <w:keepLines/>
              <w:widowControl w:val="false"/>
              <w:suppressAutoHyphens w:val="true"/>
              <w:spacing w:before="0" w:after="0"/>
              <w:ind w:left="0"/>
              <w:jc w:val="both"/>
              <w:rPr>
                <w:b/>
                <w:spacing w:val="-5"/>
                <w:sz w:val="24"/>
                <w:szCs w:val="24"/>
              </w:rPr>
            </w:pPr>
            <w:r>
              <w:rPr>
                <w:b/>
                <w:spacing w:val="-5"/>
                <w:kern w:val="0"/>
                <w:sz w:val="24"/>
                <w:szCs w:val="24"/>
                <w:lang w:eastAsia="en-US" w:bidi="ar-SA"/>
              </w:rPr>
              <w:t>27</w:t>
            </w:r>
          </w:p>
        </w:tc>
        <w:tc>
          <w:tcPr>
            <w:tcW w:w="1136" w:type="dxa"/>
            <w:tcBorders>
              <w:top w:val="nil"/>
            </w:tcBorders>
          </w:tcPr>
          <w:p>
            <w:pPr>
              <w:pStyle w:val="TableParagraph"/>
              <w:keepLines/>
              <w:widowControl w:val="false"/>
              <w:suppressAutoHyphens w:val="true"/>
              <w:spacing w:before="0" w:after="0"/>
              <w:jc w:val="both"/>
              <w:rPr>
                <w:sz w:val="24"/>
                <w:szCs w:val="24"/>
              </w:rPr>
            </w:pPr>
            <w:r>
              <w:rPr>
                <w:spacing w:val="-10"/>
                <w:kern w:val="0"/>
                <w:sz w:val="24"/>
                <w:szCs w:val="24"/>
                <w:lang w:eastAsia="en-US" w:bidi="ar-SA"/>
              </w:rPr>
              <w:t>4</w:t>
            </w:r>
          </w:p>
        </w:tc>
        <w:tc>
          <w:tcPr>
            <w:tcW w:w="1175" w:type="dxa"/>
            <w:tcBorders>
              <w:top w:val="nil"/>
            </w:tcBorders>
          </w:tcPr>
          <w:p>
            <w:pPr>
              <w:pStyle w:val="TableParagraph"/>
              <w:keepLines/>
              <w:widowControl w:val="false"/>
              <w:suppressAutoHyphens w:val="true"/>
              <w:spacing w:before="0" w:after="0"/>
              <w:ind w:firstLine="720" w:left="0"/>
              <w:jc w:val="both"/>
              <w:rPr>
                <w:b/>
                <w:sz w:val="24"/>
                <w:szCs w:val="24"/>
              </w:rPr>
            </w:pPr>
            <w:r>
              <w:rPr>
                <w:b/>
                <w:spacing w:val="-5"/>
                <w:kern w:val="0"/>
                <w:sz w:val="24"/>
                <w:szCs w:val="24"/>
                <w:lang w:eastAsia="en-US" w:bidi="ar-SA"/>
              </w:rPr>
              <w:t>23</w:t>
            </w:r>
          </w:p>
        </w:tc>
        <w:tc>
          <w:tcPr>
            <w:tcW w:w="1559" w:type="dxa"/>
            <w:tcBorders>
              <w:top w:val="nil"/>
            </w:tcBorders>
          </w:tcPr>
          <w:p>
            <w:pPr>
              <w:pStyle w:val="Normal"/>
              <w:rPr/>
            </w:pPr>
            <w:r>
              <w:rPr/>
            </w:r>
          </w:p>
        </w:tc>
        <w:tc>
          <w:tcPr>
            <w:tcW w:w="2239" w:type="dxa"/>
            <w:tcBorders>
              <w:top w:val="nil"/>
            </w:tcBorders>
          </w:tcPr>
          <w:p>
            <w:pPr>
              <w:pStyle w:val="Normal"/>
              <w:rPr/>
            </w:pPr>
            <w:r>
              <w:rPr/>
            </w:r>
          </w:p>
        </w:tc>
      </w:tr>
      <w:tr>
        <w:trPr>
          <w:trHeight w:val="1528" w:hRule="atLeast"/>
        </w:trPr>
        <w:tc>
          <w:tcPr>
            <w:tcW w:w="634" w:type="dxa"/>
            <w:vMerge w:val="continue"/>
            <w:tcBorders/>
          </w:tcPr>
          <w:p>
            <w:pPr>
              <w:pStyle w:val="Normal"/>
              <w:widowControl/>
              <w:suppressAutoHyphens w:val="true"/>
              <w:spacing w:lineRule="auto" w:line="240" w:before="0" w:after="0"/>
              <w:jc w:val="left"/>
              <w:rPr>
                <w:rFonts w:ascii="Times New Roman" w:hAnsi="Times New Roman" w:cs="Times New Roman"/>
                <w:b/>
                <w:bCs/>
                <w:sz w:val="28"/>
                <w:szCs w:val="28"/>
              </w:rPr>
            </w:pPr>
            <w:r>
              <w:rPr>
                <w:rFonts w:cs="Times New Roman"/>
                <w:b/>
                <w:bCs/>
                <w:sz w:val="28"/>
                <w:szCs w:val="28"/>
              </w:rPr>
            </w:r>
          </w:p>
        </w:tc>
        <w:tc>
          <w:tcPr>
            <w:tcW w:w="2756" w:type="dxa"/>
            <w:tcBorders/>
          </w:tcPr>
          <w:p>
            <w:pPr>
              <w:pStyle w:val="Normal"/>
              <w:widowControl/>
              <w:suppressAutoHyphens w:val="true"/>
              <w:spacing w:lineRule="auto" w:line="240" w:before="0" w:after="0"/>
              <w:jc w:val="left"/>
              <w:rPr>
                <w:rFonts w:ascii="Times New Roman" w:hAnsi="Times New Roman" w:cs="Times New Roman"/>
                <w:b/>
                <w:sz w:val="28"/>
                <w:szCs w:val="28"/>
              </w:rPr>
            </w:pPr>
            <w:r>
              <w:rPr>
                <w:rFonts w:eastAsia="" w:cs="Times New Roman"/>
                <w:kern w:val="0"/>
                <w:sz w:val="28"/>
                <w:szCs w:val="28"/>
                <w:lang w:val="ru-RU" w:eastAsia="ru-RU" w:bidi="ar-SA"/>
              </w:rPr>
              <w:t>1.1.1. Беседа о правилах поведения на занятиях</w:t>
            </w:r>
          </w:p>
        </w:tc>
        <w:tc>
          <w:tcPr>
            <w:tcW w:w="820" w:type="dxa"/>
            <w:tcBorders/>
          </w:tcPr>
          <w:p>
            <w:pPr>
              <w:pStyle w:val="Normal"/>
              <w:widowControl/>
              <w:suppressAutoHyphens w:val="true"/>
              <w:spacing w:lineRule="auto" w:line="240" w:before="0" w:after="0"/>
              <w:jc w:val="center"/>
              <w:rPr>
                <w:rFonts w:ascii="Times New Roman" w:hAnsi="Times New Roman" w:cs="Times New Roman"/>
                <w:sz w:val="28"/>
                <w:szCs w:val="28"/>
              </w:rPr>
            </w:pPr>
            <w:r>
              <w:rPr>
                <w:rFonts w:eastAsia="" w:cs="Times New Roman"/>
                <w:kern w:val="0"/>
                <w:sz w:val="28"/>
                <w:szCs w:val="28"/>
                <w:lang w:val="ru-RU" w:eastAsia="ru-RU" w:bidi="ar-SA"/>
              </w:rPr>
              <w:t>2</w:t>
            </w:r>
          </w:p>
        </w:tc>
        <w:tc>
          <w:tcPr>
            <w:tcW w:w="1136" w:type="dxa"/>
            <w:tcBorders/>
          </w:tcPr>
          <w:p>
            <w:pPr>
              <w:pStyle w:val="Normal"/>
              <w:widowControl/>
              <w:suppressAutoHyphens w:val="true"/>
              <w:spacing w:lineRule="auto" w:line="240" w:before="0" w:after="0"/>
              <w:jc w:val="center"/>
              <w:rPr>
                <w:rFonts w:ascii="Times New Roman" w:hAnsi="Times New Roman" w:cs="Times New Roman"/>
                <w:sz w:val="28"/>
                <w:szCs w:val="28"/>
              </w:rPr>
            </w:pPr>
            <w:r>
              <w:rPr>
                <w:rFonts w:eastAsia="" w:cs="Times New Roman"/>
                <w:kern w:val="0"/>
                <w:sz w:val="28"/>
                <w:szCs w:val="28"/>
                <w:lang w:val="ru-RU" w:eastAsia="ru-RU" w:bidi="ar-SA"/>
              </w:rPr>
              <w:t>2</w:t>
            </w:r>
          </w:p>
        </w:tc>
        <w:tc>
          <w:tcPr>
            <w:tcW w:w="1175" w:type="dxa"/>
            <w:tcBorders/>
          </w:tcPr>
          <w:p>
            <w:pPr>
              <w:pStyle w:val="Normal"/>
              <w:widowControl/>
              <w:suppressAutoHyphens w:val="true"/>
              <w:spacing w:lineRule="auto" w:line="240" w:before="0" w:after="0"/>
              <w:jc w:val="center"/>
              <w:rPr>
                <w:rFonts w:ascii="Times New Roman" w:hAnsi="Times New Roman" w:cs="Times New Roman"/>
                <w:sz w:val="28"/>
                <w:szCs w:val="28"/>
              </w:rPr>
            </w:pPr>
            <w:r>
              <w:rPr>
                <w:rFonts w:eastAsia="" w:cs="Times New Roman"/>
                <w:kern w:val="0"/>
                <w:sz w:val="28"/>
                <w:szCs w:val="28"/>
                <w:lang w:val="ru-RU" w:eastAsia="ru-RU" w:bidi="ar-SA"/>
              </w:rPr>
              <w:t>-</w:t>
            </w:r>
          </w:p>
        </w:tc>
        <w:tc>
          <w:tcPr>
            <w:tcW w:w="1559" w:type="dxa"/>
            <w:tcBorders/>
          </w:tcPr>
          <w:p>
            <w:pPr>
              <w:pStyle w:val="Normal"/>
              <w:widowControl/>
              <w:suppressAutoHyphens w:val="true"/>
              <w:spacing w:lineRule="auto" w:line="240" w:before="0" w:after="0"/>
              <w:jc w:val="center"/>
              <w:rPr>
                <w:rFonts w:ascii="Times New Roman" w:hAnsi="Times New Roman" w:cs="Times New Roman"/>
                <w:sz w:val="28"/>
                <w:szCs w:val="28"/>
              </w:rPr>
            </w:pPr>
            <w:r>
              <w:rPr>
                <w:rFonts w:eastAsia="" w:cs="Times New Roman"/>
                <w:kern w:val="0"/>
                <w:sz w:val="28"/>
                <w:szCs w:val="28"/>
                <w:lang w:val="ru-RU" w:eastAsia="ru-RU" w:bidi="ar-SA"/>
              </w:rPr>
              <w:t>Коллективно-групповые занятия – лекция</w:t>
            </w:r>
          </w:p>
        </w:tc>
        <w:tc>
          <w:tcPr>
            <w:tcW w:w="2239" w:type="dxa"/>
            <w:tcBorders/>
          </w:tcPr>
          <w:p>
            <w:pPr>
              <w:pStyle w:val="Normal"/>
              <w:widowControl/>
              <w:suppressAutoHyphens w:val="true"/>
              <w:spacing w:lineRule="auto" w:line="240" w:before="0" w:after="0"/>
              <w:jc w:val="center"/>
              <w:rPr>
                <w:rFonts w:ascii="Times New Roman" w:hAnsi="Times New Roman" w:cs="Times New Roman"/>
                <w:sz w:val="28"/>
                <w:szCs w:val="28"/>
              </w:rPr>
            </w:pPr>
            <w:r>
              <w:rPr>
                <w:rFonts w:cs="Times New Roman"/>
                <w:sz w:val="28"/>
                <w:szCs w:val="28"/>
              </w:rPr>
            </w:r>
          </w:p>
          <w:p>
            <w:pPr>
              <w:pStyle w:val="Normal"/>
              <w:widowControl/>
              <w:suppressAutoHyphens w:val="true"/>
              <w:spacing w:lineRule="auto" w:line="240" w:before="0" w:after="0"/>
              <w:jc w:val="center"/>
              <w:rPr>
                <w:rFonts w:ascii="Times New Roman" w:hAnsi="Times New Roman" w:cs="Times New Roman"/>
                <w:sz w:val="28"/>
                <w:szCs w:val="28"/>
              </w:rPr>
            </w:pPr>
            <w:r>
              <w:rPr>
                <w:rFonts w:eastAsia="" w:cs="Times New Roman"/>
                <w:kern w:val="0"/>
                <w:sz w:val="28"/>
                <w:szCs w:val="28"/>
                <w:lang w:val="ru-RU" w:eastAsia="ru-RU" w:bidi="ar-SA"/>
              </w:rPr>
              <w:t>Анкетирование</w:t>
            </w:r>
          </w:p>
        </w:tc>
      </w:tr>
      <w:tr>
        <w:trPr>
          <w:trHeight w:val="1528" w:hRule="atLeast"/>
        </w:trPr>
        <w:tc>
          <w:tcPr>
            <w:tcW w:w="634" w:type="dxa"/>
            <w:tcBorders>
              <w:top w:val="nil"/>
            </w:tcBorders>
          </w:tcPr>
          <w:p>
            <w:pPr>
              <w:pStyle w:val="Normal"/>
              <w:widowControl/>
              <w:suppressAutoHyphens w:val="true"/>
              <w:spacing w:lineRule="auto" w:line="240" w:before="0" w:after="0"/>
              <w:jc w:val="left"/>
              <w:rPr>
                <w:rFonts w:ascii="Times New Roman" w:hAnsi="Times New Roman" w:cs="Times New Roman"/>
                <w:b/>
                <w:bCs/>
                <w:sz w:val="28"/>
                <w:szCs w:val="28"/>
              </w:rPr>
            </w:pPr>
            <w:r>
              <w:rPr>
                <w:rFonts w:cs="Times New Roman"/>
                <w:b/>
                <w:bCs/>
                <w:sz w:val="28"/>
                <w:szCs w:val="28"/>
              </w:rPr>
            </w:r>
          </w:p>
        </w:tc>
        <w:tc>
          <w:tcPr>
            <w:tcW w:w="2756" w:type="dxa"/>
            <w:tcBorders>
              <w:top w:val="nil"/>
            </w:tcBorders>
          </w:tcPr>
          <w:p>
            <w:pPr>
              <w:pStyle w:val="TableParagraph"/>
              <w:keepLines/>
              <w:widowControl w:val="false"/>
              <w:suppressAutoHyphens w:val="true"/>
              <w:spacing w:before="0" w:after="0"/>
              <w:ind w:firstLine="720" w:left="0"/>
              <w:jc w:val="both"/>
              <w:rPr>
                <w:sz w:val="24"/>
                <w:szCs w:val="24"/>
              </w:rPr>
            </w:pPr>
            <w:r>
              <w:rPr>
                <w:kern w:val="0"/>
                <w:sz w:val="24"/>
                <w:szCs w:val="24"/>
                <w:lang w:eastAsia="en-US" w:bidi="ar-SA"/>
              </w:rPr>
              <w:t>Тема 1. История возникновения вязания. Инструменты и материалы. Образование первой петли. Цепочка из воздушных петель.</w:t>
            </w:r>
          </w:p>
          <w:p>
            <w:pPr>
              <w:pStyle w:val="TableParagraph"/>
              <w:keepLines/>
              <w:widowControl w:val="false"/>
              <w:suppressAutoHyphens w:val="true"/>
              <w:spacing w:before="0" w:after="0"/>
              <w:ind w:firstLine="720" w:left="0"/>
              <w:jc w:val="both"/>
              <w:rPr>
                <w:i/>
                <w:i/>
                <w:sz w:val="24"/>
                <w:szCs w:val="24"/>
              </w:rPr>
            </w:pPr>
            <w:r>
              <w:rPr>
                <w:i/>
                <w:kern w:val="0"/>
                <w:sz w:val="24"/>
                <w:szCs w:val="24"/>
                <w:lang w:eastAsia="en-US" w:bidi="ar-SA"/>
              </w:rPr>
              <w:t>Тема</w:t>
            </w:r>
            <w:r>
              <w:rPr>
                <w:i/>
                <w:spacing w:val="-2"/>
                <w:kern w:val="0"/>
                <w:sz w:val="24"/>
                <w:szCs w:val="24"/>
                <w:lang w:eastAsia="en-US" w:bidi="ar-SA"/>
              </w:rPr>
              <w:t xml:space="preserve"> </w:t>
            </w:r>
            <w:r>
              <w:rPr>
                <w:i/>
                <w:kern w:val="0"/>
                <w:sz w:val="24"/>
                <w:szCs w:val="24"/>
                <w:lang w:eastAsia="en-US" w:bidi="ar-SA"/>
              </w:rPr>
              <w:t>1:</w:t>
            </w:r>
            <w:r>
              <w:rPr>
                <w:i/>
                <w:spacing w:val="-1"/>
                <w:kern w:val="0"/>
                <w:sz w:val="24"/>
                <w:szCs w:val="24"/>
                <w:lang w:eastAsia="en-US" w:bidi="ar-SA"/>
              </w:rPr>
              <w:t xml:space="preserve"> </w:t>
            </w:r>
            <w:r>
              <w:rPr>
                <w:i/>
                <w:kern w:val="0"/>
                <w:sz w:val="24"/>
                <w:szCs w:val="24"/>
                <w:lang w:eastAsia="en-US" w:bidi="ar-SA"/>
              </w:rPr>
              <w:t>Набор</w:t>
            </w:r>
            <w:r>
              <w:rPr>
                <w:i/>
                <w:spacing w:val="-2"/>
                <w:kern w:val="0"/>
                <w:sz w:val="24"/>
                <w:szCs w:val="24"/>
                <w:lang w:eastAsia="en-US" w:bidi="ar-SA"/>
              </w:rPr>
              <w:t xml:space="preserve"> </w:t>
            </w:r>
            <w:r>
              <w:rPr>
                <w:i/>
                <w:kern w:val="0"/>
                <w:sz w:val="24"/>
                <w:szCs w:val="24"/>
                <w:lang w:eastAsia="en-US" w:bidi="ar-SA"/>
              </w:rPr>
              <w:t>петель</w:t>
            </w:r>
            <w:r>
              <w:rPr>
                <w:i/>
                <w:spacing w:val="-1"/>
                <w:kern w:val="0"/>
                <w:sz w:val="24"/>
                <w:szCs w:val="24"/>
                <w:lang w:eastAsia="en-US" w:bidi="ar-SA"/>
              </w:rPr>
              <w:t xml:space="preserve"> </w:t>
            </w:r>
            <w:r>
              <w:rPr>
                <w:i/>
                <w:kern w:val="0"/>
                <w:sz w:val="24"/>
                <w:szCs w:val="24"/>
                <w:lang w:eastAsia="en-US" w:bidi="ar-SA"/>
              </w:rPr>
              <w:t>при</w:t>
            </w:r>
            <w:r>
              <w:rPr>
                <w:i/>
                <w:spacing w:val="-1"/>
                <w:kern w:val="0"/>
                <w:sz w:val="24"/>
                <w:szCs w:val="24"/>
                <w:lang w:eastAsia="en-US" w:bidi="ar-SA"/>
              </w:rPr>
              <w:t xml:space="preserve"> </w:t>
            </w:r>
            <w:r>
              <w:rPr>
                <w:i/>
                <w:kern w:val="0"/>
                <w:sz w:val="24"/>
                <w:szCs w:val="24"/>
                <w:lang w:eastAsia="en-US" w:bidi="ar-SA"/>
              </w:rPr>
              <w:t>вязании</w:t>
            </w:r>
            <w:r>
              <w:rPr>
                <w:i/>
                <w:spacing w:val="-2"/>
                <w:kern w:val="0"/>
                <w:sz w:val="24"/>
                <w:szCs w:val="24"/>
                <w:lang w:eastAsia="en-US" w:bidi="ar-SA"/>
              </w:rPr>
              <w:t xml:space="preserve"> </w:t>
            </w:r>
            <w:r>
              <w:rPr>
                <w:i/>
                <w:kern w:val="0"/>
                <w:sz w:val="24"/>
                <w:szCs w:val="24"/>
                <w:lang w:eastAsia="en-US" w:bidi="ar-SA"/>
              </w:rPr>
              <w:t>на</w:t>
            </w:r>
            <w:r>
              <w:rPr>
                <w:i/>
                <w:spacing w:val="-1"/>
                <w:kern w:val="0"/>
                <w:sz w:val="24"/>
                <w:szCs w:val="24"/>
                <w:lang w:eastAsia="en-US" w:bidi="ar-SA"/>
              </w:rPr>
              <w:t xml:space="preserve"> </w:t>
            </w:r>
            <w:r>
              <w:rPr>
                <w:i/>
                <w:kern w:val="0"/>
                <w:sz w:val="24"/>
                <w:szCs w:val="24"/>
                <w:lang w:eastAsia="en-US" w:bidi="ar-SA"/>
              </w:rPr>
              <w:t>двух</w:t>
            </w:r>
            <w:r>
              <w:rPr>
                <w:i/>
                <w:spacing w:val="-2"/>
                <w:kern w:val="0"/>
                <w:sz w:val="24"/>
                <w:szCs w:val="24"/>
                <w:lang w:eastAsia="en-US" w:bidi="ar-SA"/>
              </w:rPr>
              <w:t xml:space="preserve"> спицах</w:t>
            </w:r>
          </w:p>
        </w:tc>
        <w:tc>
          <w:tcPr>
            <w:tcW w:w="820" w:type="dxa"/>
            <w:tcBorders>
              <w:top w:val="nil"/>
            </w:tcBorders>
          </w:tcPr>
          <w:p>
            <w:pPr>
              <w:pStyle w:val="TableParagraph"/>
              <w:keepLines/>
              <w:widowControl w:val="false"/>
              <w:suppressAutoHyphens w:val="true"/>
              <w:spacing w:before="0" w:after="0"/>
              <w:jc w:val="both"/>
              <w:rPr>
                <w:sz w:val="24"/>
                <w:szCs w:val="24"/>
              </w:rPr>
            </w:pPr>
            <w:r>
              <w:rPr>
                <w:spacing w:val="-10"/>
                <w:kern w:val="0"/>
                <w:sz w:val="24"/>
                <w:szCs w:val="24"/>
                <w:lang w:eastAsia="en-US" w:bidi="ar-SA"/>
              </w:rPr>
              <w:t>1</w:t>
            </w:r>
          </w:p>
        </w:tc>
        <w:tc>
          <w:tcPr>
            <w:tcW w:w="1136" w:type="dxa"/>
            <w:tcBorders>
              <w:top w:val="nil"/>
            </w:tcBorders>
          </w:tcPr>
          <w:p>
            <w:pPr>
              <w:pStyle w:val="TableParagraph"/>
              <w:keepLines/>
              <w:widowControl w:val="false"/>
              <w:suppressAutoHyphens w:val="true"/>
              <w:spacing w:before="0" w:after="0"/>
              <w:ind w:left="0"/>
              <w:jc w:val="both"/>
              <w:rPr>
                <w:sz w:val="24"/>
                <w:szCs w:val="24"/>
              </w:rPr>
            </w:pPr>
            <w:r>
              <w:rPr>
                <w:sz w:val="24"/>
                <w:szCs w:val="24"/>
              </w:rPr>
            </w:r>
          </w:p>
        </w:tc>
        <w:tc>
          <w:tcPr>
            <w:tcW w:w="1175" w:type="dxa"/>
            <w:tcBorders>
              <w:top w:val="nil"/>
            </w:tcBorders>
          </w:tcPr>
          <w:p>
            <w:pPr>
              <w:pStyle w:val="TableParagraph"/>
              <w:keepLines/>
              <w:widowControl w:val="false"/>
              <w:suppressAutoHyphens w:val="true"/>
              <w:spacing w:before="0" w:after="0"/>
              <w:ind w:firstLine="720" w:left="0"/>
              <w:jc w:val="both"/>
              <w:rPr>
                <w:sz w:val="24"/>
                <w:szCs w:val="24"/>
              </w:rPr>
            </w:pPr>
            <w:r>
              <w:rPr>
                <w:spacing w:val="-10"/>
                <w:kern w:val="0"/>
                <w:sz w:val="24"/>
                <w:szCs w:val="24"/>
                <w:lang w:eastAsia="en-US" w:bidi="ar-SA"/>
              </w:rPr>
              <w:t>1</w:t>
            </w:r>
          </w:p>
        </w:tc>
        <w:tc>
          <w:tcPr>
            <w:tcW w:w="1559" w:type="dxa"/>
            <w:tcBorders>
              <w:top w:val="nil"/>
            </w:tcBorders>
          </w:tcPr>
          <w:p>
            <w:pPr>
              <w:pStyle w:val="Normal"/>
              <w:widowControl/>
              <w:suppressAutoHyphens w:val="true"/>
              <w:spacing w:lineRule="auto" w:line="240" w:before="0" w:after="0"/>
              <w:jc w:val="center"/>
              <w:rPr>
                <w:rFonts w:ascii="Times New Roman" w:hAnsi="Times New Roman" w:cs="Times New Roman"/>
                <w:sz w:val="28"/>
                <w:szCs w:val="28"/>
              </w:rPr>
            </w:pPr>
            <w:r>
              <w:rPr>
                <w:rFonts w:cs="Times New Roman"/>
                <w:sz w:val="28"/>
                <w:szCs w:val="28"/>
              </w:rPr>
            </w:r>
          </w:p>
        </w:tc>
        <w:tc>
          <w:tcPr>
            <w:tcW w:w="2239" w:type="dxa"/>
            <w:tcBorders>
              <w:top w:val="nil"/>
            </w:tcBorders>
          </w:tcPr>
          <w:p>
            <w:pPr>
              <w:pStyle w:val="Normal"/>
              <w:widowControl/>
              <w:suppressAutoHyphens w:val="true"/>
              <w:spacing w:lineRule="auto" w:line="240" w:before="0" w:after="0"/>
              <w:jc w:val="center"/>
              <w:rPr>
                <w:rFonts w:ascii="Times New Roman" w:hAnsi="Times New Roman" w:cs="Times New Roman"/>
                <w:sz w:val="28"/>
                <w:szCs w:val="28"/>
              </w:rPr>
            </w:pPr>
            <w:r>
              <w:rPr>
                <w:rFonts w:cs="Times New Roman"/>
                <w:sz w:val="28"/>
                <w:szCs w:val="28"/>
              </w:rPr>
            </w:r>
          </w:p>
        </w:tc>
      </w:tr>
      <w:tr>
        <w:trPr>
          <w:trHeight w:val="1528" w:hRule="atLeast"/>
        </w:trPr>
        <w:tc>
          <w:tcPr>
            <w:tcW w:w="634" w:type="dxa"/>
            <w:tcBorders>
              <w:top w:val="nil"/>
            </w:tcBorders>
          </w:tcPr>
          <w:p>
            <w:pPr>
              <w:pStyle w:val="TableParagraph"/>
              <w:keepLines/>
              <w:widowControl w:val="false"/>
              <w:suppressAutoHyphens w:val="true"/>
              <w:spacing w:before="0" w:after="0"/>
              <w:jc w:val="both"/>
              <w:rPr>
                <w:sz w:val="24"/>
                <w:szCs w:val="24"/>
              </w:rPr>
            </w:pPr>
            <w:r>
              <w:rPr>
                <w:spacing w:val="-10"/>
                <w:kern w:val="0"/>
                <w:sz w:val="24"/>
                <w:szCs w:val="24"/>
                <w:lang w:eastAsia="en-US" w:bidi="ar-SA"/>
              </w:rPr>
              <w:t>3</w:t>
            </w:r>
          </w:p>
        </w:tc>
        <w:tc>
          <w:tcPr>
            <w:tcW w:w="2756" w:type="dxa"/>
            <w:tcBorders>
              <w:top w:val="nil"/>
            </w:tcBorders>
          </w:tcPr>
          <w:p>
            <w:pPr>
              <w:pStyle w:val="TableParagraph"/>
              <w:keepLines/>
              <w:widowControl w:val="false"/>
              <w:suppressAutoHyphens w:val="true"/>
              <w:spacing w:before="0" w:after="0"/>
              <w:ind w:firstLine="720" w:left="0"/>
              <w:jc w:val="both"/>
              <w:rPr>
                <w:sz w:val="24"/>
                <w:szCs w:val="24"/>
              </w:rPr>
            </w:pPr>
            <w:r>
              <w:rPr>
                <w:kern w:val="0"/>
                <w:sz w:val="24"/>
                <w:szCs w:val="24"/>
                <w:lang w:eastAsia="en-US" w:bidi="ar-SA"/>
              </w:rPr>
              <w:t>Тема 2. Столбики без накида. Условные обозначения. Упражнения.</w:t>
            </w:r>
            <w:r>
              <w:rPr>
                <w:spacing w:val="40"/>
                <w:kern w:val="0"/>
                <w:sz w:val="24"/>
                <w:szCs w:val="24"/>
                <w:lang w:eastAsia="en-US" w:bidi="ar-SA"/>
              </w:rPr>
              <w:t xml:space="preserve"> </w:t>
            </w:r>
            <w:r>
              <w:rPr>
                <w:kern w:val="0"/>
                <w:sz w:val="24"/>
                <w:szCs w:val="24"/>
                <w:lang w:eastAsia="en-US" w:bidi="ar-SA"/>
              </w:rPr>
              <w:t>Начало</w:t>
            </w:r>
            <w:r>
              <w:rPr>
                <w:spacing w:val="40"/>
                <w:kern w:val="0"/>
                <w:sz w:val="24"/>
                <w:szCs w:val="24"/>
                <w:lang w:eastAsia="en-US" w:bidi="ar-SA"/>
              </w:rPr>
              <w:t xml:space="preserve"> </w:t>
            </w:r>
            <w:r>
              <w:rPr>
                <w:kern w:val="0"/>
                <w:sz w:val="24"/>
                <w:szCs w:val="24"/>
                <w:lang w:eastAsia="en-US" w:bidi="ar-SA"/>
              </w:rPr>
              <w:t>и</w:t>
            </w:r>
            <w:r>
              <w:rPr>
                <w:spacing w:val="80"/>
                <w:kern w:val="0"/>
                <w:sz w:val="24"/>
                <w:szCs w:val="24"/>
                <w:lang w:eastAsia="en-US" w:bidi="ar-SA"/>
              </w:rPr>
              <w:t xml:space="preserve"> </w:t>
            </w:r>
            <w:r>
              <w:rPr>
                <w:kern w:val="0"/>
                <w:sz w:val="24"/>
                <w:szCs w:val="24"/>
                <w:lang w:eastAsia="en-US" w:bidi="ar-SA"/>
              </w:rPr>
              <w:t>конец</w:t>
            </w:r>
            <w:r>
              <w:rPr>
                <w:spacing w:val="80"/>
                <w:kern w:val="0"/>
                <w:sz w:val="24"/>
                <w:szCs w:val="24"/>
                <w:lang w:eastAsia="en-US" w:bidi="ar-SA"/>
              </w:rPr>
              <w:t xml:space="preserve"> </w:t>
            </w:r>
            <w:r>
              <w:rPr>
                <w:kern w:val="0"/>
                <w:sz w:val="24"/>
                <w:szCs w:val="24"/>
                <w:lang w:eastAsia="en-US" w:bidi="ar-SA"/>
              </w:rPr>
              <w:t>ряда,</w:t>
            </w:r>
            <w:r>
              <w:rPr>
                <w:spacing w:val="40"/>
                <w:kern w:val="0"/>
                <w:sz w:val="24"/>
                <w:szCs w:val="24"/>
                <w:lang w:eastAsia="en-US" w:bidi="ar-SA"/>
              </w:rPr>
              <w:t xml:space="preserve"> </w:t>
            </w:r>
            <w:r>
              <w:rPr>
                <w:kern w:val="0"/>
                <w:sz w:val="24"/>
                <w:szCs w:val="24"/>
                <w:lang w:eastAsia="en-US" w:bidi="ar-SA"/>
              </w:rPr>
              <w:t>петли</w:t>
            </w:r>
            <w:r>
              <w:rPr>
                <w:spacing w:val="40"/>
                <w:kern w:val="0"/>
                <w:sz w:val="24"/>
                <w:szCs w:val="24"/>
                <w:lang w:eastAsia="en-US" w:bidi="ar-SA"/>
              </w:rPr>
              <w:t xml:space="preserve"> </w:t>
            </w:r>
            <w:r>
              <w:rPr>
                <w:kern w:val="0"/>
                <w:sz w:val="24"/>
                <w:szCs w:val="24"/>
                <w:lang w:eastAsia="en-US" w:bidi="ar-SA"/>
              </w:rPr>
              <w:t>подъема. Тема 1: Набор петель при вязании на двух спицах</w:t>
            </w:r>
          </w:p>
          <w:p>
            <w:pPr>
              <w:pStyle w:val="TableParagraph"/>
              <w:keepLines/>
              <w:widowControl w:val="false"/>
              <w:tabs>
                <w:tab w:val="clear" w:pos="720"/>
                <w:tab w:val="left" w:pos="983" w:leader="none"/>
                <w:tab w:val="left" w:pos="2298" w:leader="none"/>
                <w:tab w:val="left" w:pos="3194" w:leader="none"/>
                <w:tab w:val="left" w:pos="4691" w:leader="none"/>
              </w:tabs>
              <w:suppressAutoHyphens w:val="true"/>
              <w:spacing w:before="0" w:after="0"/>
              <w:ind w:firstLine="720" w:left="0"/>
              <w:jc w:val="both"/>
              <w:rPr>
                <w:i/>
                <w:i/>
                <w:sz w:val="24"/>
                <w:szCs w:val="24"/>
              </w:rPr>
            </w:pPr>
            <w:r>
              <w:rPr>
                <w:i/>
                <w:spacing w:val="-4"/>
                <w:kern w:val="0"/>
                <w:sz w:val="24"/>
                <w:szCs w:val="24"/>
                <w:lang w:eastAsia="en-US" w:bidi="ar-SA"/>
              </w:rPr>
              <w:t>Тема</w:t>
            </w:r>
            <w:r>
              <w:rPr>
                <w:i/>
                <w:kern w:val="0"/>
                <w:sz w:val="24"/>
                <w:szCs w:val="24"/>
                <w:lang w:eastAsia="en-US" w:bidi="ar-SA"/>
              </w:rPr>
              <w:tab/>
            </w:r>
            <w:r>
              <w:rPr>
                <w:i/>
                <w:spacing w:val="-2"/>
                <w:kern w:val="0"/>
                <w:sz w:val="24"/>
                <w:szCs w:val="24"/>
                <w:lang w:eastAsia="en-US" w:bidi="ar-SA"/>
              </w:rPr>
              <w:t>2:Начало</w:t>
            </w:r>
            <w:r>
              <w:rPr>
                <w:i/>
                <w:kern w:val="0"/>
                <w:sz w:val="24"/>
                <w:szCs w:val="24"/>
                <w:lang w:eastAsia="en-US" w:bidi="ar-SA"/>
              </w:rPr>
              <w:tab/>
            </w:r>
            <w:r>
              <w:rPr>
                <w:i/>
                <w:spacing w:val="-2"/>
                <w:kern w:val="0"/>
                <w:sz w:val="24"/>
                <w:szCs w:val="24"/>
                <w:lang w:eastAsia="en-US" w:bidi="ar-SA"/>
              </w:rPr>
              <w:t>ряда.</w:t>
            </w:r>
            <w:r>
              <w:rPr>
                <w:i/>
                <w:kern w:val="0"/>
                <w:sz w:val="24"/>
                <w:szCs w:val="24"/>
                <w:lang w:eastAsia="en-US" w:bidi="ar-SA"/>
              </w:rPr>
              <w:tab/>
            </w:r>
            <w:r>
              <w:rPr>
                <w:i/>
                <w:spacing w:val="-2"/>
                <w:kern w:val="0"/>
                <w:sz w:val="24"/>
                <w:szCs w:val="24"/>
                <w:lang w:eastAsia="en-US" w:bidi="ar-SA"/>
              </w:rPr>
              <w:t>Технология</w:t>
            </w:r>
            <w:r>
              <w:rPr>
                <w:i/>
                <w:kern w:val="0"/>
                <w:sz w:val="24"/>
                <w:szCs w:val="24"/>
                <w:lang w:eastAsia="en-US" w:bidi="ar-SA"/>
              </w:rPr>
              <w:tab/>
            </w:r>
            <w:r>
              <w:rPr>
                <w:i/>
                <w:spacing w:val="-2"/>
                <w:kern w:val="0"/>
                <w:sz w:val="24"/>
                <w:szCs w:val="24"/>
                <w:lang w:eastAsia="en-US" w:bidi="ar-SA"/>
              </w:rPr>
              <w:t xml:space="preserve">выполнения </w:t>
            </w:r>
            <w:r>
              <w:rPr>
                <w:i/>
                <w:kern w:val="0"/>
                <w:sz w:val="24"/>
                <w:szCs w:val="24"/>
                <w:lang w:eastAsia="en-US" w:bidi="ar-SA"/>
              </w:rPr>
              <w:t>изнаночных петель. Кромочные петли.</w:t>
            </w:r>
          </w:p>
          <w:p>
            <w:pPr>
              <w:pStyle w:val="TableParagraph"/>
              <w:keepLines/>
              <w:widowControl w:val="false"/>
              <w:suppressAutoHyphens w:val="true"/>
              <w:spacing w:before="0" w:after="0"/>
              <w:ind w:firstLine="720" w:left="0"/>
              <w:jc w:val="both"/>
              <w:rPr>
                <w:i/>
                <w:i/>
                <w:sz w:val="24"/>
                <w:szCs w:val="24"/>
              </w:rPr>
            </w:pPr>
            <w:r>
              <w:rPr>
                <w:i/>
                <w:kern w:val="0"/>
                <w:sz w:val="24"/>
                <w:szCs w:val="24"/>
                <w:lang w:eastAsia="en-US" w:bidi="ar-SA"/>
              </w:rPr>
              <w:t>Тема</w:t>
            </w:r>
            <w:r>
              <w:rPr>
                <w:i/>
                <w:spacing w:val="-2"/>
                <w:kern w:val="0"/>
                <w:sz w:val="24"/>
                <w:szCs w:val="24"/>
                <w:lang w:eastAsia="en-US" w:bidi="ar-SA"/>
              </w:rPr>
              <w:t xml:space="preserve"> </w:t>
            </w:r>
            <w:r>
              <w:rPr>
                <w:i/>
                <w:kern w:val="0"/>
                <w:sz w:val="24"/>
                <w:szCs w:val="24"/>
                <w:lang w:eastAsia="en-US" w:bidi="ar-SA"/>
              </w:rPr>
              <w:t>3:Технология</w:t>
            </w:r>
            <w:r>
              <w:rPr>
                <w:i/>
                <w:spacing w:val="-4"/>
                <w:kern w:val="0"/>
                <w:sz w:val="24"/>
                <w:szCs w:val="24"/>
                <w:lang w:eastAsia="en-US" w:bidi="ar-SA"/>
              </w:rPr>
              <w:t xml:space="preserve"> </w:t>
            </w:r>
            <w:r>
              <w:rPr>
                <w:i/>
                <w:kern w:val="0"/>
                <w:sz w:val="24"/>
                <w:szCs w:val="24"/>
                <w:lang w:eastAsia="en-US" w:bidi="ar-SA"/>
              </w:rPr>
              <w:t>выполнения</w:t>
            </w:r>
            <w:r>
              <w:rPr>
                <w:i/>
                <w:spacing w:val="-4"/>
                <w:kern w:val="0"/>
                <w:sz w:val="24"/>
                <w:szCs w:val="24"/>
                <w:lang w:eastAsia="en-US" w:bidi="ar-SA"/>
              </w:rPr>
              <w:t xml:space="preserve"> </w:t>
            </w:r>
            <w:r>
              <w:rPr>
                <w:i/>
                <w:kern w:val="0"/>
                <w:sz w:val="24"/>
                <w:szCs w:val="24"/>
                <w:lang w:eastAsia="en-US" w:bidi="ar-SA"/>
              </w:rPr>
              <w:t>лицевых</w:t>
            </w:r>
            <w:r>
              <w:rPr>
                <w:i/>
                <w:spacing w:val="-2"/>
                <w:kern w:val="0"/>
                <w:sz w:val="24"/>
                <w:szCs w:val="24"/>
                <w:lang w:eastAsia="en-US" w:bidi="ar-SA"/>
              </w:rPr>
              <w:t xml:space="preserve"> петель.</w:t>
            </w:r>
          </w:p>
        </w:tc>
        <w:tc>
          <w:tcPr>
            <w:tcW w:w="820" w:type="dxa"/>
            <w:tcBorders>
              <w:top w:val="nil"/>
            </w:tcBorders>
          </w:tcPr>
          <w:p>
            <w:pPr>
              <w:pStyle w:val="TableParagraph"/>
              <w:keepLines/>
              <w:widowControl w:val="false"/>
              <w:suppressAutoHyphens w:val="true"/>
              <w:spacing w:before="0" w:after="0"/>
              <w:jc w:val="both"/>
              <w:rPr>
                <w:sz w:val="24"/>
                <w:szCs w:val="24"/>
              </w:rPr>
            </w:pPr>
            <w:r>
              <w:rPr>
                <w:spacing w:val="-10"/>
                <w:kern w:val="0"/>
                <w:sz w:val="24"/>
                <w:szCs w:val="24"/>
                <w:lang w:eastAsia="en-US" w:bidi="ar-SA"/>
              </w:rPr>
              <w:t>8</w:t>
            </w:r>
          </w:p>
        </w:tc>
        <w:tc>
          <w:tcPr>
            <w:tcW w:w="1136" w:type="dxa"/>
            <w:tcBorders>
              <w:top w:val="nil"/>
            </w:tcBorders>
          </w:tcPr>
          <w:p>
            <w:pPr>
              <w:pStyle w:val="TableParagraph"/>
              <w:keepLines/>
              <w:widowControl w:val="false"/>
              <w:suppressAutoHyphens w:val="true"/>
              <w:spacing w:before="0" w:after="0"/>
              <w:jc w:val="both"/>
              <w:rPr>
                <w:sz w:val="24"/>
                <w:szCs w:val="24"/>
              </w:rPr>
            </w:pPr>
            <w:r>
              <w:rPr>
                <w:spacing w:val="-10"/>
                <w:kern w:val="0"/>
                <w:sz w:val="24"/>
                <w:szCs w:val="24"/>
                <w:lang w:eastAsia="en-US" w:bidi="ar-SA"/>
              </w:rPr>
              <w:t>2</w:t>
            </w:r>
          </w:p>
        </w:tc>
        <w:tc>
          <w:tcPr>
            <w:tcW w:w="1175" w:type="dxa"/>
            <w:tcBorders>
              <w:top w:val="nil"/>
            </w:tcBorders>
          </w:tcPr>
          <w:p>
            <w:pPr>
              <w:pStyle w:val="TableParagraph"/>
              <w:keepLines/>
              <w:widowControl w:val="false"/>
              <w:suppressAutoHyphens w:val="true"/>
              <w:spacing w:before="0" w:after="0"/>
              <w:ind w:firstLine="720" w:left="0"/>
              <w:jc w:val="both"/>
              <w:rPr>
                <w:sz w:val="24"/>
                <w:szCs w:val="24"/>
              </w:rPr>
            </w:pPr>
            <w:r>
              <w:rPr>
                <w:spacing w:val="-10"/>
                <w:kern w:val="0"/>
                <w:sz w:val="24"/>
                <w:szCs w:val="24"/>
                <w:lang w:eastAsia="en-US" w:bidi="ar-SA"/>
              </w:rPr>
              <w:t>6</w:t>
            </w:r>
          </w:p>
        </w:tc>
        <w:tc>
          <w:tcPr>
            <w:tcW w:w="1559" w:type="dxa"/>
            <w:tcBorders>
              <w:top w:val="nil"/>
            </w:tcBorders>
          </w:tcPr>
          <w:p>
            <w:pPr>
              <w:pStyle w:val="Normal"/>
              <w:widowControl/>
              <w:suppressAutoHyphens w:val="true"/>
              <w:spacing w:lineRule="auto" w:line="240" w:before="0" w:after="0"/>
              <w:jc w:val="center"/>
              <w:rPr>
                <w:rFonts w:ascii="Times New Roman" w:hAnsi="Times New Roman" w:cs="Times New Roman"/>
                <w:sz w:val="28"/>
                <w:szCs w:val="28"/>
              </w:rPr>
            </w:pPr>
            <w:r>
              <w:rPr>
                <w:rFonts w:cs="Times New Roman"/>
                <w:sz w:val="28"/>
                <w:szCs w:val="28"/>
              </w:rPr>
            </w:r>
          </w:p>
        </w:tc>
        <w:tc>
          <w:tcPr>
            <w:tcW w:w="2239" w:type="dxa"/>
            <w:tcBorders>
              <w:top w:val="nil"/>
            </w:tcBorders>
          </w:tcPr>
          <w:p>
            <w:pPr>
              <w:pStyle w:val="Normal"/>
              <w:widowControl/>
              <w:suppressAutoHyphens w:val="true"/>
              <w:spacing w:lineRule="auto" w:line="240" w:before="0" w:after="0"/>
              <w:jc w:val="center"/>
              <w:rPr>
                <w:rFonts w:ascii="Times New Roman" w:hAnsi="Times New Roman" w:cs="Times New Roman"/>
                <w:sz w:val="28"/>
                <w:szCs w:val="28"/>
              </w:rPr>
            </w:pPr>
            <w:r>
              <w:rPr>
                <w:rFonts w:cs="Times New Roman"/>
                <w:sz w:val="28"/>
                <w:szCs w:val="28"/>
              </w:rPr>
            </w:r>
          </w:p>
        </w:tc>
      </w:tr>
      <w:tr>
        <w:trPr>
          <w:trHeight w:val="1528" w:hRule="atLeast"/>
        </w:trPr>
        <w:tc>
          <w:tcPr>
            <w:tcW w:w="634" w:type="dxa"/>
            <w:tcBorders>
              <w:top w:val="nil"/>
            </w:tcBorders>
          </w:tcPr>
          <w:p>
            <w:pPr>
              <w:pStyle w:val="TableParagraph"/>
              <w:keepNext w:val="true"/>
              <w:widowControl/>
              <w:suppressAutoHyphens w:val="true"/>
              <w:spacing w:before="0" w:after="0"/>
              <w:jc w:val="both"/>
              <w:rPr>
                <w:sz w:val="24"/>
                <w:szCs w:val="24"/>
              </w:rPr>
            </w:pPr>
            <w:r>
              <w:rPr>
                <w:spacing w:val="-10"/>
                <w:kern w:val="0"/>
                <w:sz w:val="24"/>
                <w:szCs w:val="24"/>
                <w:lang w:eastAsia="en-US" w:bidi="ar-SA"/>
              </w:rPr>
              <w:t>4</w:t>
            </w:r>
          </w:p>
        </w:tc>
        <w:tc>
          <w:tcPr>
            <w:tcW w:w="2756" w:type="dxa"/>
            <w:tcBorders>
              <w:top w:val="nil"/>
            </w:tcBorders>
          </w:tcPr>
          <w:p>
            <w:pPr>
              <w:pStyle w:val="TableParagraph"/>
              <w:keepNext w:val="true"/>
              <w:widowControl/>
              <w:suppressAutoHyphens w:val="true"/>
              <w:spacing w:before="0" w:after="0"/>
              <w:ind w:firstLine="720" w:left="0"/>
              <w:jc w:val="both"/>
              <w:rPr>
                <w:sz w:val="24"/>
                <w:szCs w:val="24"/>
              </w:rPr>
            </w:pPr>
            <w:r>
              <w:rPr>
                <w:kern w:val="0"/>
                <w:sz w:val="24"/>
                <w:szCs w:val="24"/>
                <w:lang w:eastAsia="en-US" w:bidi="ar-SA"/>
              </w:rPr>
              <w:t>Тема</w:t>
            </w:r>
            <w:r>
              <w:rPr>
                <w:spacing w:val="-7"/>
                <w:kern w:val="0"/>
                <w:sz w:val="24"/>
                <w:szCs w:val="24"/>
                <w:lang w:eastAsia="en-US" w:bidi="ar-SA"/>
              </w:rPr>
              <w:t xml:space="preserve"> </w:t>
            </w:r>
            <w:r>
              <w:rPr>
                <w:kern w:val="0"/>
                <w:sz w:val="24"/>
                <w:szCs w:val="24"/>
                <w:lang w:eastAsia="en-US" w:bidi="ar-SA"/>
              </w:rPr>
              <w:t>3.</w:t>
            </w:r>
            <w:r>
              <w:rPr>
                <w:spacing w:val="-6"/>
                <w:kern w:val="0"/>
                <w:sz w:val="24"/>
                <w:szCs w:val="24"/>
                <w:lang w:eastAsia="en-US" w:bidi="ar-SA"/>
              </w:rPr>
              <w:t xml:space="preserve"> </w:t>
            </w:r>
            <w:r>
              <w:rPr>
                <w:kern w:val="0"/>
                <w:sz w:val="24"/>
                <w:szCs w:val="24"/>
                <w:lang w:eastAsia="en-US" w:bidi="ar-SA"/>
              </w:rPr>
              <w:t>Столбики</w:t>
            </w:r>
            <w:r>
              <w:rPr>
                <w:spacing w:val="-6"/>
                <w:kern w:val="0"/>
                <w:sz w:val="24"/>
                <w:szCs w:val="24"/>
                <w:lang w:eastAsia="en-US" w:bidi="ar-SA"/>
              </w:rPr>
              <w:t xml:space="preserve"> </w:t>
            </w:r>
            <w:r>
              <w:rPr>
                <w:kern w:val="0"/>
                <w:sz w:val="24"/>
                <w:szCs w:val="24"/>
                <w:lang w:eastAsia="en-US" w:bidi="ar-SA"/>
              </w:rPr>
              <w:t>с</w:t>
            </w:r>
            <w:r>
              <w:rPr>
                <w:spacing w:val="-7"/>
                <w:kern w:val="0"/>
                <w:sz w:val="24"/>
                <w:szCs w:val="24"/>
                <w:lang w:eastAsia="en-US" w:bidi="ar-SA"/>
              </w:rPr>
              <w:t xml:space="preserve"> </w:t>
            </w:r>
            <w:r>
              <w:rPr>
                <w:kern w:val="0"/>
                <w:sz w:val="24"/>
                <w:szCs w:val="24"/>
                <w:lang w:eastAsia="en-US" w:bidi="ar-SA"/>
              </w:rPr>
              <w:t>накидом.</w:t>
            </w:r>
            <w:r>
              <w:rPr>
                <w:spacing w:val="-6"/>
                <w:kern w:val="0"/>
                <w:sz w:val="24"/>
                <w:szCs w:val="24"/>
                <w:lang w:eastAsia="en-US" w:bidi="ar-SA"/>
              </w:rPr>
              <w:t xml:space="preserve"> </w:t>
            </w:r>
            <w:r>
              <w:rPr>
                <w:kern w:val="0"/>
                <w:sz w:val="24"/>
                <w:szCs w:val="24"/>
                <w:lang w:eastAsia="en-US" w:bidi="ar-SA"/>
              </w:rPr>
              <w:t>Условные</w:t>
            </w:r>
            <w:r>
              <w:rPr>
                <w:spacing w:val="-8"/>
                <w:kern w:val="0"/>
                <w:sz w:val="24"/>
                <w:szCs w:val="24"/>
                <w:lang w:eastAsia="en-US" w:bidi="ar-SA"/>
              </w:rPr>
              <w:t xml:space="preserve"> </w:t>
            </w:r>
            <w:r>
              <w:rPr>
                <w:kern w:val="0"/>
                <w:sz w:val="24"/>
                <w:szCs w:val="24"/>
                <w:lang w:eastAsia="en-US" w:bidi="ar-SA"/>
              </w:rPr>
              <w:t>обозначения. Упражнения. Начало и конец ряда, петли подъема.</w:t>
            </w:r>
          </w:p>
          <w:p>
            <w:pPr>
              <w:pStyle w:val="TableParagraph"/>
              <w:keepNext w:val="true"/>
              <w:widowControl/>
              <w:suppressAutoHyphens w:val="true"/>
              <w:spacing w:before="0" w:after="0"/>
              <w:ind w:firstLine="720" w:left="0"/>
              <w:jc w:val="both"/>
              <w:rPr>
                <w:i/>
                <w:i/>
                <w:sz w:val="24"/>
                <w:szCs w:val="24"/>
              </w:rPr>
            </w:pPr>
            <w:r>
              <w:rPr>
                <w:i/>
                <w:kern w:val="0"/>
                <w:sz w:val="24"/>
                <w:szCs w:val="24"/>
                <w:lang w:eastAsia="en-US" w:bidi="ar-SA"/>
              </w:rPr>
              <w:t>Тема</w:t>
            </w:r>
            <w:r>
              <w:rPr>
                <w:i/>
                <w:spacing w:val="-3"/>
                <w:kern w:val="0"/>
                <w:sz w:val="24"/>
                <w:szCs w:val="24"/>
                <w:lang w:eastAsia="en-US" w:bidi="ar-SA"/>
              </w:rPr>
              <w:t xml:space="preserve"> </w:t>
            </w:r>
            <w:r>
              <w:rPr>
                <w:i/>
                <w:kern w:val="0"/>
                <w:sz w:val="24"/>
                <w:szCs w:val="24"/>
                <w:lang w:eastAsia="en-US" w:bidi="ar-SA"/>
              </w:rPr>
              <w:t>4:Накиды.</w:t>
            </w:r>
            <w:r>
              <w:rPr>
                <w:i/>
                <w:spacing w:val="-2"/>
                <w:kern w:val="0"/>
                <w:sz w:val="24"/>
                <w:szCs w:val="24"/>
                <w:lang w:eastAsia="en-US" w:bidi="ar-SA"/>
              </w:rPr>
              <w:t xml:space="preserve"> </w:t>
            </w:r>
            <w:r>
              <w:rPr>
                <w:i/>
                <w:kern w:val="0"/>
                <w:sz w:val="24"/>
                <w:szCs w:val="24"/>
                <w:lang w:eastAsia="en-US" w:bidi="ar-SA"/>
              </w:rPr>
              <w:t>Технология</w:t>
            </w:r>
            <w:r>
              <w:rPr>
                <w:i/>
                <w:spacing w:val="-4"/>
                <w:kern w:val="0"/>
                <w:sz w:val="24"/>
                <w:szCs w:val="24"/>
                <w:lang w:eastAsia="en-US" w:bidi="ar-SA"/>
              </w:rPr>
              <w:t xml:space="preserve"> </w:t>
            </w:r>
            <w:r>
              <w:rPr>
                <w:i/>
                <w:spacing w:val="-2"/>
                <w:kern w:val="0"/>
                <w:sz w:val="24"/>
                <w:szCs w:val="24"/>
                <w:lang w:eastAsia="en-US" w:bidi="ar-SA"/>
              </w:rPr>
              <w:t>выполнения.</w:t>
            </w:r>
          </w:p>
          <w:p>
            <w:pPr>
              <w:pStyle w:val="TableParagraph"/>
              <w:keepNext w:val="true"/>
              <w:widowControl/>
              <w:suppressAutoHyphens w:val="true"/>
              <w:spacing w:before="0" w:after="0"/>
              <w:ind w:firstLine="720" w:left="0"/>
              <w:jc w:val="both"/>
              <w:rPr>
                <w:i/>
                <w:i/>
                <w:sz w:val="24"/>
                <w:szCs w:val="24"/>
              </w:rPr>
            </w:pPr>
            <w:r>
              <w:rPr>
                <w:i/>
                <w:kern w:val="0"/>
                <w:sz w:val="24"/>
                <w:szCs w:val="24"/>
                <w:lang w:eastAsia="en-US" w:bidi="ar-SA"/>
              </w:rPr>
              <w:t>Тема</w:t>
            </w:r>
            <w:r>
              <w:rPr>
                <w:i/>
                <w:spacing w:val="38"/>
                <w:kern w:val="0"/>
                <w:sz w:val="24"/>
                <w:szCs w:val="24"/>
                <w:lang w:eastAsia="en-US" w:bidi="ar-SA"/>
              </w:rPr>
              <w:t xml:space="preserve"> </w:t>
            </w:r>
            <w:r>
              <w:rPr>
                <w:i/>
                <w:kern w:val="0"/>
                <w:sz w:val="24"/>
                <w:szCs w:val="24"/>
                <w:lang w:eastAsia="en-US" w:bidi="ar-SA"/>
              </w:rPr>
              <w:t>5:Способы</w:t>
            </w:r>
            <w:r>
              <w:rPr>
                <w:i/>
                <w:spacing w:val="38"/>
                <w:kern w:val="0"/>
                <w:sz w:val="24"/>
                <w:szCs w:val="24"/>
                <w:lang w:eastAsia="en-US" w:bidi="ar-SA"/>
              </w:rPr>
              <w:t xml:space="preserve"> </w:t>
            </w:r>
            <w:r>
              <w:rPr>
                <w:i/>
                <w:kern w:val="0"/>
                <w:sz w:val="24"/>
                <w:szCs w:val="24"/>
                <w:lang w:eastAsia="en-US" w:bidi="ar-SA"/>
              </w:rPr>
              <w:t>убавления,</w:t>
            </w:r>
            <w:r>
              <w:rPr>
                <w:i/>
                <w:spacing w:val="37"/>
                <w:kern w:val="0"/>
                <w:sz w:val="24"/>
                <w:szCs w:val="24"/>
                <w:lang w:eastAsia="en-US" w:bidi="ar-SA"/>
              </w:rPr>
              <w:t xml:space="preserve"> </w:t>
            </w:r>
            <w:r>
              <w:rPr>
                <w:i/>
                <w:kern w:val="0"/>
                <w:sz w:val="24"/>
                <w:szCs w:val="24"/>
                <w:lang w:eastAsia="en-US" w:bidi="ar-SA"/>
              </w:rPr>
              <w:t>прибавления</w:t>
            </w:r>
            <w:r>
              <w:rPr>
                <w:i/>
                <w:spacing w:val="37"/>
                <w:kern w:val="0"/>
                <w:sz w:val="24"/>
                <w:szCs w:val="24"/>
                <w:lang w:eastAsia="en-US" w:bidi="ar-SA"/>
              </w:rPr>
              <w:t xml:space="preserve"> </w:t>
            </w:r>
            <w:r>
              <w:rPr>
                <w:i/>
                <w:kern w:val="0"/>
                <w:sz w:val="24"/>
                <w:szCs w:val="24"/>
                <w:lang w:eastAsia="en-US" w:bidi="ar-SA"/>
              </w:rPr>
              <w:t>и</w:t>
            </w:r>
            <w:r>
              <w:rPr>
                <w:i/>
                <w:spacing w:val="38"/>
                <w:kern w:val="0"/>
                <w:sz w:val="24"/>
                <w:szCs w:val="24"/>
                <w:lang w:eastAsia="en-US" w:bidi="ar-SA"/>
              </w:rPr>
              <w:t xml:space="preserve"> </w:t>
            </w:r>
            <w:r>
              <w:rPr>
                <w:i/>
                <w:spacing w:val="-2"/>
                <w:kern w:val="0"/>
                <w:sz w:val="24"/>
                <w:szCs w:val="24"/>
                <w:lang w:eastAsia="en-US" w:bidi="ar-SA"/>
              </w:rPr>
              <w:t>закрывания петель.</w:t>
            </w:r>
          </w:p>
        </w:tc>
        <w:tc>
          <w:tcPr>
            <w:tcW w:w="820" w:type="dxa"/>
            <w:tcBorders>
              <w:top w:val="nil"/>
            </w:tcBorders>
          </w:tcPr>
          <w:p>
            <w:pPr>
              <w:pStyle w:val="TableParagraph"/>
              <w:keepNext w:val="true"/>
              <w:widowControl/>
              <w:suppressAutoHyphens w:val="true"/>
              <w:spacing w:before="0" w:after="0"/>
              <w:ind w:left="0"/>
              <w:jc w:val="both"/>
              <w:rPr>
                <w:spacing w:val="-10"/>
                <w:sz w:val="24"/>
                <w:szCs w:val="24"/>
              </w:rPr>
            </w:pPr>
            <w:r>
              <w:rPr>
                <w:spacing w:val="-10"/>
                <w:kern w:val="0"/>
                <w:sz w:val="24"/>
                <w:szCs w:val="24"/>
                <w:lang w:eastAsia="en-US" w:bidi="ar-SA"/>
              </w:rPr>
              <w:t>10</w:t>
            </w:r>
          </w:p>
          <w:p>
            <w:pPr>
              <w:pStyle w:val="TableParagraph"/>
              <w:keepNext w:val="true"/>
              <w:widowControl/>
              <w:suppressAutoHyphens w:val="true"/>
              <w:spacing w:before="0" w:after="0"/>
              <w:ind w:firstLine="720" w:left="0"/>
              <w:jc w:val="both"/>
              <w:rPr>
                <w:spacing w:val="-10"/>
                <w:sz w:val="24"/>
                <w:szCs w:val="24"/>
              </w:rPr>
            </w:pPr>
            <w:r>
              <w:rPr>
                <w:spacing w:val="-10"/>
                <w:sz w:val="24"/>
                <w:szCs w:val="24"/>
              </w:rPr>
            </w:r>
          </w:p>
          <w:p>
            <w:pPr>
              <w:pStyle w:val="TableParagraph"/>
              <w:keepNext w:val="true"/>
              <w:widowControl/>
              <w:suppressAutoHyphens w:val="true"/>
              <w:spacing w:before="0" w:after="0"/>
              <w:ind w:firstLine="720" w:left="0"/>
              <w:jc w:val="both"/>
              <w:rPr>
                <w:spacing w:val="-10"/>
                <w:sz w:val="24"/>
                <w:szCs w:val="24"/>
              </w:rPr>
            </w:pPr>
            <w:r>
              <w:rPr>
                <w:spacing w:val="-10"/>
                <w:sz w:val="24"/>
                <w:szCs w:val="24"/>
              </w:rPr>
            </w:r>
          </w:p>
          <w:p>
            <w:pPr>
              <w:pStyle w:val="TableParagraph"/>
              <w:keepNext w:val="true"/>
              <w:widowControl/>
              <w:suppressAutoHyphens w:val="true"/>
              <w:spacing w:before="0" w:after="0"/>
              <w:ind w:left="0"/>
              <w:jc w:val="both"/>
              <w:rPr>
                <w:spacing w:val="-10"/>
                <w:sz w:val="24"/>
                <w:szCs w:val="24"/>
              </w:rPr>
            </w:pPr>
            <w:r>
              <w:rPr>
                <w:spacing w:val="-10"/>
                <w:sz w:val="24"/>
                <w:szCs w:val="24"/>
              </w:rPr>
            </w:r>
          </w:p>
          <w:p>
            <w:pPr>
              <w:pStyle w:val="TableParagraph"/>
              <w:keepNext w:val="true"/>
              <w:widowControl/>
              <w:suppressAutoHyphens w:val="true"/>
              <w:spacing w:before="0" w:after="0"/>
              <w:ind w:firstLine="720" w:left="0"/>
              <w:jc w:val="both"/>
              <w:rPr>
                <w:spacing w:val="-10"/>
                <w:sz w:val="24"/>
                <w:szCs w:val="24"/>
              </w:rPr>
            </w:pPr>
            <w:r>
              <w:rPr>
                <w:spacing w:val="-10"/>
                <w:sz w:val="24"/>
                <w:szCs w:val="24"/>
              </w:rPr>
            </w:r>
          </w:p>
          <w:p>
            <w:pPr>
              <w:pStyle w:val="TableParagraph"/>
              <w:keepNext w:val="true"/>
              <w:widowControl/>
              <w:suppressAutoHyphens w:val="true"/>
              <w:spacing w:before="0" w:after="0"/>
              <w:jc w:val="both"/>
              <w:rPr>
                <w:sz w:val="24"/>
                <w:szCs w:val="24"/>
              </w:rPr>
            </w:pPr>
            <w:r>
              <w:rPr>
                <w:sz w:val="24"/>
                <w:szCs w:val="24"/>
              </w:rPr>
            </w:r>
          </w:p>
        </w:tc>
        <w:tc>
          <w:tcPr>
            <w:tcW w:w="1136" w:type="dxa"/>
            <w:tcBorders>
              <w:top w:val="nil"/>
            </w:tcBorders>
          </w:tcPr>
          <w:p>
            <w:pPr>
              <w:pStyle w:val="TableParagraph"/>
              <w:keepNext w:val="true"/>
              <w:widowControl/>
              <w:suppressAutoHyphens w:val="true"/>
              <w:spacing w:before="0" w:after="0"/>
              <w:ind w:left="0"/>
              <w:jc w:val="both"/>
              <w:rPr>
                <w:sz w:val="24"/>
                <w:szCs w:val="24"/>
              </w:rPr>
            </w:pPr>
            <w:r>
              <w:rPr>
                <w:kern w:val="0"/>
                <w:sz w:val="24"/>
                <w:szCs w:val="24"/>
                <w:lang w:eastAsia="en-US" w:bidi="ar-SA"/>
              </w:rPr>
              <w:t>1</w:t>
            </w:r>
          </w:p>
        </w:tc>
        <w:tc>
          <w:tcPr>
            <w:tcW w:w="1175" w:type="dxa"/>
            <w:tcBorders>
              <w:top w:val="nil"/>
            </w:tcBorders>
          </w:tcPr>
          <w:p>
            <w:pPr>
              <w:pStyle w:val="TableParagraph"/>
              <w:keepNext w:val="true"/>
              <w:widowControl/>
              <w:suppressAutoHyphens w:val="true"/>
              <w:spacing w:before="0" w:after="0"/>
              <w:ind w:firstLine="720" w:left="0"/>
              <w:jc w:val="both"/>
              <w:rPr>
                <w:sz w:val="24"/>
                <w:szCs w:val="24"/>
              </w:rPr>
            </w:pPr>
            <w:r>
              <w:rPr>
                <w:spacing w:val="-10"/>
                <w:kern w:val="0"/>
                <w:sz w:val="24"/>
                <w:szCs w:val="24"/>
                <w:lang w:eastAsia="en-US" w:bidi="ar-SA"/>
              </w:rPr>
              <w:t>9</w:t>
            </w:r>
          </w:p>
        </w:tc>
        <w:tc>
          <w:tcPr>
            <w:tcW w:w="1559" w:type="dxa"/>
            <w:tcBorders>
              <w:top w:val="nil"/>
            </w:tcBorders>
          </w:tcPr>
          <w:p>
            <w:pPr>
              <w:pStyle w:val="Normal"/>
              <w:widowControl/>
              <w:suppressAutoHyphens w:val="true"/>
              <w:spacing w:lineRule="auto" w:line="240" w:before="0" w:after="0"/>
              <w:jc w:val="center"/>
              <w:rPr>
                <w:rFonts w:ascii="Times New Roman" w:hAnsi="Times New Roman" w:cs="Times New Roman"/>
                <w:sz w:val="28"/>
                <w:szCs w:val="28"/>
              </w:rPr>
            </w:pPr>
            <w:r>
              <w:rPr>
                <w:rFonts w:cs="Times New Roman"/>
                <w:sz w:val="28"/>
                <w:szCs w:val="28"/>
              </w:rPr>
            </w:r>
          </w:p>
        </w:tc>
        <w:tc>
          <w:tcPr>
            <w:tcW w:w="2239" w:type="dxa"/>
            <w:tcBorders>
              <w:top w:val="nil"/>
            </w:tcBorders>
          </w:tcPr>
          <w:p>
            <w:pPr>
              <w:pStyle w:val="Normal"/>
              <w:widowControl/>
              <w:suppressAutoHyphens w:val="true"/>
              <w:spacing w:lineRule="auto" w:line="240" w:before="0" w:after="0"/>
              <w:jc w:val="center"/>
              <w:rPr>
                <w:rFonts w:ascii="Times New Roman" w:hAnsi="Times New Roman" w:cs="Times New Roman"/>
                <w:sz w:val="28"/>
                <w:szCs w:val="28"/>
              </w:rPr>
            </w:pPr>
            <w:r>
              <w:rPr>
                <w:rFonts w:cs="Times New Roman"/>
                <w:sz w:val="28"/>
                <w:szCs w:val="28"/>
              </w:rPr>
            </w:r>
          </w:p>
        </w:tc>
      </w:tr>
      <w:tr>
        <w:trPr>
          <w:trHeight w:val="1528" w:hRule="atLeast"/>
        </w:trPr>
        <w:tc>
          <w:tcPr>
            <w:tcW w:w="634" w:type="dxa"/>
            <w:tcBorders>
              <w:top w:val="nil"/>
            </w:tcBorders>
          </w:tcPr>
          <w:p>
            <w:pPr>
              <w:pStyle w:val="TableParagraph"/>
              <w:keepNext w:val="true"/>
              <w:widowControl/>
              <w:suppressAutoHyphens w:val="true"/>
              <w:spacing w:before="0" w:after="0"/>
              <w:jc w:val="both"/>
              <w:rPr>
                <w:spacing w:val="-10"/>
                <w:sz w:val="24"/>
                <w:szCs w:val="24"/>
              </w:rPr>
            </w:pPr>
            <w:r>
              <w:rPr>
                <w:spacing w:val="-10"/>
                <w:kern w:val="0"/>
                <w:sz w:val="24"/>
                <w:szCs w:val="22"/>
                <w:lang w:eastAsia="en-US" w:bidi="ar-SA"/>
              </w:rPr>
              <w:t>5</w:t>
            </w:r>
          </w:p>
        </w:tc>
        <w:tc>
          <w:tcPr>
            <w:tcW w:w="2756" w:type="dxa"/>
            <w:tcBorders>
              <w:top w:val="nil"/>
            </w:tcBorders>
          </w:tcPr>
          <w:p>
            <w:pPr>
              <w:pStyle w:val="TableParagraph"/>
              <w:widowControl w:val="false"/>
              <w:suppressAutoHyphens w:val="true"/>
              <w:spacing w:before="0" w:after="0"/>
              <w:jc w:val="left"/>
              <w:rPr>
                <w:sz w:val="24"/>
              </w:rPr>
            </w:pPr>
            <w:r>
              <w:rPr>
                <w:kern w:val="0"/>
                <w:sz w:val="24"/>
                <w:szCs w:val="22"/>
                <w:lang w:eastAsia="en-US" w:bidi="ar-SA"/>
              </w:rPr>
              <w:t>Тема</w:t>
            </w:r>
            <w:r>
              <w:rPr>
                <w:spacing w:val="80"/>
                <w:kern w:val="0"/>
                <w:sz w:val="24"/>
                <w:szCs w:val="22"/>
                <w:lang w:eastAsia="en-US" w:bidi="ar-SA"/>
              </w:rPr>
              <w:t xml:space="preserve"> </w:t>
            </w:r>
            <w:r>
              <w:rPr>
                <w:kern w:val="0"/>
                <w:sz w:val="24"/>
                <w:szCs w:val="22"/>
                <w:lang w:eastAsia="en-US" w:bidi="ar-SA"/>
              </w:rPr>
              <w:t>4.</w:t>
            </w:r>
            <w:r>
              <w:rPr>
                <w:spacing w:val="80"/>
                <w:kern w:val="0"/>
                <w:sz w:val="24"/>
                <w:szCs w:val="22"/>
                <w:lang w:eastAsia="en-US" w:bidi="ar-SA"/>
              </w:rPr>
              <w:t xml:space="preserve"> </w:t>
            </w:r>
            <w:r>
              <w:rPr>
                <w:kern w:val="0"/>
                <w:sz w:val="24"/>
                <w:szCs w:val="22"/>
                <w:lang w:eastAsia="en-US" w:bidi="ar-SA"/>
              </w:rPr>
              <w:t>Отработка</w:t>
            </w:r>
            <w:r>
              <w:rPr>
                <w:spacing w:val="80"/>
                <w:kern w:val="0"/>
                <w:sz w:val="24"/>
                <w:szCs w:val="22"/>
                <w:lang w:eastAsia="en-US" w:bidi="ar-SA"/>
              </w:rPr>
              <w:t xml:space="preserve"> </w:t>
            </w:r>
            <w:r>
              <w:rPr>
                <w:kern w:val="0"/>
                <w:sz w:val="24"/>
                <w:szCs w:val="22"/>
                <w:lang w:eastAsia="en-US" w:bidi="ar-SA"/>
              </w:rPr>
              <w:t>навыка</w:t>
            </w:r>
            <w:r>
              <w:rPr>
                <w:spacing w:val="80"/>
                <w:kern w:val="0"/>
                <w:sz w:val="24"/>
                <w:szCs w:val="22"/>
                <w:lang w:eastAsia="en-US" w:bidi="ar-SA"/>
              </w:rPr>
              <w:t xml:space="preserve"> </w:t>
            </w:r>
            <w:r>
              <w:rPr>
                <w:kern w:val="0"/>
                <w:sz w:val="24"/>
                <w:szCs w:val="22"/>
                <w:lang w:eastAsia="en-US" w:bidi="ar-SA"/>
              </w:rPr>
              <w:t>вязания</w:t>
            </w:r>
            <w:r>
              <w:rPr>
                <w:spacing w:val="80"/>
                <w:kern w:val="0"/>
                <w:sz w:val="24"/>
                <w:szCs w:val="22"/>
                <w:lang w:eastAsia="en-US" w:bidi="ar-SA"/>
              </w:rPr>
              <w:t xml:space="preserve"> </w:t>
            </w:r>
            <w:r>
              <w:rPr>
                <w:kern w:val="0"/>
                <w:sz w:val="24"/>
                <w:szCs w:val="22"/>
                <w:lang w:eastAsia="en-US" w:bidi="ar-SA"/>
              </w:rPr>
              <w:t>столбиков</w:t>
            </w:r>
            <w:r>
              <w:rPr>
                <w:spacing w:val="80"/>
                <w:kern w:val="0"/>
                <w:sz w:val="24"/>
                <w:szCs w:val="22"/>
                <w:lang w:eastAsia="en-US" w:bidi="ar-SA"/>
              </w:rPr>
              <w:t xml:space="preserve"> </w:t>
            </w:r>
            <w:r>
              <w:rPr>
                <w:kern w:val="0"/>
                <w:sz w:val="24"/>
                <w:szCs w:val="22"/>
                <w:lang w:eastAsia="en-US" w:bidi="ar-SA"/>
              </w:rPr>
              <w:t>без</w:t>
            </w:r>
            <w:r>
              <w:rPr>
                <w:spacing w:val="40"/>
                <w:kern w:val="0"/>
                <w:sz w:val="24"/>
                <w:szCs w:val="22"/>
                <w:lang w:eastAsia="en-US" w:bidi="ar-SA"/>
              </w:rPr>
              <w:t xml:space="preserve"> </w:t>
            </w:r>
            <w:r>
              <w:rPr>
                <w:kern w:val="0"/>
                <w:sz w:val="24"/>
                <w:szCs w:val="22"/>
                <w:lang w:eastAsia="en-US" w:bidi="ar-SA"/>
              </w:rPr>
              <w:t>накида и с накидом. 20п. х 10см.</w:t>
            </w:r>
          </w:p>
          <w:p>
            <w:pPr>
              <w:pStyle w:val="TableParagraph"/>
              <w:keepNext w:val="true"/>
              <w:widowControl/>
              <w:suppressAutoHyphens w:val="true"/>
              <w:spacing w:before="0" w:after="0"/>
              <w:ind w:firstLine="720" w:left="0"/>
              <w:jc w:val="both"/>
              <w:rPr>
                <w:sz w:val="24"/>
                <w:szCs w:val="24"/>
              </w:rPr>
            </w:pPr>
            <w:r>
              <w:rPr>
                <w:i/>
                <w:kern w:val="0"/>
                <w:sz w:val="24"/>
                <w:szCs w:val="22"/>
                <w:lang w:eastAsia="en-US" w:bidi="ar-SA"/>
              </w:rPr>
              <w:t>Тема</w:t>
            </w:r>
            <w:r>
              <w:rPr>
                <w:i/>
                <w:spacing w:val="26"/>
                <w:kern w:val="0"/>
                <w:sz w:val="24"/>
                <w:szCs w:val="22"/>
                <w:lang w:eastAsia="en-US" w:bidi="ar-SA"/>
              </w:rPr>
              <w:t xml:space="preserve"> </w:t>
            </w:r>
            <w:r>
              <w:rPr>
                <w:i/>
                <w:kern w:val="0"/>
                <w:sz w:val="24"/>
                <w:szCs w:val="22"/>
                <w:lang w:eastAsia="en-US" w:bidi="ar-SA"/>
              </w:rPr>
              <w:t>6:</w:t>
            </w:r>
            <w:r>
              <w:rPr>
                <w:i/>
                <w:spacing w:val="26"/>
                <w:kern w:val="0"/>
                <w:sz w:val="24"/>
                <w:szCs w:val="22"/>
                <w:lang w:eastAsia="en-US" w:bidi="ar-SA"/>
              </w:rPr>
              <w:t xml:space="preserve"> </w:t>
            </w:r>
            <w:r>
              <w:rPr>
                <w:i/>
                <w:kern w:val="0"/>
                <w:sz w:val="24"/>
                <w:szCs w:val="22"/>
                <w:lang w:eastAsia="en-US" w:bidi="ar-SA"/>
              </w:rPr>
              <w:t>Шалевое</w:t>
            </w:r>
            <w:r>
              <w:rPr>
                <w:i/>
                <w:spacing w:val="27"/>
                <w:kern w:val="0"/>
                <w:sz w:val="24"/>
                <w:szCs w:val="22"/>
                <w:lang w:eastAsia="en-US" w:bidi="ar-SA"/>
              </w:rPr>
              <w:t xml:space="preserve"> </w:t>
            </w:r>
            <w:r>
              <w:rPr>
                <w:i/>
                <w:kern w:val="0"/>
                <w:sz w:val="24"/>
                <w:szCs w:val="22"/>
                <w:lang w:eastAsia="en-US" w:bidi="ar-SA"/>
              </w:rPr>
              <w:t>вязание,</w:t>
            </w:r>
            <w:r>
              <w:rPr>
                <w:i/>
                <w:spacing w:val="26"/>
                <w:kern w:val="0"/>
                <w:sz w:val="24"/>
                <w:szCs w:val="22"/>
                <w:lang w:eastAsia="en-US" w:bidi="ar-SA"/>
              </w:rPr>
              <w:t xml:space="preserve"> </w:t>
            </w:r>
            <w:r>
              <w:rPr>
                <w:i/>
                <w:kern w:val="0"/>
                <w:sz w:val="24"/>
                <w:szCs w:val="22"/>
                <w:lang w:eastAsia="en-US" w:bidi="ar-SA"/>
              </w:rPr>
              <w:t>лицевая</w:t>
            </w:r>
            <w:r>
              <w:rPr>
                <w:i/>
                <w:spacing w:val="27"/>
                <w:kern w:val="0"/>
                <w:sz w:val="24"/>
                <w:szCs w:val="22"/>
                <w:lang w:eastAsia="en-US" w:bidi="ar-SA"/>
              </w:rPr>
              <w:t xml:space="preserve"> </w:t>
            </w:r>
            <w:r>
              <w:rPr>
                <w:i/>
                <w:kern w:val="0"/>
                <w:sz w:val="24"/>
                <w:szCs w:val="22"/>
                <w:lang w:eastAsia="en-US" w:bidi="ar-SA"/>
              </w:rPr>
              <w:t>гладь.</w:t>
            </w:r>
            <w:r>
              <w:rPr>
                <w:i/>
                <w:spacing w:val="29"/>
                <w:kern w:val="0"/>
                <w:sz w:val="24"/>
                <w:szCs w:val="22"/>
                <w:lang w:eastAsia="en-US" w:bidi="ar-SA"/>
              </w:rPr>
              <w:t xml:space="preserve"> </w:t>
            </w:r>
            <w:r>
              <w:rPr>
                <w:i/>
                <w:kern w:val="0"/>
                <w:sz w:val="24"/>
                <w:szCs w:val="22"/>
                <w:lang w:eastAsia="en-US" w:bidi="ar-SA"/>
              </w:rPr>
              <w:t>Вывязывание образцов 20п. х 10р.</w:t>
            </w:r>
          </w:p>
        </w:tc>
        <w:tc>
          <w:tcPr>
            <w:tcW w:w="820" w:type="dxa"/>
            <w:tcBorders>
              <w:top w:val="nil"/>
            </w:tcBorders>
          </w:tcPr>
          <w:p>
            <w:pPr>
              <w:pStyle w:val="TableParagraph"/>
              <w:keepNext w:val="true"/>
              <w:widowControl/>
              <w:suppressAutoHyphens w:val="true"/>
              <w:spacing w:before="0" w:after="0"/>
              <w:ind w:left="0"/>
              <w:jc w:val="both"/>
              <w:rPr>
                <w:spacing w:val="-10"/>
                <w:sz w:val="24"/>
                <w:szCs w:val="24"/>
              </w:rPr>
            </w:pPr>
            <w:r>
              <w:rPr>
                <w:spacing w:val="-10"/>
                <w:kern w:val="0"/>
                <w:sz w:val="24"/>
                <w:szCs w:val="22"/>
                <w:lang w:eastAsia="en-US" w:bidi="ar-SA"/>
              </w:rPr>
              <w:t>8</w:t>
            </w:r>
          </w:p>
        </w:tc>
        <w:tc>
          <w:tcPr>
            <w:tcW w:w="1136" w:type="dxa"/>
            <w:tcBorders>
              <w:top w:val="nil"/>
            </w:tcBorders>
          </w:tcPr>
          <w:p>
            <w:pPr>
              <w:pStyle w:val="TableParagraph"/>
              <w:keepNext w:val="true"/>
              <w:widowControl/>
              <w:suppressAutoHyphens w:val="true"/>
              <w:spacing w:before="0" w:after="0"/>
              <w:ind w:left="0"/>
              <w:jc w:val="both"/>
              <w:rPr>
                <w:sz w:val="24"/>
                <w:szCs w:val="24"/>
              </w:rPr>
            </w:pPr>
            <w:r>
              <w:rPr>
                <w:sz w:val="24"/>
                <w:szCs w:val="24"/>
              </w:rPr>
            </w:r>
          </w:p>
        </w:tc>
        <w:tc>
          <w:tcPr>
            <w:tcW w:w="1175" w:type="dxa"/>
            <w:tcBorders>
              <w:top w:val="nil"/>
            </w:tcBorders>
          </w:tcPr>
          <w:p>
            <w:pPr>
              <w:pStyle w:val="TableParagraph"/>
              <w:keepNext w:val="true"/>
              <w:widowControl/>
              <w:suppressAutoHyphens w:val="true"/>
              <w:spacing w:before="0" w:after="0"/>
              <w:ind w:firstLine="720" w:left="0"/>
              <w:jc w:val="both"/>
              <w:rPr>
                <w:spacing w:val="-10"/>
                <w:sz w:val="24"/>
                <w:szCs w:val="24"/>
              </w:rPr>
            </w:pPr>
            <w:r>
              <w:rPr>
                <w:spacing w:val="-10"/>
                <w:kern w:val="0"/>
                <w:sz w:val="24"/>
                <w:szCs w:val="22"/>
                <w:lang w:eastAsia="en-US" w:bidi="ar-SA"/>
              </w:rPr>
              <w:t>8</w:t>
            </w:r>
          </w:p>
        </w:tc>
        <w:tc>
          <w:tcPr>
            <w:tcW w:w="1559" w:type="dxa"/>
            <w:tcBorders>
              <w:top w:val="nil"/>
            </w:tcBorders>
          </w:tcPr>
          <w:p>
            <w:pPr>
              <w:pStyle w:val="Normal"/>
              <w:widowControl/>
              <w:suppressAutoHyphens w:val="true"/>
              <w:spacing w:lineRule="auto" w:line="240" w:before="0" w:after="0"/>
              <w:jc w:val="center"/>
              <w:rPr>
                <w:rFonts w:ascii="Times New Roman" w:hAnsi="Times New Roman" w:cs="Times New Roman"/>
                <w:sz w:val="28"/>
                <w:szCs w:val="28"/>
              </w:rPr>
            </w:pPr>
            <w:r>
              <w:rPr>
                <w:rFonts w:cs="Times New Roman"/>
                <w:sz w:val="28"/>
                <w:szCs w:val="28"/>
              </w:rPr>
            </w:r>
          </w:p>
        </w:tc>
        <w:tc>
          <w:tcPr>
            <w:tcW w:w="2239" w:type="dxa"/>
            <w:tcBorders>
              <w:top w:val="nil"/>
            </w:tcBorders>
          </w:tcPr>
          <w:p>
            <w:pPr>
              <w:pStyle w:val="Normal"/>
              <w:widowControl/>
              <w:suppressAutoHyphens w:val="true"/>
              <w:spacing w:lineRule="auto" w:line="240" w:before="0" w:after="0"/>
              <w:jc w:val="center"/>
              <w:rPr>
                <w:rFonts w:ascii="Times New Roman" w:hAnsi="Times New Roman" w:cs="Times New Roman"/>
                <w:sz w:val="28"/>
                <w:szCs w:val="28"/>
              </w:rPr>
            </w:pPr>
            <w:r>
              <w:rPr>
                <w:rFonts w:cs="Times New Roman"/>
                <w:sz w:val="28"/>
                <w:szCs w:val="28"/>
              </w:rPr>
            </w:r>
          </w:p>
        </w:tc>
      </w:tr>
      <w:tr>
        <w:trPr>
          <w:trHeight w:val="1528" w:hRule="atLeast"/>
        </w:trPr>
        <w:tc>
          <w:tcPr>
            <w:tcW w:w="634" w:type="dxa"/>
            <w:tcBorders>
              <w:top w:val="nil"/>
            </w:tcBorders>
          </w:tcPr>
          <w:p>
            <w:pPr>
              <w:pStyle w:val="TableParagraph"/>
              <w:keepNext w:val="true"/>
              <w:widowControl/>
              <w:suppressAutoHyphens w:val="true"/>
              <w:spacing w:before="0" w:after="0"/>
              <w:jc w:val="both"/>
              <w:rPr>
                <w:spacing w:val="-10"/>
                <w:sz w:val="24"/>
              </w:rPr>
            </w:pPr>
            <w:r>
              <w:rPr>
                <w:spacing w:val="-10"/>
                <w:sz w:val="24"/>
              </w:rPr>
            </w:r>
          </w:p>
        </w:tc>
        <w:tc>
          <w:tcPr>
            <w:tcW w:w="2756" w:type="dxa"/>
            <w:tcBorders>
              <w:top w:val="nil"/>
            </w:tcBorders>
          </w:tcPr>
          <w:p>
            <w:pPr>
              <w:pStyle w:val="TableParagraph"/>
              <w:widowControl w:val="false"/>
              <w:suppressAutoHyphens w:val="true"/>
              <w:spacing w:lineRule="exact" w:line="273" w:before="0" w:after="0"/>
              <w:jc w:val="left"/>
              <w:rPr>
                <w:b/>
                <w:sz w:val="24"/>
              </w:rPr>
            </w:pPr>
            <w:r>
              <w:rPr>
                <w:b/>
                <w:kern w:val="0"/>
                <w:sz w:val="24"/>
                <w:szCs w:val="22"/>
                <w:lang w:eastAsia="en-US" w:bidi="ar-SA"/>
              </w:rPr>
              <w:t>Раздел</w:t>
            </w:r>
            <w:r>
              <w:rPr>
                <w:b/>
                <w:spacing w:val="-2"/>
                <w:kern w:val="0"/>
                <w:sz w:val="24"/>
                <w:szCs w:val="22"/>
                <w:lang w:eastAsia="en-US" w:bidi="ar-SA"/>
              </w:rPr>
              <w:t xml:space="preserve"> </w:t>
            </w:r>
            <w:r>
              <w:rPr>
                <w:b/>
                <w:kern w:val="0"/>
                <w:sz w:val="24"/>
                <w:szCs w:val="22"/>
                <w:lang w:eastAsia="en-US" w:bidi="ar-SA"/>
              </w:rPr>
              <w:t>II.</w:t>
            </w:r>
            <w:r>
              <w:rPr>
                <w:b/>
                <w:spacing w:val="-1"/>
                <w:kern w:val="0"/>
                <w:sz w:val="24"/>
                <w:szCs w:val="22"/>
                <w:lang w:eastAsia="en-US" w:bidi="ar-SA"/>
              </w:rPr>
              <w:t xml:space="preserve"> </w:t>
            </w:r>
            <w:r>
              <w:rPr>
                <w:b/>
                <w:kern w:val="0"/>
                <w:sz w:val="24"/>
                <w:szCs w:val="22"/>
                <w:lang w:eastAsia="en-US" w:bidi="ar-SA"/>
              </w:rPr>
              <w:t>Пинетки</w:t>
            </w:r>
            <w:r>
              <w:rPr>
                <w:b/>
                <w:spacing w:val="1"/>
                <w:kern w:val="0"/>
                <w:sz w:val="24"/>
                <w:szCs w:val="22"/>
                <w:lang w:eastAsia="en-US" w:bidi="ar-SA"/>
              </w:rPr>
              <w:t xml:space="preserve"> </w:t>
            </w:r>
            <w:r>
              <w:rPr>
                <w:b/>
                <w:spacing w:val="-2"/>
                <w:kern w:val="0"/>
                <w:sz w:val="24"/>
                <w:szCs w:val="22"/>
                <w:lang w:eastAsia="en-US" w:bidi="ar-SA"/>
              </w:rPr>
              <w:t>(крючок).</w:t>
            </w:r>
          </w:p>
          <w:p>
            <w:pPr>
              <w:pStyle w:val="TableParagraph"/>
              <w:widowControl w:val="false"/>
              <w:suppressAutoHyphens w:val="true"/>
              <w:spacing w:before="0" w:after="0"/>
              <w:jc w:val="left"/>
              <w:rPr>
                <w:sz w:val="24"/>
              </w:rPr>
            </w:pPr>
            <w:r>
              <w:rPr>
                <w:b/>
                <w:i/>
                <w:kern w:val="0"/>
                <w:sz w:val="24"/>
                <w:szCs w:val="22"/>
                <w:lang w:eastAsia="en-US" w:bidi="ar-SA"/>
              </w:rPr>
              <w:t>Раздел</w:t>
            </w:r>
            <w:r>
              <w:rPr>
                <w:b/>
                <w:i/>
                <w:spacing w:val="-4"/>
                <w:kern w:val="0"/>
                <w:sz w:val="24"/>
                <w:szCs w:val="22"/>
                <w:lang w:eastAsia="en-US" w:bidi="ar-SA"/>
              </w:rPr>
              <w:t xml:space="preserve"> </w:t>
            </w:r>
            <w:r>
              <w:rPr>
                <w:b/>
                <w:i/>
                <w:kern w:val="0"/>
                <w:sz w:val="24"/>
                <w:szCs w:val="22"/>
                <w:lang w:eastAsia="en-US" w:bidi="ar-SA"/>
              </w:rPr>
              <w:t>II.</w:t>
            </w:r>
            <w:r>
              <w:rPr>
                <w:b/>
                <w:i/>
                <w:spacing w:val="-2"/>
                <w:kern w:val="0"/>
                <w:sz w:val="24"/>
                <w:szCs w:val="22"/>
                <w:lang w:eastAsia="en-US" w:bidi="ar-SA"/>
              </w:rPr>
              <w:t xml:space="preserve"> </w:t>
            </w:r>
            <w:r>
              <w:rPr>
                <w:b/>
                <w:i/>
                <w:kern w:val="0"/>
                <w:sz w:val="24"/>
                <w:szCs w:val="22"/>
                <w:lang w:eastAsia="en-US" w:bidi="ar-SA"/>
              </w:rPr>
              <w:t>Пинетки</w:t>
            </w:r>
            <w:r>
              <w:rPr>
                <w:b/>
                <w:i/>
                <w:spacing w:val="1"/>
                <w:kern w:val="0"/>
                <w:sz w:val="24"/>
                <w:szCs w:val="22"/>
                <w:lang w:eastAsia="en-US" w:bidi="ar-SA"/>
              </w:rPr>
              <w:t xml:space="preserve"> </w:t>
            </w:r>
            <w:r>
              <w:rPr>
                <w:b/>
                <w:i/>
                <w:spacing w:val="-2"/>
                <w:kern w:val="0"/>
                <w:sz w:val="24"/>
                <w:szCs w:val="22"/>
                <w:lang w:eastAsia="en-US" w:bidi="ar-SA"/>
              </w:rPr>
              <w:t>(спицы).</w:t>
            </w:r>
          </w:p>
        </w:tc>
        <w:tc>
          <w:tcPr>
            <w:tcW w:w="820" w:type="dxa"/>
            <w:tcBorders>
              <w:top w:val="nil"/>
            </w:tcBorders>
          </w:tcPr>
          <w:p>
            <w:pPr>
              <w:pStyle w:val="TableParagraph"/>
              <w:keepNext w:val="true"/>
              <w:widowControl/>
              <w:suppressAutoHyphens w:val="true"/>
              <w:spacing w:before="0" w:after="0"/>
              <w:ind w:left="0"/>
              <w:jc w:val="both"/>
              <w:rPr>
                <w:spacing w:val="-10"/>
                <w:sz w:val="24"/>
              </w:rPr>
            </w:pPr>
            <w:r>
              <w:rPr>
                <w:b/>
                <w:spacing w:val="-5"/>
                <w:kern w:val="0"/>
                <w:sz w:val="24"/>
                <w:szCs w:val="22"/>
                <w:lang w:eastAsia="en-US" w:bidi="ar-SA"/>
              </w:rPr>
              <w:t>14</w:t>
            </w:r>
          </w:p>
        </w:tc>
        <w:tc>
          <w:tcPr>
            <w:tcW w:w="1136" w:type="dxa"/>
            <w:tcBorders>
              <w:top w:val="nil"/>
            </w:tcBorders>
          </w:tcPr>
          <w:p>
            <w:pPr>
              <w:pStyle w:val="TableParagraph"/>
              <w:keepNext w:val="true"/>
              <w:widowControl/>
              <w:suppressAutoHyphens w:val="true"/>
              <w:spacing w:before="0" w:after="0"/>
              <w:ind w:left="0"/>
              <w:jc w:val="both"/>
              <w:rPr>
                <w:sz w:val="24"/>
                <w:szCs w:val="24"/>
              </w:rPr>
            </w:pPr>
            <w:r>
              <w:rPr>
                <w:kern w:val="0"/>
                <w:sz w:val="24"/>
                <w:szCs w:val="24"/>
                <w:lang w:eastAsia="en-US" w:bidi="ar-SA"/>
              </w:rPr>
              <w:t>2</w:t>
            </w:r>
          </w:p>
        </w:tc>
        <w:tc>
          <w:tcPr>
            <w:tcW w:w="1175" w:type="dxa"/>
            <w:tcBorders>
              <w:top w:val="nil"/>
            </w:tcBorders>
          </w:tcPr>
          <w:p>
            <w:pPr>
              <w:pStyle w:val="TableParagraph"/>
              <w:keepNext w:val="true"/>
              <w:widowControl/>
              <w:suppressAutoHyphens w:val="true"/>
              <w:spacing w:before="0" w:after="0"/>
              <w:ind w:firstLine="720" w:left="0"/>
              <w:jc w:val="both"/>
              <w:rPr>
                <w:spacing w:val="-10"/>
                <w:sz w:val="24"/>
              </w:rPr>
            </w:pPr>
            <w:r>
              <w:rPr>
                <w:b/>
                <w:spacing w:val="-5"/>
                <w:kern w:val="0"/>
                <w:sz w:val="24"/>
                <w:szCs w:val="22"/>
                <w:lang w:eastAsia="en-US" w:bidi="ar-SA"/>
              </w:rPr>
              <w:t>12</w:t>
            </w:r>
          </w:p>
        </w:tc>
        <w:tc>
          <w:tcPr>
            <w:tcW w:w="1559" w:type="dxa"/>
            <w:tcBorders>
              <w:top w:val="nil"/>
            </w:tcBorders>
          </w:tcPr>
          <w:p>
            <w:pPr>
              <w:pStyle w:val="Normal"/>
              <w:widowControl/>
              <w:suppressAutoHyphens w:val="true"/>
              <w:spacing w:lineRule="auto" w:line="240" w:before="0" w:after="0"/>
              <w:jc w:val="center"/>
              <w:rPr>
                <w:rFonts w:ascii="Times New Roman" w:hAnsi="Times New Roman" w:cs="Times New Roman"/>
                <w:sz w:val="28"/>
                <w:szCs w:val="28"/>
              </w:rPr>
            </w:pPr>
            <w:r>
              <w:rPr>
                <w:rFonts w:cs="Times New Roman"/>
                <w:sz w:val="28"/>
                <w:szCs w:val="28"/>
              </w:rPr>
            </w:r>
          </w:p>
        </w:tc>
        <w:tc>
          <w:tcPr>
            <w:tcW w:w="2239" w:type="dxa"/>
            <w:tcBorders>
              <w:top w:val="nil"/>
            </w:tcBorders>
          </w:tcPr>
          <w:p>
            <w:pPr>
              <w:pStyle w:val="Normal"/>
              <w:widowControl/>
              <w:suppressAutoHyphens w:val="true"/>
              <w:spacing w:lineRule="auto" w:line="240" w:before="0" w:after="0"/>
              <w:jc w:val="center"/>
              <w:rPr>
                <w:rFonts w:ascii="Times New Roman" w:hAnsi="Times New Roman" w:cs="Times New Roman"/>
                <w:sz w:val="28"/>
                <w:szCs w:val="28"/>
              </w:rPr>
            </w:pPr>
            <w:r>
              <w:rPr>
                <w:rFonts w:cs="Times New Roman"/>
                <w:sz w:val="28"/>
                <w:szCs w:val="28"/>
              </w:rPr>
            </w:r>
          </w:p>
        </w:tc>
      </w:tr>
      <w:tr>
        <w:trPr>
          <w:trHeight w:val="1528" w:hRule="atLeast"/>
        </w:trPr>
        <w:tc>
          <w:tcPr>
            <w:tcW w:w="634" w:type="dxa"/>
            <w:tcBorders>
              <w:top w:val="nil"/>
            </w:tcBorders>
          </w:tcPr>
          <w:p>
            <w:pPr>
              <w:pStyle w:val="TableParagraph"/>
              <w:keepNext w:val="true"/>
              <w:widowControl/>
              <w:suppressAutoHyphens w:val="true"/>
              <w:spacing w:before="0" w:after="0"/>
              <w:jc w:val="both"/>
              <w:rPr>
                <w:spacing w:val="-10"/>
                <w:sz w:val="24"/>
              </w:rPr>
            </w:pPr>
            <w:r>
              <w:rPr>
                <w:spacing w:val="-10"/>
                <w:kern w:val="0"/>
                <w:sz w:val="24"/>
                <w:szCs w:val="22"/>
                <w:lang w:eastAsia="en-US" w:bidi="ar-SA"/>
              </w:rPr>
              <w:t>6</w:t>
            </w:r>
          </w:p>
        </w:tc>
        <w:tc>
          <w:tcPr>
            <w:tcW w:w="2756" w:type="dxa"/>
            <w:tcBorders>
              <w:top w:val="nil"/>
            </w:tcBorders>
          </w:tcPr>
          <w:p>
            <w:pPr>
              <w:pStyle w:val="TableParagraph"/>
              <w:widowControl w:val="false"/>
              <w:tabs>
                <w:tab w:val="clear" w:pos="720"/>
                <w:tab w:val="left" w:pos="825" w:leader="none"/>
                <w:tab w:val="left" w:pos="1213" w:leader="none"/>
                <w:tab w:val="left" w:pos="1993" w:leader="none"/>
                <w:tab w:val="left" w:pos="3098" w:leader="none"/>
                <w:tab w:val="left" w:pos="4643" w:leader="none"/>
                <w:tab w:val="left" w:pos="5524" w:leader="none"/>
              </w:tabs>
              <w:suppressAutoHyphens w:val="true"/>
              <w:spacing w:lineRule="exact" w:line="268" w:before="0" w:after="0"/>
              <w:jc w:val="left"/>
              <w:rPr>
                <w:sz w:val="24"/>
              </w:rPr>
            </w:pPr>
            <w:r>
              <w:rPr>
                <w:spacing w:val="-4"/>
                <w:kern w:val="0"/>
                <w:sz w:val="24"/>
                <w:szCs w:val="22"/>
                <w:lang w:eastAsia="en-US" w:bidi="ar-SA"/>
              </w:rPr>
              <w:t>Тема</w:t>
            </w:r>
            <w:r>
              <w:rPr>
                <w:kern w:val="0"/>
                <w:sz w:val="24"/>
                <w:szCs w:val="22"/>
                <w:lang w:eastAsia="en-US" w:bidi="ar-SA"/>
              </w:rPr>
              <w:tab/>
            </w:r>
            <w:r>
              <w:rPr>
                <w:spacing w:val="-5"/>
                <w:kern w:val="0"/>
                <w:sz w:val="24"/>
                <w:szCs w:val="22"/>
                <w:lang w:eastAsia="en-US" w:bidi="ar-SA"/>
              </w:rPr>
              <w:t>1.</w:t>
            </w:r>
            <w:r>
              <w:rPr>
                <w:kern w:val="0"/>
                <w:sz w:val="24"/>
                <w:szCs w:val="22"/>
                <w:lang w:eastAsia="en-US" w:bidi="ar-SA"/>
              </w:rPr>
              <w:tab/>
            </w:r>
            <w:r>
              <w:rPr>
                <w:spacing w:val="-4"/>
                <w:kern w:val="0"/>
                <w:sz w:val="24"/>
                <w:szCs w:val="22"/>
                <w:lang w:eastAsia="en-US" w:bidi="ar-SA"/>
              </w:rPr>
              <w:t>Виды</w:t>
            </w:r>
            <w:r>
              <w:rPr>
                <w:kern w:val="0"/>
                <w:sz w:val="24"/>
                <w:szCs w:val="22"/>
                <w:lang w:eastAsia="en-US" w:bidi="ar-SA"/>
              </w:rPr>
              <w:tab/>
            </w:r>
            <w:r>
              <w:rPr>
                <w:spacing w:val="-2"/>
                <w:kern w:val="0"/>
                <w:sz w:val="24"/>
                <w:szCs w:val="22"/>
                <w:lang w:eastAsia="en-US" w:bidi="ar-SA"/>
              </w:rPr>
              <w:t>пинеток.</w:t>
            </w:r>
            <w:r>
              <w:rPr>
                <w:kern w:val="0"/>
                <w:sz w:val="24"/>
                <w:szCs w:val="22"/>
                <w:lang w:eastAsia="en-US" w:bidi="ar-SA"/>
              </w:rPr>
              <w:tab/>
            </w:r>
            <w:r>
              <w:rPr>
                <w:spacing w:val="-2"/>
                <w:kern w:val="0"/>
                <w:sz w:val="24"/>
                <w:szCs w:val="22"/>
                <w:lang w:eastAsia="en-US" w:bidi="ar-SA"/>
              </w:rPr>
              <w:t>Применение.</w:t>
            </w:r>
            <w:r>
              <w:rPr>
                <w:kern w:val="0"/>
                <w:sz w:val="24"/>
                <w:szCs w:val="22"/>
                <w:lang w:eastAsia="en-US" w:bidi="ar-SA"/>
              </w:rPr>
              <w:tab/>
            </w:r>
            <w:r>
              <w:rPr>
                <w:spacing w:val="-2"/>
                <w:kern w:val="0"/>
                <w:sz w:val="24"/>
                <w:szCs w:val="22"/>
                <w:lang w:eastAsia="en-US" w:bidi="ar-SA"/>
              </w:rPr>
              <w:t>Пряжа</w:t>
            </w:r>
            <w:r>
              <w:rPr>
                <w:kern w:val="0"/>
                <w:sz w:val="24"/>
                <w:szCs w:val="22"/>
                <w:lang w:eastAsia="en-US" w:bidi="ar-SA"/>
              </w:rPr>
              <w:tab/>
            </w:r>
            <w:r>
              <w:rPr>
                <w:spacing w:val="-5"/>
                <w:kern w:val="0"/>
                <w:sz w:val="24"/>
                <w:szCs w:val="22"/>
                <w:lang w:eastAsia="en-US" w:bidi="ar-SA"/>
              </w:rPr>
              <w:t>для</w:t>
            </w:r>
          </w:p>
          <w:p>
            <w:pPr>
              <w:pStyle w:val="TableParagraph"/>
              <w:widowControl w:val="false"/>
              <w:suppressAutoHyphens w:val="true"/>
              <w:spacing w:lineRule="exact" w:line="273" w:before="0" w:after="0"/>
              <w:jc w:val="left"/>
              <w:rPr>
                <w:b/>
                <w:sz w:val="24"/>
              </w:rPr>
            </w:pPr>
            <w:r>
              <w:rPr>
                <w:kern w:val="0"/>
                <w:sz w:val="24"/>
                <w:szCs w:val="22"/>
                <w:lang w:eastAsia="en-US" w:bidi="ar-SA"/>
              </w:rPr>
              <w:t>вязания.</w:t>
            </w:r>
            <w:r>
              <w:rPr>
                <w:spacing w:val="-1"/>
                <w:kern w:val="0"/>
                <w:sz w:val="24"/>
                <w:szCs w:val="22"/>
                <w:lang w:eastAsia="en-US" w:bidi="ar-SA"/>
              </w:rPr>
              <w:t xml:space="preserve"> </w:t>
            </w:r>
            <w:r>
              <w:rPr>
                <w:spacing w:val="-2"/>
                <w:kern w:val="0"/>
                <w:sz w:val="24"/>
                <w:szCs w:val="22"/>
                <w:lang w:eastAsia="en-US" w:bidi="ar-SA"/>
              </w:rPr>
              <w:t>Декор.</w:t>
            </w:r>
          </w:p>
        </w:tc>
        <w:tc>
          <w:tcPr>
            <w:tcW w:w="820" w:type="dxa"/>
            <w:tcBorders>
              <w:top w:val="nil"/>
            </w:tcBorders>
          </w:tcPr>
          <w:p>
            <w:pPr>
              <w:pStyle w:val="TableParagraph"/>
              <w:keepNext w:val="true"/>
              <w:widowControl/>
              <w:suppressAutoHyphens w:val="true"/>
              <w:spacing w:before="0" w:after="0"/>
              <w:ind w:left="0"/>
              <w:jc w:val="both"/>
              <w:rPr>
                <w:b/>
                <w:spacing w:val="-5"/>
                <w:sz w:val="24"/>
              </w:rPr>
            </w:pPr>
            <w:r>
              <w:rPr>
                <w:spacing w:val="-10"/>
                <w:kern w:val="0"/>
                <w:sz w:val="24"/>
                <w:szCs w:val="22"/>
                <w:lang w:eastAsia="en-US" w:bidi="ar-SA"/>
              </w:rPr>
              <w:t>2</w:t>
            </w:r>
          </w:p>
        </w:tc>
        <w:tc>
          <w:tcPr>
            <w:tcW w:w="1136" w:type="dxa"/>
            <w:tcBorders>
              <w:top w:val="nil"/>
            </w:tcBorders>
          </w:tcPr>
          <w:p>
            <w:pPr>
              <w:pStyle w:val="TableParagraph"/>
              <w:keepNext w:val="true"/>
              <w:widowControl/>
              <w:suppressAutoHyphens w:val="true"/>
              <w:spacing w:before="0" w:after="0"/>
              <w:ind w:left="0"/>
              <w:jc w:val="both"/>
              <w:rPr>
                <w:sz w:val="24"/>
                <w:szCs w:val="24"/>
              </w:rPr>
            </w:pPr>
            <w:r>
              <w:rPr>
                <w:spacing w:val="-10"/>
                <w:kern w:val="0"/>
                <w:sz w:val="24"/>
                <w:szCs w:val="22"/>
                <w:lang w:eastAsia="en-US" w:bidi="ar-SA"/>
              </w:rPr>
              <w:t>2</w:t>
            </w:r>
          </w:p>
        </w:tc>
        <w:tc>
          <w:tcPr>
            <w:tcW w:w="1175" w:type="dxa"/>
            <w:tcBorders>
              <w:top w:val="nil"/>
            </w:tcBorders>
          </w:tcPr>
          <w:p>
            <w:pPr>
              <w:pStyle w:val="TableParagraph"/>
              <w:keepNext w:val="true"/>
              <w:widowControl/>
              <w:suppressAutoHyphens w:val="true"/>
              <w:spacing w:before="0" w:after="0"/>
              <w:ind w:firstLine="720" w:left="0"/>
              <w:jc w:val="both"/>
              <w:rPr>
                <w:b/>
                <w:spacing w:val="-5"/>
                <w:sz w:val="24"/>
              </w:rPr>
            </w:pPr>
            <w:r>
              <w:rPr>
                <w:b/>
                <w:spacing w:val="-5"/>
                <w:sz w:val="24"/>
              </w:rPr>
            </w:r>
          </w:p>
        </w:tc>
        <w:tc>
          <w:tcPr>
            <w:tcW w:w="1559" w:type="dxa"/>
            <w:tcBorders>
              <w:top w:val="nil"/>
            </w:tcBorders>
          </w:tcPr>
          <w:p>
            <w:pPr>
              <w:pStyle w:val="Normal"/>
              <w:widowControl/>
              <w:suppressAutoHyphens w:val="true"/>
              <w:spacing w:lineRule="auto" w:line="240" w:before="0" w:after="0"/>
              <w:jc w:val="center"/>
              <w:rPr>
                <w:rFonts w:ascii="Times New Roman" w:hAnsi="Times New Roman" w:cs="Times New Roman"/>
                <w:sz w:val="28"/>
                <w:szCs w:val="28"/>
              </w:rPr>
            </w:pPr>
            <w:r>
              <w:rPr>
                <w:rFonts w:cs="Times New Roman"/>
                <w:sz w:val="28"/>
                <w:szCs w:val="28"/>
              </w:rPr>
            </w:r>
          </w:p>
        </w:tc>
        <w:tc>
          <w:tcPr>
            <w:tcW w:w="2239" w:type="dxa"/>
            <w:tcBorders>
              <w:top w:val="nil"/>
            </w:tcBorders>
          </w:tcPr>
          <w:p>
            <w:pPr>
              <w:pStyle w:val="Normal"/>
              <w:widowControl/>
              <w:suppressAutoHyphens w:val="true"/>
              <w:spacing w:lineRule="auto" w:line="240" w:before="0" w:after="0"/>
              <w:jc w:val="center"/>
              <w:rPr>
                <w:rFonts w:ascii="Times New Roman" w:hAnsi="Times New Roman" w:cs="Times New Roman"/>
                <w:sz w:val="28"/>
                <w:szCs w:val="28"/>
              </w:rPr>
            </w:pPr>
            <w:r>
              <w:rPr>
                <w:rFonts w:cs="Times New Roman"/>
                <w:sz w:val="28"/>
                <w:szCs w:val="28"/>
              </w:rPr>
            </w:r>
          </w:p>
        </w:tc>
      </w:tr>
      <w:tr>
        <w:trPr>
          <w:trHeight w:val="1528" w:hRule="atLeast"/>
        </w:trPr>
        <w:tc>
          <w:tcPr>
            <w:tcW w:w="634" w:type="dxa"/>
            <w:tcBorders>
              <w:top w:val="nil"/>
            </w:tcBorders>
          </w:tcPr>
          <w:p>
            <w:pPr>
              <w:pStyle w:val="TableParagraph"/>
              <w:keepNext w:val="true"/>
              <w:widowControl/>
              <w:suppressAutoHyphens w:val="true"/>
              <w:spacing w:before="0" w:after="0"/>
              <w:jc w:val="both"/>
              <w:rPr>
                <w:spacing w:val="-10"/>
                <w:sz w:val="24"/>
              </w:rPr>
            </w:pPr>
            <w:r>
              <w:rPr>
                <w:spacing w:val="-10"/>
                <w:kern w:val="0"/>
                <w:sz w:val="24"/>
                <w:szCs w:val="22"/>
                <w:lang w:eastAsia="en-US" w:bidi="ar-SA"/>
              </w:rPr>
              <w:t>7</w:t>
            </w:r>
          </w:p>
        </w:tc>
        <w:tc>
          <w:tcPr>
            <w:tcW w:w="2756" w:type="dxa"/>
            <w:tcBorders>
              <w:top w:val="nil"/>
            </w:tcBorders>
          </w:tcPr>
          <w:p>
            <w:pPr>
              <w:pStyle w:val="TableParagraph"/>
              <w:widowControl w:val="false"/>
              <w:tabs>
                <w:tab w:val="clear" w:pos="720"/>
                <w:tab w:val="left" w:pos="868" w:leader="none"/>
                <w:tab w:val="left" w:pos="1297" w:leader="none"/>
                <w:tab w:val="left" w:pos="2964" w:leader="none"/>
                <w:tab w:val="left" w:pos="3954" w:leader="none"/>
                <w:tab w:val="left" w:pos="5040" w:leader="none"/>
              </w:tabs>
              <w:suppressAutoHyphens w:val="true"/>
              <w:spacing w:lineRule="exact" w:line="268" w:before="0" w:after="0"/>
              <w:jc w:val="left"/>
              <w:rPr>
                <w:sz w:val="24"/>
              </w:rPr>
            </w:pPr>
            <w:r>
              <w:rPr>
                <w:spacing w:val="-4"/>
                <w:kern w:val="0"/>
                <w:sz w:val="24"/>
                <w:szCs w:val="22"/>
                <w:lang w:eastAsia="en-US" w:bidi="ar-SA"/>
              </w:rPr>
              <w:t>Тема</w:t>
            </w:r>
            <w:r>
              <w:rPr>
                <w:kern w:val="0"/>
                <w:sz w:val="24"/>
                <w:szCs w:val="22"/>
                <w:lang w:eastAsia="en-US" w:bidi="ar-SA"/>
              </w:rPr>
              <w:tab/>
            </w:r>
            <w:r>
              <w:rPr>
                <w:spacing w:val="-5"/>
                <w:kern w:val="0"/>
                <w:sz w:val="24"/>
                <w:szCs w:val="22"/>
                <w:lang w:eastAsia="en-US" w:bidi="ar-SA"/>
              </w:rPr>
              <w:t>2.</w:t>
            </w:r>
            <w:r>
              <w:rPr>
                <w:kern w:val="0"/>
                <w:sz w:val="24"/>
                <w:szCs w:val="22"/>
                <w:lang w:eastAsia="en-US" w:bidi="ar-SA"/>
              </w:rPr>
              <w:tab/>
            </w:r>
            <w:r>
              <w:rPr>
                <w:spacing w:val="-2"/>
                <w:kern w:val="0"/>
                <w:sz w:val="24"/>
                <w:szCs w:val="22"/>
                <w:lang w:eastAsia="en-US" w:bidi="ar-SA"/>
              </w:rPr>
              <w:t>Практическая</w:t>
            </w:r>
            <w:r>
              <w:rPr>
                <w:kern w:val="0"/>
                <w:sz w:val="24"/>
                <w:szCs w:val="22"/>
                <w:lang w:eastAsia="en-US" w:bidi="ar-SA"/>
              </w:rPr>
              <w:tab/>
            </w:r>
            <w:r>
              <w:rPr>
                <w:spacing w:val="-2"/>
                <w:kern w:val="0"/>
                <w:sz w:val="24"/>
                <w:szCs w:val="22"/>
                <w:lang w:eastAsia="en-US" w:bidi="ar-SA"/>
              </w:rPr>
              <w:t>работа.</w:t>
            </w:r>
            <w:r>
              <w:rPr>
                <w:kern w:val="0"/>
                <w:sz w:val="24"/>
                <w:szCs w:val="22"/>
                <w:lang w:eastAsia="en-US" w:bidi="ar-SA"/>
              </w:rPr>
              <w:tab/>
            </w:r>
            <w:r>
              <w:rPr>
                <w:spacing w:val="-2"/>
                <w:kern w:val="0"/>
                <w:sz w:val="24"/>
                <w:szCs w:val="22"/>
                <w:lang w:eastAsia="en-US" w:bidi="ar-SA"/>
              </w:rPr>
              <w:t>Вязание</w:t>
            </w:r>
            <w:r>
              <w:rPr>
                <w:kern w:val="0"/>
                <w:sz w:val="24"/>
                <w:szCs w:val="22"/>
                <w:lang w:eastAsia="en-US" w:bidi="ar-SA"/>
              </w:rPr>
              <w:tab/>
            </w:r>
            <w:r>
              <w:rPr>
                <w:spacing w:val="-2"/>
                <w:kern w:val="0"/>
                <w:sz w:val="24"/>
                <w:szCs w:val="22"/>
                <w:lang w:eastAsia="en-US" w:bidi="ar-SA"/>
              </w:rPr>
              <w:t>пинеток</w:t>
            </w:r>
          </w:p>
          <w:p>
            <w:pPr>
              <w:pStyle w:val="TableParagraph"/>
              <w:widowControl w:val="false"/>
              <w:tabs>
                <w:tab w:val="clear" w:pos="720"/>
                <w:tab w:val="left" w:pos="825" w:leader="none"/>
                <w:tab w:val="left" w:pos="1213" w:leader="none"/>
                <w:tab w:val="left" w:pos="1993" w:leader="none"/>
                <w:tab w:val="left" w:pos="3098" w:leader="none"/>
                <w:tab w:val="left" w:pos="4643" w:leader="none"/>
                <w:tab w:val="left" w:pos="5524" w:leader="none"/>
              </w:tabs>
              <w:suppressAutoHyphens w:val="true"/>
              <w:spacing w:lineRule="exact" w:line="268" w:before="0" w:after="0"/>
              <w:jc w:val="left"/>
              <w:rPr>
                <w:spacing w:val="-4"/>
                <w:sz w:val="24"/>
              </w:rPr>
            </w:pPr>
            <w:r>
              <w:rPr>
                <w:kern w:val="0"/>
                <w:sz w:val="24"/>
                <w:szCs w:val="22"/>
                <w:lang w:eastAsia="en-US" w:bidi="ar-SA"/>
              </w:rPr>
              <w:t>(крючком,</w:t>
            </w:r>
            <w:r>
              <w:rPr>
                <w:spacing w:val="-5"/>
                <w:kern w:val="0"/>
                <w:sz w:val="24"/>
                <w:szCs w:val="22"/>
                <w:lang w:eastAsia="en-US" w:bidi="ar-SA"/>
              </w:rPr>
              <w:t xml:space="preserve"> </w:t>
            </w:r>
            <w:r>
              <w:rPr>
                <w:spacing w:val="-2"/>
                <w:kern w:val="0"/>
                <w:sz w:val="24"/>
                <w:szCs w:val="22"/>
                <w:lang w:eastAsia="en-US" w:bidi="ar-SA"/>
              </w:rPr>
              <w:t>спицами).</w:t>
            </w:r>
          </w:p>
        </w:tc>
        <w:tc>
          <w:tcPr>
            <w:tcW w:w="820" w:type="dxa"/>
            <w:tcBorders>
              <w:top w:val="nil"/>
            </w:tcBorders>
          </w:tcPr>
          <w:p>
            <w:pPr>
              <w:pStyle w:val="TableParagraph"/>
              <w:keepNext w:val="true"/>
              <w:widowControl/>
              <w:suppressAutoHyphens w:val="true"/>
              <w:spacing w:before="0" w:after="0"/>
              <w:ind w:left="0"/>
              <w:jc w:val="both"/>
              <w:rPr>
                <w:spacing w:val="-10"/>
                <w:sz w:val="24"/>
              </w:rPr>
            </w:pPr>
            <w:r>
              <w:rPr>
                <w:spacing w:val="-5"/>
                <w:kern w:val="0"/>
                <w:sz w:val="24"/>
                <w:szCs w:val="22"/>
                <w:lang w:eastAsia="en-US" w:bidi="ar-SA"/>
              </w:rPr>
              <w:t>12</w:t>
            </w:r>
          </w:p>
        </w:tc>
        <w:tc>
          <w:tcPr>
            <w:tcW w:w="1136" w:type="dxa"/>
            <w:tcBorders>
              <w:top w:val="nil"/>
            </w:tcBorders>
          </w:tcPr>
          <w:p>
            <w:pPr>
              <w:pStyle w:val="TableParagraph"/>
              <w:keepNext w:val="true"/>
              <w:widowControl/>
              <w:suppressAutoHyphens w:val="true"/>
              <w:spacing w:before="0" w:after="0"/>
              <w:ind w:left="0"/>
              <w:jc w:val="both"/>
              <w:rPr>
                <w:spacing w:val="-10"/>
                <w:sz w:val="24"/>
              </w:rPr>
            </w:pPr>
            <w:r>
              <w:rPr>
                <w:spacing w:val="-10"/>
                <w:sz w:val="24"/>
              </w:rPr>
            </w:r>
          </w:p>
        </w:tc>
        <w:tc>
          <w:tcPr>
            <w:tcW w:w="1175" w:type="dxa"/>
            <w:tcBorders>
              <w:top w:val="nil"/>
            </w:tcBorders>
          </w:tcPr>
          <w:p>
            <w:pPr>
              <w:pStyle w:val="TableParagraph"/>
              <w:keepNext w:val="true"/>
              <w:widowControl/>
              <w:suppressAutoHyphens w:val="true"/>
              <w:spacing w:before="0" w:after="0"/>
              <w:ind w:firstLine="720" w:left="0"/>
              <w:jc w:val="both"/>
              <w:rPr>
                <w:b/>
                <w:spacing w:val="-5"/>
                <w:sz w:val="24"/>
              </w:rPr>
            </w:pPr>
            <w:r>
              <w:rPr>
                <w:spacing w:val="-5"/>
                <w:kern w:val="0"/>
                <w:sz w:val="24"/>
                <w:szCs w:val="22"/>
                <w:lang w:eastAsia="en-US" w:bidi="ar-SA"/>
              </w:rPr>
              <w:t>10</w:t>
            </w:r>
          </w:p>
        </w:tc>
        <w:tc>
          <w:tcPr>
            <w:tcW w:w="1559" w:type="dxa"/>
            <w:tcBorders>
              <w:top w:val="nil"/>
            </w:tcBorders>
          </w:tcPr>
          <w:p>
            <w:pPr>
              <w:pStyle w:val="Normal"/>
              <w:widowControl/>
              <w:suppressAutoHyphens w:val="true"/>
              <w:spacing w:lineRule="auto" w:line="240" w:before="0" w:after="0"/>
              <w:jc w:val="center"/>
              <w:rPr>
                <w:rFonts w:ascii="Times New Roman" w:hAnsi="Times New Roman" w:cs="Times New Roman"/>
                <w:sz w:val="28"/>
                <w:szCs w:val="28"/>
              </w:rPr>
            </w:pPr>
            <w:r>
              <w:rPr>
                <w:rFonts w:cs="Times New Roman"/>
                <w:sz w:val="28"/>
                <w:szCs w:val="28"/>
              </w:rPr>
            </w:r>
          </w:p>
        </w:tc>
        <w:tc>
          <w:tcPr>
            <w:tcW w:w="2239" w:type="dxa"/>
            <w:tcBorders>
              <w:top w:val="nil"/>
            </w:tcBorders>
          </w:tcPr>
          <w:p>
            <w:pPr>
              <w:pStyle w:val="Normal"/>
              <w:widowControl/>
              <w:suppressAutoHyphens w:val="true"/>
              <w:spacing w:lineRule="auto" w:line="240" w:before="0" w:after="0"/>
              <w:jc w:val="center"/>
              <w:rPr>
                <w:rFonts w:ascii="Times New Roman" w:hAnsi="Times New Roman" w:cs="Times New Roman"/>
                <w:sz w:val="28"/>
                <w:szCs w:val="28"/>
              </w:rPr>
            </w:pPr>
            <w:r>
              <w:rPr>
                <w:rFonts w:cs="Times New Roman"/>
                <w:sz w:val="28"/>
                <w:szCs w:val="28"/>
              </w:rPr>
            </w:r>
          </w:p>
        </w:tc>
      </w:tr>
      <w:tr>
        <w:trPr>
          <w:trHeight w:val="1528" w:hRule="atLeast"/>
        </w:trPr>
        <w:tc>
          <w:tcPr>
            <w:tcW w:w="634" w:type="dxa"/>
            <w:tcBorders>
              <w:top w:val="nil"/>
            </w:tcBorders>
          </w:tcPr>
          <w:p>
            <w:pPr>
              <w:pStyle w:val="TableParagraph"/>
              <w:keepNext w:val="true"/>
              <w:widowControl/>
              <w:suppressAutoHyphens w:val="true"/>
              <w:spacing w:before="0" w:after="0"/>
              <w:jc w:val="both"/>
              <w:rPr>
                <w:spacing w:val="-10"/>
                <w:sz w:val="24"/>
              </w:rPr>
            </w:pPr>
            <w:r>
              <w:rPr>
                <w:spacing w:val="-10"/>
                <w:sz w:val="24"/>
              </w:rPr>
            </w:r>
          </w:p>
        </w:tc>
        <w:tc>
          <w:tcPr>
            <w:tcW w:w="2756" w:type="dxa"/>
            <w:tcBorders>
              <w:top w:val="nil"/>
            </w:tcBorders>
          </w:tcPr>
          <w:p>
            <w:pPr>
              <w:pStyle w:val="TableParagraph"/>
              <w:widowControl w:val="false"/>
              <w:suppressAutoHyphens w:val="true"/>
              <w:spacing w:lineRule="exact" w:line="273" w:before="0" w:after="0"/>
              <w:jc w:val="left"/>
              <w:rPr>
                <w:b/>
                <w:sz w:val="24"/>
              </w:rPr>
            </w:pPr>
            <w:r>
              <w:rPr>
                <w:b/>
                <w:kern w:val="0"/>
                <w:sz w:val="24"/>
                <w:szCs w:val="22"/>
                <w:lang w:eastAsia="en-US" w:bidi="ar-SA"/>
              </w:rPr>
              <w:t>Раздел</w:t>
            </w:r>
            <w:r>
              <w:rPr>
                <w:b/>
                <w:spacing w:val="-3"/>
                <w:kern w:val="0"/>
                <w:sz w:val="24"/>
                <w:szCs w:val="22"/>
                <w:lang w:eastAsia="en-US" w:bidi="ar-SA"/>
              </w:rPr>
              <w:t xml:space="preserve"> </w:t>
            </w:r>
            <w:r>
              <w:rPr>
                <w:b/>
                <w:kern w:val="0"/>
                <w:sz w:val="24"/>
                <w:szCs w:val="22"/>
                <w:lang w:eastAsia="en-US" w:bidi="ar-SA"/>
              </w:rPr>
              <w:t>III.</w:t>
            </w:r>
            <w:r>
              <w:rPr>
                <w:b/>
                <w:spacing w:val="-2"/>
                <w:kern w:val="0"/>
                <w:sz w:val="24"/>
                <w:szCs w:val="22"/>
                <w:lang w:eastAsia="en-US" w:bidi="ar-SA"/>
              </w:rPr>
              <w:t xml:space="preserve"> </w:t>
            </w:r>
            <w:r>
              <w:rPr>
                <w:b/>
                <w:kern w:val="0"/>
                <w:sz w:val="24"/>
                <w:szCs w:val="22"/>
                <w:lang w:eastAsia="en-US" w:bidi="ar-SA"/>
              </w:rPr>
              <w:t>Круглая</w:t>
            </w:r>
            <w:r>
              <w:rPr>
                <w:b/>
                <w:spacing w:val="-2"/>
                <w:kern w:val="0"/>
                <w:sz w:val="24"/>
                <w:szCs w:val="22"/>
                <w:lang w:eastAsia="en-US" w:bidi="ar-SA"/>
              </w:rPr>
              <w:t xml:space="preserve"> </w:t>
            </w:r>
            <w:r>
              <w:rPr>
                <w:b/>
                <w:kern w:val="0"/>
                <w:sz w:val="24"/>
                <w:szCs w:val="22"/>
                <w:lang w:eastAsia="en-US" w:bidi="ar-SA"/>
              </w:rPr>
              <w:t>прихватка</w:t>
            </w:r>
            <w:r>
              <w:rPr>
                <w:b/>
                <w:spacing w:val="-1"/>
                <w:kern w:val="0"/>
                <w:sz w:val="24"/>
                <w:szCs w:val="22"/>
                <w:lang w:eastAsia="en-US" w:bidi="ar-SA"/>
              </w:rPr>
              <w:t xml:space="preserve"> </w:t>
            </w:r>
            <w:r>
              <w:rPr>
                <w:b/>
                <w:spacing w:val="-2"/>
                <w:kern w:val="0"/>
                <w:sz w:val="24"/>
                <w:szCs w:val="22"/>
                <w:lang w:eastAsia="en-US" w:bidi="ar-SA"/>
              </w:rPr>
              <w:t>(крючком).</w:t>
            </w:r>
          </w:p>
          <w:p>
            <w:pPr>
              <w:pStyle w:val="TableParagraph"/>
              <w:widowControl w:val="false"/>
              <w:tabs>
                <w:tab w:val="clear" w:pos="720"/>
                <w:tab w:val="left" w:pos="868" w:leader="none"/>
                <w:tab w:val="left" w:pos="1297" w:leader="none"/>
                <w:tab w:val="left" w:pos="2964" w:leader="none"/>
                <w:tab w:val="left" w:pos="3954" w:leader="none"/>
                <w:tab w:val="left" w:pos="5040" w:leader="none"/>
              </w:tabs>
              <w:suppressAutoHyphens w:val="true"/>
              <w:spacing w:lineRule="exact" w:line="268" w:before="0" w:after="0"/>
              <w:jc w:val="left"/>
              <w:rPr>
                <w:spacing w:val="-4"/>
                <w:sz w:val="24"/>
              </w:rPr>
            </w:pPr>
            <w:r>
              <w:rPr>
                <w:b/>
                <w:i/>
                <w:kern w:val="0"/>
                <w:sz w:val="24"/>
                <w:szCs w:val="22"/>
                <w:lang w:eastAsia="en-US" w:bidi="ar-SA"/>
              </w:rPr>
              <w:t>Раздел</w:t>
            </w:r>
            <w:r>
              <w:rPr>
                <w:b/>
                <w:i/>
                <w:spacing w:val="-5"/>
                <w:kern w:val="0"/>
                <w:sz w:val="24"/>
                <w:szCs w:val="22"/>
                <w:lang w:eastAsia="en-US" w:bidi="ar-SA"/>
              </w:rPr>
              <w:t xml:space="preserve"> </w:t>
            </w:r>
            <w:r>
              <w:rPr>
                <w:b/>
                <w:i/>
                <w:kern w:val="0"/>
                <w:sz w:val="24"/>
                <w:szCs w:val="22"/>
                <w:lang w:eastAsia="en-US" w:bidi="ar-SA"/>
              </w:rPr>
              <w:t>III.</w:t>
            </w:r>
            <w:r>
              <w:rPr>
                <w:b/>
                <w:i/>
                <w:spacing w:val="-3"/>
                <w:kern w:val="0"/>
                <w:sz w:val="24"/>
                <w:szCs w:val="22"/>
                <w:lang w:eastAsia="en-US" w:bidi="ar-SA"/>
              </w:rPr>
              <w:t xml:space="preserve"> </w:t>
            </w:r>
            <w:r>
              <w:rPr>
                <w:b/>
                <w:i/>
                <w:kern w:val="0"/>
                <w:sz w:val="24"/>
                <w:szCs w:val="22"/>
                <w:lang w:eastAsia="en-US" w:bidi="ar-SA"/>
              </w:rPr>
              <w:t>Квадратная</w:t>
            </w:r>
            <w:r>
              <w:rPr>
                <w:b/>
                <w:i/>
                <w:spacing w:val="-4"/>
                <w:kern w:val="0"/>
                <w:sz w:val="24"/>
                <w:szCs w:val="22"/>
                <w:lang w:eastAsia="en-US" w:bidi="ar-SA"/>
              </w:rPr>
              <w:t xml:space="preserve"> </w:t>
            </w:r>
            <w:r>
              <w:rPr>
                <w:b/>
                <w:i/>
                <w:kern w:val="0"/>
                <w:sz w:val="24"/>
                <w:szCs w:val="22"/>
                <w:lang w:eastAsia="en-US" w:bidi="ar-SA"/>
              </w:rPr>
              <w:t>прихватка</w:t>
            </w:r>
            <w:r>
              <w:rPr>
                <w:b/>
                <w:i/>
                <w:spacing w:val="-3"/>
                <w:kern w:val="0"/>
                <w:sz w:val="24"/>
                <w:szCs w:val="22"/>
                <w:lang w:eastAsia="en-US" w:bidi="ar-SA"/>
              </w:rPr>
              <w:t xml:space="preserve"> </w:t>
            </w:r>
            <w:r>
              <w:rPr>
                <w:b/>
                <w:i/>
                <w:spacing w:val="-2"/>
                <w:kern w:val="0"/>
                <w:sz w:val="24"/>
                <w:szCs w:val="22"/>
                <w:lang w:eastAsia="en-US" w:bidi="ar-SA"/>
              </w:rPr>
              <w:t>(спицы).</w:t>
            </w:r>
          </w:p>
        </w:tc>
        <w:tc>
          <w:tcPr>
            <w:tcW w:w="820" w:type="dxa"/>
            <w:tcBorders>
              <w:top w:val="nil"/>
            </w:tcBorders>
          </w:tcPr>
          <w:p>
            <w:pPr>
              <w:pStyle w:val="TableParagraph"/>
              <w:keepNext w:val="true"/>
              <w:widowControl/>
              <w:suppressAutoHyphens w:val="true"/>
              <w:spacing w:before="0" w:after="0"/>
              <w:ind w:left="0"/>
              <w:jc w:val="both"/>
              <w:rPr>
                <w:spacing w:val="-5"/>
                <w:sz w:val="24"/>
              </w:rPr>
            </w:pPr>
            <w:r>
              <w:rPr>
                <w:b/>
                <w:spacing w:val="-5"/>
                <w:kern w:val="0"/>
                <w:sz w:val="24"/>
                <w:szCs w:val="22"/>
                <w:lang w:eastAsia="en-US" w:bidi="ar-SA"/>
              </w:rPr>
              <w:t>12</w:t>
            </w:r>
          </w:p>
        </w:tc>
        <w:tc>
          <w:tcPr>
            <w:tcW w:w="1136" w:type="dxa"/>
            <w:tcBorders>
              <w:top w:val="nil"/>
            </w:tcBorders>
          </w:tcPr>
          <w:p>
            <w:pPr>
              <w:pStyle w:val="TableParagraph"/>
              <w:keepNext w:val="true"/>
              <w:widowControl/>
              <w:suppressAutoHyphens w:val="true"/>
              <w:spacing w:before="0" w:after="0"/>
              <w:ind w:left="0"/>
              <w:jc w:val="both"/>
              <w:rPr>
                <w:spacing w:val="-10"/>
                <w:sz w:val="24"/>
              </w:rPr>
            </w:pPr>
            <w:r>
              <w:rPr>
                <w:b/>
                <w:spacing w:val="-10"/>
                <w:kern w:val="0"/>
                <w:sz w:val="24"/>
                <w:szCs w:val="22"/>
                <w:lang w:eastAsia="en-US" w:bidi="ar-SA"/>
              </w:rPr>
              <w:t>2</w:t>
            </w:r>
          </w:p>
        </w:tc>
        <w:tc>
          <w:tcPr>
            <w:tcW w:w="1175" w:type="dxa"/>
            <w:tcBorders>
              <w:top w:val="nil"/>
            </w:tcBorders>
          </w:tcPr>
          <w:p>
            <w:pPr>
              <w:pStyle w:val="TableParagraph"/>
              <w:keepNext w:val="true"/>
              <w:widowControl/>
              <w:suppressAutoHyphens w:val="true"/>
              <w:spacing w:before="0" w:after="0"/>
              <w:ind w:firstLine="720" w:left="0"/>
              <w:jc w:val="both"/>
              <w:rPr>
                <w:spacing w:val="-5"/>
                <w:sz w:val="24"/>
              </w:rPr>
            </w:pPr>
            <w:r>
              <w:rPr>
                <w:b/>
                <w:spacing w:val="-10"/>
                <w:kern w:val="0"/>
                <w:sz w:val="24"/>
                <w:szCs w:val="22"/>
                <w:lang w:eastAsia="en-US" w:bidi="ar-SA"/>
              </w:rPr>
              <w:t>10</w:t>
            </w:r>
          </w:p>
        </w:tc>
        <w:tc>
          <w:tcPr>
            <w:tcW w:w="1559" w:type="dxa"/>
            <w:tcBorders>
              <w:top w:val="nil"/>
            </w:tcBorders>
          </w:tcPr>
          <w:p>
            <w:pPr>
              <w:pStyle w:val="TableParagraph"/>
              <w:keepNext w:val="true"/>
              <w:widowControl/>
              <w:suppressAutoHyphens w:val="true"/>
              <w:spacing w:before="0" w:after="0"/>
              <w:ind w:firstLine="720" w:left="0"/>
              <w:jc w:val="both"/>
              <w:rPr>
                <w:sz w:val="24"/>
                <w:szCs w:val="24"/>
              </w:rPr>
            </w:pPr>
            <w:r>
              <w:rPr>
                <w:sz w:val="24"/>
                <w:szCs w:val="24"/>
              </w:rPr>
            </w:r>
          </w:p>
        </w:tc>
        <w:tc>
          <w:tcPr>
            <w:tcW w:w="2239" w:type="dxa"/>
            <w:tcBorders>
              <w:top w:val="nil"/>
            </w:tcBorders>
          </w:tcPr>
          <w:p>
            <w:pPr>
              <w:pStyle w:val="Normal"/>
              <w:widowControl/>
              <w:suppressAutoHyphens w:val="true"/>
              <w:spacing w:lineRule="auto" w:line="240" w:before="0" w:after="0"/>
              <w:jc w:val="center"/>
              <w:rPr>
                <w:rFonts w:ascii="Times New Roman" w:hAnsi="Times New Roman" w:cs="Times New Roman"/>
                <w:sz w:val="28"/>
                <w:szCs w:val="28"/>
              </w:rPr>
            </w:pPr>
            <w:r>
              <w:rPr>
                <w:rFonts w:cs="Times New Roman"/>
                <w:sz w:val="28"/>
                <w:szCs w:val="28"/>
              </w:rPr>
            </w:r>
          </w:p>
        </w:tc>
      </w:tr>
      <w:tr>
        <w:trPr>
          <w:trHeight w:val="1528" w:hRule="atLeast"/>
        </w:trPr>
        <w:tc>
          <w:tcPr>
            <w:tcW w:w="634" w:type="dxa"/>
            <w:tcBorders>
              <w:top w:val="nil"/>
            </w:tcBorders>
          </w:tcPr>
          <w:p>
            <w:pPr>
              <w:pStyle w:val="TableParagraph"/>
              <w:keepNext w:val="true"/>
              <w:widowControl/>
              <w:suppressAutoHyphens w:val="true"/>
              <w:spacing w:before="0" w:after="0"/>
              <w:jc w:val="both"/>
              <w:rPr>
                <w:spacing w:val="-10"/>
                <w:sz w:val="24"/>
              </w:rPr>
            </w:pPr>
            <w:r>
              <w:rPr>
                <w:spacing w:val="-10"/>
                <w:kern w:val="0"/>
                <w:sz w:val="24"/>
                <w:szCs w:val="22"/>
                <w:lang w:eastAsia="en-US" w:bidi="ar-SA"/>
              </w:rPr>
              <w:t>8</w:t>
            </w:r>
          </w:p>
        </w:tc>
        <w:tc>
          <w:tcPr>
            <w:tcW w:w="2756" w:type="dxa"/>
            <w:tcBorders>
              <w:top w:val="nil"/>
            </w:tcBorders>
          </w:tcPr>
          <w:p>
            <w:pPr>
              <w:pStyle w:val="TableParagraph"/>
              <w:widowControl w:val="false"/>
              <w:suppressAutoHyphens w:val="true"/>
              <w:spacing w:lineRule="exact" w:line="273" w:before="0" w:after="0"/>
              <w:jc w:val="left"/>
              <w:rPr>
                <w:b/>
                <w:sz w:val="24"/>
              </w:rPr>
            </w:pPr>
            <w:r>
              <w:rPr>
                <w:kern w:val="0"/>
                <w:sz w:val="24"/>
                <w:szCs w:val="22"/>
                <w:lang w:eastAsia="en-US" w:bidi="ar-SA"/>
              </w:rPr>
              <w:t>Тема</w:t>
            </w:r>
            <w:r>
              <w:rPr>
                <w:spacing w:val="-3"/>
                <w:kern w:val="0"/>
                <w:sz w:val="24"/>
                <w:szCs w:val="22"/>
                <w:lang w:eastAsia="en-US" w:bidi="ar-SA"/>
              </w:rPr>
              <w:t xml:space="preserve"> </w:t>
            </w:r>
            <w:r>
              <w:rPr>
                <w:kern w:val="0"/>
                <w:sz w:val="24"/>
                <w:szCs w:val="22"/>
                <w:lang w:eastAsia="en-US" w:bidi="ar-SA"/>
              </w:rPr>
              <w:t>1.</w:t>
            </w:r>
            <w:r>
              <w:rPr>
                <w:spacing w:val="-2"/>
                <w:kern w:val="0"/>
                <w:sz w:val="24"/>
                <w:szCs w:val="22"/>
                <w:lang w:eastAsia="en-US" w:bidi="ar-SA"/>
              </w:rPr>
              <w:t xml:space="preserve"> </w:t>
            </w:r>
            <w:r>
              <w:rPr>
                <w:kern w:val="0"/>
                <w:sz w:val="24"/>
                <w:szCs w:val="22"/>
                <w:lang w:eastAsia="en-US" w:bidi="ar-SA"/>
              </w:rPr>
              <w:t>Понятие</w:t>
            </w:r>
            <w:r>
              <w:rPr>
                <w:spacing w:val="-3"/>
                <w:kern w:val="0"/>
                <w:sz w:val="24"/>
                <w:szCs w:val="22"/>
                <w:lang w:eastAsia="en-US" w:bidi="ar-SA"/>
              </w:rPr>
              <w:t xml:space="preserve"> </w:t>
            </w:r>
            <w:r>
              <w:rPr>
                <w:kern w:val="0"/>
                <w:sz w:val="24"/>
                <w:szCs w:val="22"/>
                <w:lang w:eastAsia="en-US" w:bidi="ar-SA"/>
              </w:rPr>
              <w:t>о</w:t>
            </w:r>
            <w:r>
              <w:rPr>
                <w:spacing w:val="-1"/>
                <w:kern w:val="0"/>
                <w:sz w:val="24"/>
                <w:szCs w:val="22"/>
                <w:lang w:eastAsia="en-US" w:bidi="ar-SA"/>
              </w:rPr>
              <w:t xml:space="preserve"> </w:t>
            </w:r>
            <w:r>
              <w:rPr>
                <w:kern w:val="0"/>
                <w:sz w:val="24"/>
                <w:szCs w:val="22"/>
                <w:lang w:eastAsia="en-US" w:bidi="ar-SA"/>
              </w:rPr>
              <w:t>цвете,</w:t>
            </w:r>
            <w:r>
              <w:rPr>
                <w:spacing w:val="-2"/>
                <w:kern w:val="0"/>
                <w:sz w:val="24"/>
                <w:szCs w:val="22"/>
                <w:lang w:eastAsia="en-US" w:bidi="ar-SA"/>
              </w:rPr>
              <w:t xml:space="preserve"> </w:t>
            </w:r>
            <w:r>
              <w:rPr>
                <w:kern w:val="0"/>
                <w:sz w:val="24"/>
                <w:szCs w:val="22"/>
                <w:lang w:eastAsia="en-US" w:bidi="ar-SA"/>
              </w:rPr>
              <w:t>композиции.</w:t>
            </w:r>
            <w:r>
              <w:rPr>
                <w:spacing w:val="-2"/>
                <w:kern w:val="0"/>
                <w:sz w:val="24"/>
                <w:szCs w:val="22"/>
                <w:lang w:eastAsia="en-US" w:bidi="ar-SA"/>
              </w:rPr>
              <w:t xml:space="preserve"> </w:t>
            </w:r>
            <w:r>
              <w:rPr>
                <w:kern w:val="0"/>
                <w:sz w:val="24"/>
                <w:szCs w:val="22"/>
                <w:lang w:eastAsia="en-US" w:bidi="ar-SA"/>
              </w:rPr>
              <w:t>Виды</w:t>
            </w:r>
            <w:r>
              <w:rPr>
                <w:spacing w:val="-1"/>
                <w:kern w:val="0"/>
                <w:sz w:val="24"/>
                <w:szCs w:val="22"/>
                <w:lang w:eastAsia="en-US" w:bidi="ar-SA"/>
              </w:rPr>
              <w:t xml:space="preserve"> </w:t>
            </w:r>
            <w:r>
              <w:rPr>
                <w:spacing w:val="-2"/>
                <w:kern w:val="0"/>
                <w:sz w:val="24"/>
                <w:szCs w:val="22"/>
                <w:lang w:eastAsia="en-US" w:bidi="ar-SA"/>
              </w:rPr>
              <w:t>прихваток.</w:t>
            </w:r>
          </w:p>
        </w:tc>
        <w:tc>
          <w:tcPr>
            <w:tcW w:w="820" w:type="dxa"/>
            <w:tcBorders>
              <w:top w:val="nil"/>
            </w:tcBorders>
          </w:tcPr>
          <w:p>
            <w:pPr>
              <w:pStyle w:val="TableParagraph"/>
              <w:keepNext w:val="true"/>
              <w:widowControl/>
              <w:suppressAutoHyphens w:val="true"/>
              <w:spacing w:before="0" w:after="0"/>
              <w:ind w:left="0"/>
              <w:jc w:val="both"/>
              <w:rPr>
                <w:b/>
                <w:spacing w:val="-5"/>
                <w:sz w:val="24"/>
              </w:rPr>
            </w:pPr>
            <w:r>
              <w:rPr>
                <w:spacing w:val="-10"/>
                <w:kern w:val="0"/>
                <w:sz w:val="24"/>
                <w:szCs w:val="22"/>
                <w:lang w:eastAsia="en-US" w:bidi="ar-SA"/>
              </w:rPr>
              <w:t>2</w:t>
            </w:r>
          </w:p>
        </w:tc>
        <w:tc>
          <w:tcPr>
            <w:tcW w:w="1136" w:type="dxa"/>
            <w:tcBorders>
              <w:top w:val="nil"/>
            </w:tcBorders>
          </w:tcPr>
          <w:p>
            <w:pPr>
              <w:pStyle w:val="TableParagraph"/>
              <w:keepNext w:val="true"/>
              <w:widowControl/>
              <w:suppressAutoHyphens w:val="true"/>
              <w:spacing w:before="0" w:after="0"/>
              <w:ind w:left="0"/>
              <w:jc w:val="both"/>
              <w:rPr>
                <w:b/>
                <w:spacing w:val="-10"/>
                <w:sz w:val="24"/>
              </w:rPr>
            </w:pPr>
            <w:r>
              <w:rPr>
                <w:spacing w:val="-10"/>
                <w:kern w:val="0"/>
                <w:sz w:val="24"/>
                <w:szCs w:val="22"/>
                <w:lang w:eastAsia="en-US" w:bidi="ar-SA"/>
              </w:rPr>
              <w:t>1</w:t>
            </w:r>
          </w:p>
        </w:tc>
        <w:tc>
          <w:tcPr>
            <w:tcW w:w="1175" w:type="dxa"/>
            <w:tcBorders>
              <w:top w:val="nil"/>
            </w:tcBorders>
          </w:tcPr>
          <w:p>
            <w:pPr>
              <w:pStyle w:val="TableParagraph"/>
              <w:keepNext w:val="true"/>
              <w:widowControl/>
              <w:suppressAutoHyphens w:val="true"/>
              <w:spacing w:before="0" w:after="0"/>
              <w:ind w:firstLine="720" w:left="0"/>
              <w:jc w:val="both"/>
              <w:rPr>
                <w:b/>
                <w:spacing w:val="-10"/>
                <w:sz w:val="24"/>
              </w:rPr>
            </w:pPr>
            <w:r>
              <w:rPr>
                <w:b/>
                <w:spacing w:val="-10"/>
                <w:kern w:val="0"/>
                <w:sz w:val="24"/>
                <w:szCs w:val="22"/>
                <w:lang w:eastAsia="en-US" w:bidi="ar-SA"/>
              </w:rPr>
              <w:t>1</w:t>
            </w:r>
          </w:p>
        </w:tc>
        <w:tc>
          <w:tcPr>
            <w:tcW w:w="1559" w:type="dxa"/>
            <w:tcBorders>
              <w:top w:val="nil"/>
            </w:tcBorders>
          </w:tcPr>
          <w:p>
            <w:pPr>
              <w:pStyle w:val="TableParagraph"/>
              <w:keepNext w:val="true"/>
              <w:widowControl/>
              <w:suppressAutoHyphens w:val="true"/>
              <w:spacing w:before="0" w:after="0"/>
              <w:ind w:firstLine="720" w:left="0"/>
              <w:jc w:val="both"/>
              <w:rPr>
                <w:sz w:val="24"/>
                <w:szCs w:val="24"/>
              </w:rPr>
            </w:pPr>
            <w:r>
              <w:rPr>
                <w:sz w:val="24"/>
                <w:szCs w:val="24"/>
              </w:rPr>
            </w:r>
          </w:p>
        </w:tc>
        <w:tc>
          <w:tcPr>
            <w:tcW w:w="2239" w:type="dxa"/>
            <w:tcBorders>
              <w:top w:val="nil"/>
            </w:tcBorders>
          </w:tcPr>
          <w:p>
            <w:pPr>
              <w:pStyle w:val="Normal"/>
              <w:widowControl/>
              <w:suppressAutoHyphens w:val="true"/>
              <w:spacing w:lineRule="auto" w:line="240" w:before="0" w:after="0"/>
              <w:jc w:val="center"/>
              <w:rPr>
                <w:rFonts w:ascii="Times New Roman" w:hAnsi="Times New Roman" w:cs="Times New Roman"/>
                <w:sz w:val="28"/>
                <w:szCs w:val="28"/>
              </w:rPr>
            </w:pPr>
            <w:r>
              <w:rPr>
                <w:rFonts w:cs="Times New Roman"/>
                <w:sz w:val="28"/>
                <w:szCs w:val="28"/>
              </w:rPr>
            </w:r>
          </w:p>
        </w:tc>
      </w:tr>
      <w:tr>
        <w:trPr>
          <w:trHeight w:val="1528" w:hRule="atLeast"/>
        </w:trPr>
        <w:tc>
          <w:tcPr>
            <w:tcW w:w="634" w:type="dxa"/>
            <w:tcBorders>
              <w:top w:val="nil"/>
            </w:tcBorders>
          </w:tcPr>
          <w:p>
            <w:pPr>
              <w:pStyle w:val="TableParagraph"/>
              <w:keepNext w:val="true"/>
              <w:widowControl/>
              <w:suppressAutoHyphens w:val="true"/>
              <w:spacing w:before="0" w:after="0"/>
              <w:jc w:val="both"/>
              <w:rPr>
                <w:spacing w:val="-10"/>
                <w:sz w:val="24"/>
              </w:rPr>
            </w:pPr>
            <w:r>
              <w:rPr>
                <w:spacing w:val="-10"/>
                <w:kern w:val="0"/>
                <w:sz w:val="24"/>
                <w:szCs w:val="22"/>
                <w:lang w:eastAsia="en-US" w:bidi="ar-SA"/>
              </w:rPr>
              <w:t>9</w:t>
            </w:r>
          </w:p>
        </w:tc>
        <w:tc>
          <w:tcPr>
            <w:tcW w:w="2756" w:type="dxa"/>
            <w:tcBorders>
              <w:top w:val="nil"/>
            </w:tcBorders>
          </w:tcPr>
          <w:p>
            <w:pPr>
              <w:pStyle w:val="TableParagraph"/>
              <w:widowControl w:val="false"/>
              <w:tabs>
                <w:tab w:val="clear" w:pos="720"/>
                <w:tab w:val="left" w:pos="942" w:leader="none"/>
                <w:tab w:val="left" w:pos="1449" w:leader="none"/>
                <w:tab w:val="left" w:pos="2161" w:leader="none"/>
                <w:tab w:val="left" w:pos="3396" w:leader="none"/>
                <w:tab w:val="left" w:pos="4837" w:leader="none"/>
              </w:tabs>
              <w:suppressAutoHyphens w:val="true"/>
              <w:spacing w:lineRule="exact" w:line="268" w:before="0" w:after="0"/>
              <w:jc w:val="left"/>
              <w:rPr>
                <w:sz w:val="24"/>
              </w:rPr>
            </w:pPr>
            <w:r>
              <w:rPr>
                <w:spacing w:val="-4"/>
                <w:kern w:val="0"/>
                <w:sz w:val="24"/>
                <w:szCs w:val="22"/>
                <w:lang w:eastAsia="en-US" w:bidi="ar-SA"/>
              </w:rPr>
              <w:t>Тема</w:t>
            </w:r>
            <w:r>
              <w:rPr>
                <w:kern w:val="0"/>
                <w:sz w:val="24"/>
                <w:szCs w:val="22"/>
                <w:lang w:eastAsia="en-US" w:bidi="ar-SA"/>
              </w:rPr>
              <w:tab/>
            </w:r>
            <w:r>
              <w:rPr>
                <w:spacing w:val="-5"/>
                <w:kern w:val="0"/>
                <w:sz w:val="24"/>
                <w:szCs w:val="22"/>
                <w:lang w:eastAsia="en-US" w:bidi="ar-SA"/>
              </w:rPr>
              <w:t>2.</w:t>
            </w:r>
            <w:r>
              <w:rPr>
                <w:kern w:val="0"/>
                <w:sz w:val="24"/>
                <w:szCs w:val="22"/>
                <w:lang w:eastAsia="en-US" w:bidi="ar-SA"/>
              </w:rPr>
              <w:tab/>
            </w:r>
            <w:r>
              <w:rPr>
                <w:spacing w:val="-5"/>
                <w:kern w:val="0"/>
                <w:sz w:val="24"/>
                <w:szCs w:val="22"/>
                <w:lang w:eastAsia="en-US" w:bidi="ar-SA"/>
              </w:rPr>
              <w:t>Как</w:t>
            </w:r>
            <w:r>
              <w:rPr>
                <w:kern w:val="0"/>
                <w:sz w:val="24"/>
                <w:szCs w:val="22"/>
                <w:lang w:eastAsia="en-US" w:bidi="ar-SA"/>
              </w:rPr>
              <w:tab/>
            </w:r>
            <w:r>
              <w:rPr>
                <w:spacing w:val="-2"/>
                <w:kern w:val="0"/>
                <w:sz w:val="24"/>
                <w:szCs w:val="22"/>
                <w:lang w:eastAsia="en-US" w:bidi="ar-SA"/>
              </w:rPr>
              <w:t>украсить</w:t>
            </w:r>
            <w:r>
              <w:rPr>
                <w:kern w:val="0"/>
                <w:sz w:val="24"/>
                <w:szCs w:val="22"/>
                <w:lang w:eastAsia="en-US" w:bidi="ar-SA"/>
              </w:rPr>
              <w:tab/>
            </w:r>
            <w:r>
              <w:rPr>
                <w:spacing w:val="-2"/>
                <w:kern w:val="0"/>
                <w:sz w:val="24"/>
                <w:szCs w:val="22"/>
                <w:lang w:eastAsia="en-US" w:bidi="ar-SA"/>
              </w:rPr>
              <w:t>прихватку.</w:t>
            </w:r>
            <w:r>
              <w:rPr>
                <w:kern w:val="0"/>
                <w:sz w:val="24"/>
                <w:szCs w:val="22"/>
                <w:lang w:eastAsia="en-US" w:bidi="ar-SA"/>
              </w:rPr>
              <w:tab/>
            </w:r>
            <w:r>
              <w:rPr>
                <w:spacing w:val="-2"/>
                <w:kern w:val="0"/>
                <w:sz w:val="24"/>
                <w:szCs w:val="22"/>
                <w:lang w:eastAsia="en-US" w:bidi="ar-SA"/>
              </w:rPr>
              <w:t>Элементы</w:t>
            </w:r>
          </w:p>
          <w:p>
            <w:pPr>
              <w:pStyle w:val="TableParagraph"/>
              <w:widowControl w:val="false"/>
              <w:suppressAutoHyphens w:val="true"/>
              <w:spacing w:lineRule="exact" w:line="273" w:before="0" w:after="0"/>
              <w:jc w:val="left"/>
              <w:rPr>
                <w:sz w:val="24"/>
              </w:rPr>
            </w:pPr>
            <w:r>
              <w:rPr>
                <w:spacing w:val="-2"/>
                <w:kern w:val="0"/>
                <w:sz w:val="24"/>
                <w:szCs w:val="22"/>
                <w:lang w:eastAsia="en-US" w:bidi="ar-SA"/>
              </w:rPr>
              <w:t>декорирования.</w:t>
            </w:r>
          </w:p>
        </w:tc>
        <w:tc>
          <w:tcPr>
            <w:tcW w:w="820" w:type="dxa"/>
            <w:tcBorders>
              <w:top w:val="nil"/>
            </w:tcBorders>
          </w:tcPr>
          <w:p>
            <w:pPr>
              <w:pStyle w:val="TableParagraph"/>
              <w:keepNext w:val="true"/>
              <w:widowControl/>
              <w:suppressAutoHyphens w:val="true"/>
              <w:spacing w:before="0" w:after="0"/>
              <w:ind w:left="0"/>
              <w:jc w:val="both"/>
              <w:rPr>
                <w:spacing w:val="-10"/>
                <w:sz w:val="24"/>
              </w:rPr>
            </w:pPr>
            <w:r>
              <w:rPr>
                <w:spacing w:val="-10"/>
                <w:kern w:val="0"/>
                <w:sz w:val="24"/>
                <w:szCs w:val="22"/>
                <w:lang w:eastAsia="en-US" w:bidi="ar-SA"/>
              </w:rPr>
              <w:t>2</w:t>
            </w:r>
          </w:p>
        </w:tc>
        <w:tc>
          <w:tcPr>
            <w:tcW w:w="1136" w:type="dxa"/>
            <w:tcBorders>
              <w:top w:val="nil"/>
            </w:tcBorders>
          </w:tcPr>
          <w:p>
            <w:pPr>
              <w:pStyle w:val="TableParagraph"/>
              <w:keepNext w:val="true"/>
              <w:widowControl/>
              <w:suppressAutoHyphens w:val="true"/>
              <w:spacing w:before="0" w:after="0"/>
              <w:ind w:left="0"/>
              <w:jc w:val="both"/>
              <w:rPr>
                <w:spacing w:val="-10"/>
                <w:sz w:val="24"/>
              </w:rPr>
            </w:pPr>
            <w:r>
              <w:rPr>
                <w:spacing w:val="-10"/>
                <w:kern w:val="0"/>
                <w:sz w:val="24"/>
                <w:szCs w:val="22"/>
                <w:lang w:eastAsia="en-US" w:bidi="ar-SA"/>
              </w:rPr>
              <w:t>1</w:t>
            </w:r>
          </w:p>
        </w:tc>
        <w:tc>
          <w:tcPr>
            <w:tcW w:w="1175" w:type="dxa"/>
            <w:tcBorders>
              <w:top w:val="nil"/>
            </w:tcBorders>
          </w:tcPr>
          <w:p>
            <w:pPr>
              <w:pStyle w:val="TableParagraph"/>
              <w:keepNext w:val="true"/>
              <w:widowControl/>
              <w:suppressAutoHyphens w:val="true"/>
              <w:spacing w:before="0" w:after="0"/>
              <w:ind w:firstLine="720" w:left="0"/>
              <w:jc w:val="both"/>
              <w:rPr>
                <w:b/>
                <w:spacing w:val="-10"/>
                <w:sz w:val="24"/>
              </w:rPr>
            </w:pPr>
            <w:r>
              <w:rPr>
                <w:b/>
                <w:spacing w:val="-10"/>
                <w:kern w:val="0"/>
                <w:sz w:val="24"/>
                <w:szCs w:val="22"/>
                <w:lang w:eastAsia="en-US" w:bidi="ar-SA"/>
              </w:rPr>
              <w:t>1</w:t>
            </w:r>
          </w:p>
        </w:tc>
        <w:tc>
          <w:tcPr>
            <w:tcW w:w="1559" w:type="dxa"/>
            <w:tcBorders>
              <w:top w:val="nil"/>
            </w:tcBorders>
          </w:tcPr>
          <w:p>
            <w:pPr>
              <w:pStyle w:val="TableParagraph"/>
              <w:keepNext w:val="true"/>
              <w:widowControl/>
              <w:suppressAutoHyphens w:val="true"/>
              <w:spacing w:before="0" w:after="0"/>
              <w:ind w:firstLine="720" w:left="0"/>
              <w:jc w:val="both"/>
              <w:rPr>
                <w:sz w:val="24"/>
                <w:szCs w:val="24"/>
              </w:rPr>
            </w:pPr>
            <w:r>
              <w:rPr>
                <w:sz w:val="24"/>
                <w:szCs w:val="24"/>
              </w:rPr>
            </w:r>
          </w:p>
        </w:tc>
        <w:tc>
          <w:tcPr>
            <w:tcW w:w="2239" w:type="dxa"/>
            <w:tcBorders>
              <w:top w:val="nil"/>
            </w:tcBorders>
          </w:tcPr>
          <w:p>
            <w:pPr>
              <w:pStyle w:val="Normal"/>
              <w:widowControl/>
              <w:suppressAutoHyphens w:val="true"/>
              <w:spacing w:lineRule="auto" w:line="240" w:before="0" w:after="0"/>
              <w:jc w:val="center"/>
              <w:rPr>
                <w:rFonts w:ascii="Times New Roman" w:hAnsi="Times New Roman" w:cs="Times New Roman"/>
                <w:sz w:val="28"/>
                <w:szCs w:val="28"/>
              </w:rPr>
            </w:pPr>
            <w:r>
              <w:rPr>
                <w:rFonts w:cs="Times New Roman"/>
                <w:sz w:val="28"/>
                <w:szCs w:val="28"/>
              </w:rPr>
            </w:r>
          </w:p>
        </w:tc>
      </w:tr>
      <w:tr>
        <w:trPr>
          <w:trHeight w:val="1528" w:hRule="atLeast"/>
        </w:trPr>
        <w:tc>
          <w:tcPr>
            <w:tcW w:w="634" w:type="dxa"/>
            <w:tcBorders>
              <w:top w:val="nil"/>
            </w:tcBorders>
          </w:tcPr>
          <w:p>
            <w:pPr>
              <w:pStyle w:val="TableParagraph"/>
              <w:keepNext w:val="true"/>
              <w:widowControl/>
              <w:suppressAutoHyphens w:val="true"/>
              <w:spacing w:before="0" w:after="0"/>
              <w:jc w:val="both"/>
              <w:rPr>
                <w:spacing w:val="-10"/>
                <w:sz w:val="24"/>
              </w:rPr>
            </w:pPr>
            <w:r>
              <w:rPr>
                <w:spacing w:val="-5"/>
                <w:kern w:val="0"/>
                <w:sz w:val="24"/>
                <w:szCs w:val="22"/>
                <w:lang w:eastAsia="en-US" w:bidi="ar-SA"/>
              </w:rPr>
              <w:t>10</w:t>
            </w:r>
          </w:p>
        </w:tc>
        <w:tc>
          <w:tcPr>
            <w:tcW w:w="2756" w:type="dxa"/>
            <w:tcBorders>
              <w:top w:val="nil"/>
            </w:tcBorders>
          </w:tcPr>
          <w:p>
            <w:pPr>
              <w:pStyle w:val="TableParagraph"/>
              <w:widowControl w:val="false"/>
              <w:tabs>
                <w:tab w:val="clear" w:pos="720"/>
                <w:tab w:val="left" w:pos="942" w:leader="none"/>
                <w:tab w:val="left" w:pos="1449" w:leader="none"/>
                <w:tab w:val="left" w:pos="2161" w:leader="none"/>
                <w:tab w:val="left" w:pos="3396" w:leader="none"/>
                <w:tab w:val="left" w:pos="4837" w:leader="none"/>
              </w:tabs>
              <w:suppressAutoHyphens w:val="true"/>
              <w:spacing w:lineRule="exact" w:line="268" w:before="0" w:after="0"/>
              <w:jc w:val="left"/>
              <w:rPr>
                <w:spacing w:val="-4"/>
                <w:sz w:val="24"/>
              </w:rPr>
            </w:pPr>
            <w:r>
              <w:rPr>
                <w:kern w:val="0"/>
                <w:sz w:val="24"/>
                <w:szCs w:val="22"/>
                <w:lang w:eastAsia="en-US" w:bidi="ar-SA"/>
              </w:rPr>
              <w:t>Тема</w:t>
            </w:r>
            <w:r>
              <w:rPr>
                <w:spacing w:val="-3"/>
                <w:kern w:val="0"/>
                <w:sz w:val="24"/>
                <w:szCs w:val="22"/>
                <w:lang w:eastAsia="en-US" w:bidi="ar-SA"/>
              </w:rPr>
              <w:t xml:space="preserve"> </w:t>
            </w:r>
            <w:r>
              <w:rPr>
                <w:kern w:val="0"/>
                <w:sz w:val="24"/>
                <w:szCs w:val="22"/>
                <w:lang w:eastAsia="en-US" w:bidi="ar-SA"/>
              </w:rPr>
              <w:t>3.</w:t>
            </w:r>
            <w:r>
              <w:rPr>
                <w:spacing w:val="-2"/>
                <w:kern w:val="0"/>
                <w:sz w:val="24"/>
                <w:szCs w:val="22"/>
                <w:lang w:eastAsia="en-US" w:bidi="ar-SA"/>
              </w:rPr>
              <w:t xml:space="preserve"> </w:t>
            </w:r>
            <w:r>
              <w:rPr>
                <w:kern w:val="0"/>
                <w:sz w:val="24"/>
                <w:szCs w:val="22"/>
                <w:lang w:eastAsia="en-US" w:bidi="ar-SA"/>
              </w:rPr>
              <w:t>Практическая</w:t>
            </w:r>
            <w:r>
              <w:rPr>
                <w:spacing w:val="-1"/>
                <w:kern w:val="0"/>
                <w:sz w:val="24"/>
                <w:szCs w:val="22"/>
                <w:lang w:eastAsia="en-US" w:bidi="ar-SA"/>
              </w:rPr>
              <w:t xml:space="preserve"> </w:t>
            </w:r>
            <w:r>
              <w:rPr>
                <w:kern w:val="0"/>
                <w:sz w:val="24"/>
                <w:szCs w:val="22"/>
                <w:lang w:eastAsia="en-US" w:bidi="ar-SA"/>
              </w:rPr>
              <w:t>работа:</w:t>
            </w:r>
            <w:r>
              <w:rPr>
                <w:spacing w:val="-2"/>
                <w:kern w:val="0"/>
                <w:sz w:val="24"/>
                <w:szCs w:val="22"/>
                <w:lang w:eastAsia="en-US" w:bidi="ar-SA"/>
              </w:rPr>
              <w:t xml:space="preserve"> </w:t>
            </w:r>
            <w:r>
              <w:rPr>
                <w:kern w:val="0"/>
                <w:sz w:val="24"/>
                <w:szCs w:val="22"/>
                <w:lang w:eastAsia="en-US" w:bidi="ar-SA"/>
              </w:rPr>
              <w:t>вязание</w:t>
            </w:r>
            <w:r>
              <w:rPr>
                <w:spacing w:val="-2"/>
                <w:kern w:val="0"/>
                <w:sz w:val="24"/>
                <w:szCs w:val="22"/>
                <w:lang w:eastAsia="en-US" w:bidi="ar-SA"/>
              </w:rPr>
              <w:t xml:space="preserve"> прихватки</w:t>
            </w:r>
          </w:p>
        </w:tc>
        <w:tc>
          <w:tcPr>
            <w:tcW w:w="820" w:type="dxa"/>
            <w:tcBorders>
              <w:top w:val="nil"/>
            </w:tcBorders>
          </w:tcPr>
          <w:p>
            <w:pPr>
              <w:pStyle w:val="TableParagraph"/>
              <w:keepNext w:val="true"/>
              <w:widowControl/>
              <w:suppressAutoHyphens w:val="true"/>
              <w:spacing w:before="0" w:after="0"/>
              <w:ind w:left="0"/>
              <w:jc w:val="both"/>
              <w:rPr>
                <w:spacing w:val="-10"/>
                <w:sz w:val="24"/>
              </w:rPr>
            </w:pPr>
            <w:r>
              <w:rPr>
                <w:spacing w:val="-10"/>
                <w:kern w:val="0"/>
                <w:sz w:val="24"/>
                <w:szCs w:val="22"/>
                <w:lang w:eastAsia="en-US" w:bidi="ar-SA"/>
              </w:rPr>
              <w:t>8</w:t>
            </w:r>
          </w:p>
        </w:tc>
        <w:tc>
          <w:tcPr>
            <w:tcW w:w="1136" w:type="dxa"/>
            <w:tcBorders>
              <w:top w:val="nil"/>
            </w:tcBorders>
          </w:tcPr>
          <w:p>
            <w:pPr>
              <w:pStyle w:val="TableParagraph"/>
              <w:keepNext w:val="true"/>
              <w:widowControl/>
              <w:suppressAutoHyphens w:val="true"/>
              <w:spacing w:before="0" w:after="0"/>
              <w:ind w:left="0"/>
              <w:jc w:val="both"/>
              <w:rPr>
                <w:spacing w:val="-10"/>
                <w:sz w:val="24"/>
              </w:rPr>
            </w:pPr>
            <w:r>
              <w:rPr>
                <w:spacing w:val="-10"/>
                <w:sz w:val="24"/>
              </w:rPr>
            </w:r>
          </w:p>
        </w:tc>
        <w:tc>
          <w:tcPr>
            <w:tcW w:w="1175" w:type="dxa"/>
            <w:tcBorders>
              <w:top w:val="nil"/>
            </w:tcBorders>
          </w:tcPr>
          <w:p>
            <w:pPr>
              <w:pStyle w:val="TableParagraph"/>
              <w:keepNext w:val="true"/>
              <w:widowControl/>
              <w:suppressAutoHyphens w:val="true"/>
              <w:spacing w:before="0" w:after="0"/>
              <w:ind w:firstLine="720" w:left="0"/>
              <w:jc w:val="both"/>
              <w:rPr>
                <w:b/>
                <w:spacing w:val="-10"/>
                <w:sz w:val="24"/>
              </w:rPr>
            </w:pPr>
            <w:r>
              <w:rPr>
                <w:spacing w:val="-10"/>
                <w:kern w:val="0"/>
                <w:sz w:val="24"/>
                <w:szCs w:val="22"/>
                <w:lang w:eastAsia="en-US" w:bidi="ar-SA"/>
              </w:rPr>
              <w:t>8</w:t>
            </w:r>
          </w:p>
        </w:tc>
        <w:tc>
          <w:tcPr>
            <w:tcW w:w="1559" w:type="dxa"/>
            <w:tcBorders>
              <w:top w:val="nil"/>
            </w:tcBorders>
          </w:tcPr>
          <w:p>
            <w:pPr>
              <w:pStyle w:val="TableParagraph"/>
              <w:keepNext w:val="true"/>
              <w:widowControl/>
              <w:suppressAutoHyphens w:val="true"/>
              <w:spacing w:before="0" w:after="0"/>
              <w:ind w:firstLine="720" w:left="0"/>
              <w:jc w:val="both"/>
              <w:rPr>
                <w:sz w:val="24"/>
                <w:szCs w:val="24"/>
              </w:rPr>
            </w:pPr>
            <w:r>
              <w:rPr>
                <w:sz w:val="24"/>
                <w:szCs w:val="24"/>
              </w:rPr>
            </w:r>
          </w:p>
        </w:tc>
        <w:tc>
          <w:tcPr>
            <w:tcW w:w="2239" w:type="dxa"/>
            <w:tcBorders>
              <w:top w:val="nil"/>
            </w:tcBorders>
          </w:tcPr>
          <w:p>
            <w:pPr>
              <w:pStyle w:val="Normal"/>
              <w:widowControl/>
              <w:suppressAutoHyphens w:val="true"/>
              <w:spacing w:lineRule="auto" w:line="240" w:before="0" w:after="0"/>
              <w:jc w:val="center"/>
              <w:rPr>
                <w:rFonts w:ascii="Times New Roman" w:hAnsi="Times New Roman" w:cs="Times New Roman"/>
                <w:sz w:val="28"/>
                <w:szCs w:val="28"/>
              </w:rPr>
            </w:pPr>
            <w:r>
              <w:rPr>
                <w:rFonts w:cs="Times New Roman"/>
                <w:sz w:val="28"/>
                <w:szCs w:val="28"/>
              </w:rPr>
            </w:r>
          </w:p>
        </w:tc>
      </w:tr>
      <w:tr>
        <w:trPr>
          <w:trHeight w:val="1528" w:hRule="atLeast"/>
        </w:trPr>
        <w:tc>
          <w:tcPr>
            <w:tcW w:w="634" w:type="dxa"/>
            <w:tcBorders>
              <w:top w:val="nil"/>
            </w:tcBorders>
          </w:tcPr>
          <w:p>
            <w:pPr>
              <w:pStyle w:val="TableParagraph"/>
              <w:keepNext w:val="true"/>
              <w:widowControl/>
              <w:suppressAutoHyphens w:val="true"/>
              <w:spacing w:before="0" w:after="0"/>
              <w:jc w:val="both"/>
              <w:rPr>
                <w:spacing w:val="-5"/>
                <w:sz w:val="24"/>
              </w:rPr>
            </w:pPr>
            <w:r>
              <w:rPr>
                <w:spacing w:val="-5"/>
                <w:sz w:val="24"/>
              </w:rPr>
            </w:r>
          </w:p>
        </w:tc>
        <w:tc>
          <w:tcPr>
            <w:tcW w:w="2756" w:type="dxa"/>
            <w:tcBorders>
              <w:top w:val="nil"/>
            </w:tcBorders>
          </w:tcPr>
          <w:p>
            <w:pPr>
              <w:pStyle w:val="TableParagraph"/>
              <w:widowControl w:val="false"/>
              <w:suppressAutoHyphens w:val="true"/>
              <w:spacing w:lineRule="exact" w:line="273" w:before="0" w:after="0"/>
              <w:jc w:val="left"/>
              <w:rPr>
                <w:b/>
                <w:sz w:val="24"/>
              </w:rPr>
            </w:pPr>
            <w:r>
              <w:rPr>
                <w:b/>
                <w:kern w:val="0"/>
                <w:sz w:val="24"/>
                <w:szCs w:val="22"/>
                <w:lang w:eastAsia="en-US" w:bidi="ar-SA"/>
              </w:rPr>
              <w:t>Раздел</w:t>
            </w:r>
            <w:r>
              <w:rPr>
                <w:b/>
                <w:spacing w:val="-3"/>
                <w:kern w:val="0"/>
                <w:sz w:val="24"/>
                <w:szCs w:val="22"/>
                <w:lang w:eastAsia="en-US" w:bidi="ar-SA"/>
              </w:rPr>
              <w:t xml:space="preserve"> </w:t>
            </w:r>
            <w:r>
              <w:rPr>
                <w:b/>
                <w:kern w:val="0"/>
                <w:sz w:val="24"/>
                <w:szCs w:val="22"/>
                <w:lang w:eastAsia="en-US" w:bidi="ar-SA"/>
              </w:rPr>
              <w:t>IV.</w:t>
            </w:r>
            <w:r>
              <w:rPr>
                <w:b/>
                <w:spacing w:val="-1"/>
                <w:kern w:val="0"/>
                <w:sz w:val="24"/>
                <w:szCs w:val="22"/>
                <w:lang w:eastAsia="en-US" w:bidi="ar-SA"/>
              </w:rPr>
              <w:t xml:space="preserve"> </w:t>
            </w:r>
            <w:r>
              <w:rPr>
                <w:b/>
                <w:kern w:val="0"/>
                <w:sz w:val="24"/>
                <w:szCs w:val="22"/>
                <w:lang w:eastAsia="en-US" w:bidi="ar-SA"/>
              </w:rPr>
              <w:t>Круглая</w:t>
            </w:r>
            <w:r>
              <w:rPr>
                <w:b/>
                <w:spacing w:val="-1"/>
                <w:kern w:val="0"/>
                <w:sz w:val="24"/>
                <w:szCs w:val="22"/>
                <w:lang w:eastAsia="en-US" w:bidi="ar-SA"/>
              </w:rPr>
              <w:t xml:space="preserve"> </w:t>
            </w:r>
            <w:r>
              <w:rPr>
                <w:b/>
                <w:kern w:val="0"/>
                <w:sz w:val="24"/>
                <w:szCs w:val="22"/>
                <w:lang w:eastAsia="en-US" w:bidi="ar-SA"/>
              </w:rPr>
              <w:t xml:space="preserve">салфетка </w:t>
            </w:r>
            <w:r>
              <w:rPr>
                <w:b/>
                <w:spacing w:val="-2"/>
                <w:kern w:val="0"/>
                <w:sz w:val="24"/>
                <w:szCs w:val="22"/>
                <w:lang w:eastAsia="en-US" w:bidi="ar-SA"/>
              </w:rPr>
              <w:t>(крючком).</w:t>
            </w:r>
          </w:p>
          <w:p>
            <w:pPr>
              <w:pStyle w:val="TableParagraph"/>
              <w:widowControl w:val="false"/>
              <w:tabs>
                <w:tab w:val="clear" w:pos="720"/>
                <w:tab w:val="left" w:pos="942" w:leader="none"/>
                <w:tab w:val="left" w:pos="1449" w:leader="none"/>
                <w:tab w:val="left" w:pos="2161" w:leader="none"/>
                <w:tab w:val="left" w:pos="3396" w:leader="none"/>
                <w:tab w:val="left" w:pos="4837" w:leader="none"/>
              </w:tabs>
              <w:suppressAutoHyphens w:val="true"/>
              <w:spacing w:lineRule="exact" w:line="268" w:before="0" w:after="0"/>
              <w:jc w:val="left"/>
              <w:rPr>
                <w:sz w:val="24"/>
              </w:rPr>
            </w:pPr>
            <w:r>
              <w:rPr>
                <w:b/>
                <w:i/>
                <w:kern w:val="0"/>
                <w:sz w:val="24"/>
                <w:szCs w:val="22"/>
                <w:lang w:eastAsia="en-US" w:bidi="ar-SA"/>
              </w:rPr>
              <w:t>Раздел</w:t>
            </w:r>
            <w:r>
              <w:rPr>
                <w:b/>
                <w:i/>
                <w:spacing w:val="-5"/>
                <w:kern w:val="0"/>
                <w:sz w:val="24"/>
                <w:szCs w:val="22"/>
                <w:lang w:eastAsia="en-US" w:bidi="ar-SA"/>
              </w:rPr>
              <w:t xml:space="preserve"> </w:t>
            </w:r>
            <w:r>
              <w:rPr>
                <w:b/>
                <w:i/>
                <w:kern w:val="0"/>
                <w:sz w:val="24"/>
                <w:szCs w:val="22"/>
                <w:lang w:eastAsia="en-US" w:bidi="ar-SA"/>
              </w:rPr>
              <w:t>IV.</w:t>
            </w:r>
            <w:r>
              <w:rPr>
                <w:b/>
                <w:i/>
                <w:spacing w:val="-4"/>
                <w:kern w:val="0"/>
                <w:sz w:val="24"/>
                <w:szCs w:val="22"/>
                <w:lang w:eastAsia="en-US" w:bidi="ar-SA"/>
              </w:rPr>
              <w:t xml:space="preserve"> </w:t>
            </w:r>
            <w:r>
              <w:rPr>
                <w:b/>
                <w:i/>
                <w:kern w:val="0"/>
                <w:sz w:val="24"/>
                <w:szCs w:val="22"/>
                <w:lang w:eastAsia="en-US" w:bidi="ar-SA"/>
              </w:rPr>
              <w:t>Косметичка</w:t>
            </w:r>
            <w:r>
              <w:rPr>
                <w:b/>
                <w:i/>
                <w:spacing w:val="-3"/>
                <w:kern w:val="0"/>
                <w:sz w:val="24"/>
                <w:szCs w:val="22"/>
                <w:lang w:eastAsia="en-US" w:bidi="ar-SA"/>
              </w:rPr>
              <w:t xml:space="preserve"> </w:t>
            </w:r>
            <w:r>
              <w:rPr>
                <w:b/>
                <w:i/>
                <w:spacing w:val="-2"/>
                <w:kern w:val="0"/>
                <w:sz w:val="24"/>
                <w:szCs w:val="22"/>
                <w:lang w:eastAsia="en-US" w:bidi="ar-SA"/>
              </w:rPr>
              <w:t>(спицы).</w:t>
            </w:r>
          </w:p>
        </w:tc>
        <w:tc>
          <w:tcPr>
            <w:tcW w:w="820" w:type="dxa"/>
            <w:tcBorders>
              <w:top w:val="nil"/>
            </w:tcBorders>
          </w:tcPr>
          <w:p>
            <w:pPr>
              <w:pStyle w:val="TableParagraph"/>
              <w:keepNext w:val="true"/>
              <w:widowControl/>
              <w:suppressAutoHyphens w:val="true"/>
              <w:spacing w:before="0" w:after="0"/>
              <w:ind w:left="0"/>
              <w:jc w:val="both"/>
              <w:rPr>
                <w:spacing w:val="-10"/>
                <w:sz w:val="24"/>
              </w:rPr>
            </w:pPr>
            <w:r>
              <w:rPr>
                <w:b/>
                <w:spacing w:val="-10"/>
                <w:kern w:val="0"/>
                <w:sz w:val="24"/>
                <w:szCs w:val="22"/>
                <w:lang w:eastAsia="en-US" w:bidi="ar-SA"/>
              </w:rPr>
              <w:t>10</w:t>
            </w:r>
          </w:p>
        </w:tc>
        <w:tc>
          <w:tcPr>
            <w:tcW w:w="1136" w:type="dxa"/>
            <w:tcBorders>
              <w:top w:val="nil"/>
            </w:tcBorders>
          </w:tcPr>
          <w:p>
            <w:pPr>
              <w:pStyle w:val="TableParagraph"/>
              <w:keepNext w:val="true"/>
              <w:widowControl/>
              <w:suppressAutoHyphens w:val="true"/>
              <w:spacing w:before="0" w:after="0"/>
              <w:ind w:left="0"/>
              <w:jc w:val="both"/>
              <w:rPr>
                <w:spacing w:val="-10"/>
                <w:sz w:val="24"/>
              </w:rPr>
            </w:pPr>
            <w:r>
              <w:rPr>
                <w:b/>
                <w:spacing w:val="-10"/>
                <w:kern w:val="0"/>
                <w:sz w:val="24"/>
                <w:szCs w:val="22"/>
                <w:lang w:eastAsia="en-US" w:bidi="ar-SA"/>
              </w:rPr>
              <w:t>2</w:t>
            </w:r>
          </w:p>
        </w:tc>
        <w:tc>
          <w:tcPr>
            <w:tcW w:w="1175" w:type="dxa"/>
            <w:tcBorders>
              <w:top w:val="nil"/>
            </w:tcBorders>
          </w:tcPr>
          <w:p>
            <w:pPr>
              <w:pStyle w:val="TableParagraph"/>
              <w:keepNext w:val="true"/>
              <w:widowControl/>
              <w:suppressAutoHyphens w:val="true"/>
              <w:spacing w:before="0" w:after="0"/>
              <w:ind w:firstLine="720" w:left="0"/>
              <w:jc w:val="both"/>
              <w:rPr>
                <w:spacing w:val="-10"/>
                <w:sz w:val="24"/>
              </w:rPr>
            </w:pPr>
            <w:r>
              <w:rPr>
                <w:b/>
                <w:spacing w:val="-10"/>
                <w:kern w:val="0"/>
                <w:sz w:val="24"/>
                <w:szCs w:val="22"/>
                <w:lang w:eastAsia="en-US" w:bidi="ar-SA"/>
              </w:rPr>
              <w:t>8</w:t>
            </w:r>
          </w:p>
        </w:tc>
        <w:tc>
          <w:tcPr>
            <w:tcW w:w="1559" w:type="dxa"/>
            <w:tcBorders>
              <w:top w:val="nil"/>
            </w:tcBorders>
          </w:tcPr>
          <w:p>
            <w:pPr>
              <w:pStyle w:val="TableParagraph"/>
              <w:keepNext w:val="true"/>
              <w:widowControl/>
              <w:suppressAutoHyphens w:val="true"/>
              <w:spacing w:before="0" w:after="0"/>
              <w:ind w:firstLine="720" w:left="0"/>
              <w:jc w:val="both"/>
              <w:rPr>
                <w:sz w:val="24"/>
                <w:szCs w:val="24"/>
              </w:rPr>
            </w:pPr>
            <w:r>
              <w:rPr>
                <w:sz w:val="24"/>
                <w:szCs w:val="24"/>
              </w:rPr>
            </w:r>
          </w:p>
        </w:tc>
        <w:tc>
          <w:tcPr>
            <w:tcW w:w="2239" w:type="dxa"/>
            <w:tcBorders>
              <w:top w:val="nil"/>
            </w:tcBorders>
          </w:tcPr>
          <w:p>
            <w:pPr>
              <w:pStyle w:val="Normal"/>
              <w:widowControl/>
              <w:suppressAutoHyphens w:val="true"/>
              <w:spacing w:lineRule="auto" w:line="240" w:before="0" w:after="0"/>
              <w:jc w:val="center"/>
              <w:rPr>
                <w:rFonts w:ascii="Times New Roman" w:hAnsi="Times New Roman" w:cs="Times New Roman"/>
                <w:sz w:val="28"/>
                <w:szCs w:val="28"/>
              </w:rPr>
            </w:pPr>
            <w:r>
              <w:rPr>
                <w:rFonts w:cs="Times New Roman"/>
                <w:sz w:val="28"/>
                <w:szCs w:val="28"/>
              </w:rPr>
            </w:r>
          </w:p>
        </w:tc>
      </w:tr>
      <w:tr>
        <w:trPr>
          <w:trHeight w:val="1528" w:hRule="atLeast"/>
        </w:trPr>
        <w:tc>
          <w:tcPr>
            <w:tcW w:w="634" w:type="dxa"/>
            <w:tcBorders>
              <w:top w:val="nil"/>
            </w:tcBorders>
          </w:tcPr>
          <w:p>
            <w:pPr>
              <w:pStyle w:val="TableParagraph"/>
              <w:keepNext w:val="true"/>
              <w:widowControl/>
              <w:suppressAutoHyphens w:val="true"/>
              <w:spacing w:before="0" w:after="0"/>
              <w:jc w:val="both"/>
              <w:rPr>
                <w:spacing w:val="-5"/>
                <w:sz w:val="24"/>
              </w:rPr>
            </w:pPr>
            <w:r>
              <w:rPr>
                <w:spacing w:val="-5"/>
                <w:kern w:val="0"/>
                <w:sz w:val="24"/>
                <w:szCs w:val="22"/>
                <w:lang w:eastAsia="en-US" w:bidi="ar-SA"/>
              </w:rPr>
              <w:t>11</w:t>
            </w:r>
          </w:p>
        </w:tc>
        <w:tc>
          <w:tcPr>
            <w:tcW w:w="2756" w:type="dxa"/>
            <w:tcBorders>
              <w:top w:val="nil"/>
            </w:tcBorders>
          </w:tcPr>
          <w:p>
            <w:pPr>
              <w:pStyle w:val="TableParagraph"/>
              <w:widowControl w:val="false"/>
              <w:suppressAutoHyphens w:val="true"/>
              <w:spacing w:lineRule="exact" w:line="268" w:before="0" w:after="0"/>
              <w:jc w:val="left"/>
              <w:rPr>
                <w:sz w:val="24"/>
              </w:rPr>
            </w:pPr>
            <w:r>
              <w:rPr>
                <w:kern w:val="0"/>
                <w:sz w:val="24"/>
                <w:szCs w:val="22"/>
                <w:lang w:eastAsia="en-US" w:bidi="ar-SA"/>
              </w:rPr>
              <w:t>Тема</w:t>
            </w:r>
            <w:r>
              <w:rPr>
                <w:spacing w:val="-3"/>
                <w:kern w:val="0"/>
                <w:sz w:val="24"/>
                <w:szCs w:val="22"/>
                <w:lang w:eastAsia="en-US" w:bidi="ar-SA"/>
              </w:rPr>
              <w:t xml:space="preserve"> </w:t>
            </w:r>
            <w:r>
              <w:rPr>
                <w:kern w:val="0"/>
                <w:sz w:val="24"/>
                <w:szCs w:val="22"/>
                <w:lang w:eastAsia="en-US" w:bidi="ar-SA"/>
              </w:rPr>
              <w:t>1.</w:t>
            </w:r>
            <w:r>
              <w:rPr>
                <w:spacing w:val="-2"/>
                <w:kern w:val="0"/>
                <w:sz w:val="24"/>
                <w:szCs w:val="22"/>
                <w:lang w:eastAsia="en-US" w:bidi="ar-SA"/>
              </w:rPr>
              <w:t xml:space="preserve"> </w:t>
            </w:r>
            <w:r>
              <w:rPr>
                <w:kern w:val="0"/>
                <w:sz w:val="24"/>
                <w:szCs w:val="22"/>
                <w:lang w:eastAsia="en-US" w:bidi="ar-SA"/>
              </w:rPr>
              <w:t>Понятие</w:t>
            </w:r>
            <w:r>
              <w:rPr>
                <w:spacing w:val="-3"/>
                <w:kern w:val="0"/>
                <w:sz w:val="24"/>
                <w:szCs w:val="22"/>
                <w:lang w:eastAsia="en-US" w:bidi="ar-SA"/>
              </w:rPr>
              <w:t xml:space="preserve"> </w:t>
            </w:r>
            <w:r>
              <w:rPr>
                <w:kern w:val="0"/>
                <w:sz w:val="24"/>
                <w:szCs w:val="22"/>
                <w:lang w:eastAsia="en-US" w:bidi="ar-SA"/>
              </w:rPr>
              <w:t>о</w:t>
            </w:r>
            <w:r>
              <w:rPr>
                <w:spacing w:val="-1"/>
                <w:kern w:val="0"/>
                <w:sz w:val="24"/>
                <w:szCs w:val="22"/>
                <w:lang w:eastAsia="en-US" w:bidi="ar-SA"/>
              </w:rPr>
              <w:t xml:space="preserve"> </w:t>
            </w:r>
            <w:r>
              <w:rPr>
                <w:kern w:val="0"/>
                <w:sz w:val="24"/>
                <w:szCs w:val="22"/>
                <w:lang w:eastAsia="en-US" w:bidi="ar-SA"/>
              </w:rPr>
              <w:t>цвете,</w:t>
            </w:r>
            <w:r>
              <w:rPr>
                <w:spacing w:val="-2"/>
                <w:kern w:val="0"/>
                <w:sz w:val="24"/>
                <w:szCs w:val="22"/>
                <w:lang w:eastAsia="en-US" w:bidi="ar-SA"/>
              </w:rPr>
              <w:t xml:space="preserve"> </w:t>
            </w:r>
            <w:r>
              <w:rPr>
                <w:kern w:val="0"/>
                <w:sz w:val="24"/>
                <w:szCs w:val="22"/>
                <w:lang w:eastAsia="en-US" w:bidi="ar-SA"/>
              </w:rPr>
              <w:t>композиции.</w:t>
            </w:r>
            <w:r>
              <w:rPr>
                <w:spacing w:val="-2"/>
                <w:kern w:val="0"/>
                <w:sz w:val="24"/>
                <w:szCs w:val="22"/>
                <w:lang w:eastAsia="en-US" w:bidi="ar-SA"/>
              </w:rPr>
              <w:t xml:space="preserve"> </w:t>
            </w:r>
            <w:r>
              <w:rPr>
                <w:kern w:val="0"/>
                <w:sz w:val="24"/>
                <w:szCs w:val="22"/>
                <w:lang w:eastAsia="en-US" w:bidi="ar-SA"/>
              </w:rPr>
              <w:t>Виды</w:t>
            </w:r>
            <w:r>
              <w:rPr>
                <w:spacing w:val="1"/>
                <w:kern w:val="0"/>
                <w:sz w:val="24"/>
                <w:szCs w:val="22"/>
                <w:lang w:eastAsia="en-US" w:bidi="ar-SA"/>
              </w:rPr>
              <w:t xml:space="preserve"> </w:t>
            </w:r>
            <w:r>
              <w:rPr>
                <w:spacing w:val="-2"/>
                <w:kern w:val="0"/>
                <w:sz w:val="24"/>
                <w:szCs w:val="22"/>
                <w:lang w:eastAsia="en-US" w:bidi="ar-SA"/>
              </w:rPr>
              <w:t>салфеток.</w:t>
            </w:r>
          </w:p>
          <w:p>
            <w:pPr>
              <w:pStyle w:val="TableParagraph"/>
              <w:widowControl w:val="false"/>
              <w:suppressAutoHyphens w:val="true"/>
              <w:spacing w:lineRule="exact" w:line="273" w:before="0" w:after="0"/>
              <w:jc w:val="left"/>
              <w:rPr>
                <w:b/>
                <w:sz w:val="24"/>
              </w:rPr>
            </w:pPr>
            <w:r>
              <w:rPr>
                <w:i/>
                <w:spacing w:val="-4"/>
                <w:kern w:val="0"/>
                <w:sz w:val="24"/>
                <w:szCs w:val="22"/>
                <w:lang w:eastAsia="en-US" w:bidi="ar-SA"/>
              </w:rPr>
              <w:t>Тема</w:t>
            </w:r>
            <w:r>
              <w:rPr>
                <w:i/>
                <w:kern w:val="0"/>
                <w:sz w:val="24"/>
                <w:szCs w:val="22"/>
                <w:lang w:eastAsia="en-US" w:bidi="ar-SA"/>
              </w:rPr>
              <w:tab/>
            </w:r>
            <w:r>
              <w:rPr>
                <w:i/>
                <w:spacing w:val="-6"/>
                <w:kern w:val="0"/>
                <w:sz w:val="24"/>
                <w:szCs w:val="22"/>
                <w:lang w:eastAsia="en-US" w:bidi="ar-SA"/>
              </w:rPr>
              <w:t>1.</w:t>
            </w:r>
            <w:r>
              <w:rPr>
                <w:i/>
                <w:kern w:val="0"/>
                <w:sz w:val="24"/>
                <w:szCs w:val="22"/>
                <w:lang w:eastAsia="en-US" w:bidi="ar-SA"/>
              </w:rPr>
              <w:tab/>
            </w:r>
            <w:r>
              <w:rPr>
                <w:i/>
                <w:spacing w:val="-2"/>
                <w:kern w:val="0"/>
                <w:sz w:val="24"/>
                <w:szCs w:val="22"/>
                <w:lang w:eastAsia="en-US" w:bidi="ar-SA"/>
              </w:rPr>
              <w:t>Понятие</w:t>
            </w:r>
            <w:r>
              <w:rPr>
                <w:i/>
                <w:kern w:val="0"/>
                <w:sz w:val="24"/>
                <w:szCs w:val="22"/>
                <w:lang w:eastAsia="en-US" w:bidi="ar-SA"/>
              </w:rPr>
              <w:tab/>
            </w:r>
            <w:r>
              <w:rPr>
                <w:i/>
                <w:spacing w:val="-10"/>
                <w:kern w:val="0"/>
                <w:sz w:val="24"/>
                <w:szCs w:val="22"/>
                <w:lang w:eastAsia="en-US" w:bidi="ar-SA"/>
              </w:rPr>
              <w:t>о</w:t>
            </w:r>
            <w:r>
              <w:rPr>
                <w:i/>
                <w:kern w:val="0"/>
                <w:sz w:val="24"/>
                <w:szCs w:val="22"/>
                <w:lang w:eastAsia="en-US" w:bidi="ar-SA"/>
              </w:rPr>
              <w:tab/>
            </w:r>
            <w:r>
              <w:rPr>
                <w:i/>
                <w:spacing w:val="-2"/>
                <w:kern w:val="0"/>
                <w:sz w:val="24"/>
                <w:szCs w:val="22"/>
                <w:lang w:eastAsia="en-US" w:bidi="ar-SA"/>
              </w:rPr>
              <w:t>цвете,</w:t>
            </w:r>
            <w:r>
              <w:rPr>
                <w:i/>
                <w:kern w:val="0"/>
                <w:sz w:val="24"/>
                <w:szCs w:val="22"/>
                <w:lang w:eastAsia="en-US" w:bidi="ar-SA"/>
              </w:rPr>
              <w:tab/>
            </w:r>
            <w:r>
              <w:rPr>
                <w:i/>
                <w:spacing w:val="-2"/>
                <w:kern w:val="0"/>
                <w:sz w:val="24"/>
                <w:szCs w:val="22"/>
                <w:lang w:eastAsia="en-US" w:bidi="ar-SA"/>
              </w:rPr>
              <w:t>композиции.</w:t>
            </w:r>
            <w:r>
              <w:rPr>
                <w:i/>
                <w:kern w:val="0"/>
                <w:sz w:val="24"/>
                <w:szCs w:val="22"/>
                <w:lang w:eastAsia="en-US" w:bidi="ar-SA"/>
              </w:rPr>
              <w:tab/>
            </w:r>
            <w:r>
              <w:rPr>
                <w:i/>
                <w:spacing w:val="-4"/>
                <w:kern w:val="0"/>
                <w:sz w:val="24"/>
                <w:szCs w:val="22"/>
                <w:lang w:eastAsia="en-US" w:bidi="ar-SA"/>
              </w:rPr>
              <w:t xml:space="preserve">Виды </w:t>
            </w:r>
            <w:r>
              <w:rPr>
                <w:i/>
                <w:spacing w:val="-2"/>
                <w:kern w:val="0"/>
                <w:sz w:val="24"/>
                <w:szCs w:val="22"/>
                <w:lang w:eastAsia="en-US" w:bidi="ar-SA"/>
              </w:rPr>
              <w:t>косметичек.</w:t>
            </w:r>
          </w:p>
        </w:tc>
        <w:tc>
          <w:tcPr>
            <w:tcW w:w="820" w:type="dxa"/>
            <w:tcBorders>
              <w:top w:val="nil"/>
            </w:tcBorders>
          </w:tcPr>
          <w:p>
            <w:pPr>
              <w:pStyle w:val="TableParagraph"/>
              <w:keepNext w:val="true"/>
              <w:widowControl/>
              <w:suppressAutoHyphens w:val="true"/>
              <w:spacing w:before="0" w:after="0"/>
              <w:ind w:left="0"/>
              <w:jc w:val="both"/>
              <w:rPr>
                <w:b/>
                <w:spacing w:val="-10"/>
                <w:sz w:val="24"/>
              </w:rPr>
            </w:pPr>
            <w:r>
              <w:rPr>
                <w:spacing w:val="-10"/>
                <w:kern w:val="0"/>
                <w:sz w:val="24"/>
                <w:szCs w:val="22"/>
                <w:lang w:eastAsia="en-US" w:bidi="ar-SA"/>
              </w:rPr>
              <w:t>2</w:t>
            </w:r>
          </w:p>
        </w:tc>
        <w:tc>
          <w:tcPr>
            <w:tcW w:w="1136" w:type="dxa"/>
            <w:tcBorders>
              <w:top w:val="nil"/>
            </w:tcBorders>
          </w:tcPr>
          <w:p>
            <w:pPr>
              <w:pStyle w:val="TableParagraph"/>
              <w:keepNext w:val="true"/>
              <w:widowControl/>
              <w:suppressAutoHyphens w:val="true"/>
              <w:spacing w:before="0" w:after="0"/>
              <w:ind w:left="0"/>
              <w:jc w:val="both"/>
              <w:rPr>
                <w:bCs/>
                <w:spacing w:val="-10"/>
                <w:sz w:val="24"/>
              </w:rPr>
            </w:pPr>
            <w:r>
              <w:rPr>
                <w:bCs/>
                <w:spacing w:val="-10"/>
                <w:kern w:val="0"/>
                <w:sz w:val="24"/>
                <w:szCs w:val="22"/>
                <w:lang w:eastAsia="en-US" w:bidi="ar-SA"/>
              </w:rPr>
              <w:t>1</w:t>
            </w:r>
          </w:p>
        </w:tc>
        <w:tc>
          <w:tcPr>
            <w:tcW w:w="1175" w:type="dxa"/>
            <w:tcBorders>
              <w:top w:val="nil"/>
            </w:tcBorders>
          </w:tcPr>
          <w:p>
            <w:pPr>
              <w:pStyle w:val="TableParagraph"/>
              <w:keepNext w:val="true"/>
              <w:widowControl/>
              <w:suppressAutoHyphens w:val="true"/>
              <w:spacing w:before="0" w:after="0"/>
              <w:ind w:firstLine="720" w:left="0"/>
              <w:jc w:val="both"/>
              <w:rPr>
                <w:bCs/>
                <w:spacing w:val="-10"/>
                <w:sz w:val="24"/>
              </w:rPr>
            </w:pPr>
            <w:r>
              <w:rPr>
                <w:bCs/>
                <w:spacing w:val="-10"/>
                <w:kern w:val="0"/>
                <w:sz w:val="24"/>
                <w:szCs w:val="22"/>
                <w:lang w:eastAsia="en-US" w:bidi="ar-SA"/>
              </w:rPr>
              <w:t>1</w:t>
            </w:r>
          </w:p>
        </w:tc>
        <w:tc>
          <w:tcPr>
            <w:tcW w:w="1559" w:type="dxa"/>
            <w:tcBorders>
              <w:top w:val="nil"/>
            </w:tcBorders>
          </w:tcPr>
          <w:p>
            <w:pPr>
              <w:pStyle w:val="TableParagraph"/>
              <w:keepNext w:val="true"/>
              <w:widowControl/>
              <w:suppressAutoHyphens w:val="true"/>
              <w:spacing w:before="0" w:after="0"/>
              <w:ind w:firstLine="720" w:left="0"/>
              <w:jc w:val="both"/>
              <w:rPr>
                <w:sz w:val="24"/>
                <w:szCs w:val="24"/>
              </w:rPr>
            </w:pPr>
            <w:r>
              <w:rPr>
                <w:sz w:val="24"/>
                <w:szCs w:val="24"/>
              </w:rPr>
            </w:r>
          </w:p>
        </w:tc>
        <w:tc>
          <w:tcPr>
            <w:tcW w:w="2239" w:type="dxa"/>
            <w:tcBorders>
              <w:top w:val="nil"/>
            </w:tcBorders>
          </w:tcPr>
          <w:p>
            <w:pPr>
              <w:pStyle w:val="Normal"/>
              <w:widowControl/>
              <w:suppressAutoHyphens w:val="true"/>
              <w:spacing w:lineRule="auto" w:line="240" w:before="0" w:after="0"/>
              <w:jc w:val="center"/>
              <w:rPr>
                <w:rFonts w:ascii="Times New Roman" w:hAnsi="Times New Roman" w:cs="Times New Roman"/>
                <w:sz w:val="28"/>
                <w:szCs w:val="28"/>
              </w:rPr>
            </w:pPr>
            <w:r>
              <w:rPr>
                <w:rFonts w:cs="Times New Roman"/>
                <w:sz w:val="28"/>
                <w:szCs w:val="28"/>
              </w:rPr>
            </w:r>
          </w:p>
        </w:tc>
      </w:tr>
      <w:tr>
        <w:trPr>
          <w:trHeight w:val="1528" w:hRule="atLeast"/>
        </w:trPr>
        <w:tc>
          <w:tcPr>
            <w:tcW w:w="634" w:type="dxa"/>
            <w:tcBorders>
              <w:top w:val="nil"/>
            </w:tcBorders>
          </w:tcPr>
          <w:p>
            <w:pPr>
              <w:pStyle w:val="TableParagraph"/>
              <w:keepNext w:val="true"/>
              <w:widowControl/>
              <w:suppressAutoHyphens w:val="true"/>
              <w:spacing w:before="0" w:after="0"/>
              <w:jc w:val="both"/>
              <w:rPr>
                <w:spacing w:val="-5"/>
                <w:sz w:val="24"/>
              </w:rPr>
            </w:pPr>
            <w:r>
              <w:rPr>
                <w:spacing w:val="-5"/>
                <w:kern w:val="0"/>
                <w:sz w:val="24"/>
                <w:szCs w:val="22"/>
                <w:lang w:eastAsia="en-US" w:bidi="ar-SA"/>
              </w:rPr>
              <w:t>12</w:t>
            </w:r>
          </w:p>
        </w:tc>
        <w:tc>
          <w:tcPr>
            <w:tcW w:w="2756" w:type="dxa"/>
            <w:tcBorders>
              <w:top w:val="nil"/>
            </w:tcBorders>
          </w:tcPr>
          <w:p>
            <w:pPr>
              <w:pStyle w:val="TableParagraph"/>
              <w:widowControl w:val="false"/>
              <w:suppressAutoHyphens w:val="true"/>
              <w:spacing w:before="0" w:after="0"/>
              <w:jc w:val="left"/>
              <w:rPr>
                <w:sz w:val="24"/>
              </w:rPr>
            </w:pPr>
            <w:r>
              <w:rPr>
                <w:kern w:val="0"/>
                <w:sz w:val="24"/>
                <w:szCs w:val="22"/>
                <w:lang w:eastAsia="en-US" w:bidi="ar-SA"/>
              </w:rPr>
              <w:t>Тема</w:t>
            </w:r>
            <w:r>
              <w:rPr>
                <w:spacing w:val="80"/>
                <w:kern w:val="0"/>
                <w:sz w:val="24"/>
                <w:szCs w:val="22"/>
                <w:lang w:eastAsia="en-US" w:bidi="ar-SA"/>
              </w:rPr>
              <w:t xml:space="preserve"> </w:t>
            </w:r>
            <w:r>
              <w:rPr>
                <w:kern w:val="0"/>
                <w:sz w:val="24"/>
                <w:szCs w:val="22"/>
                <w:lang w:eastAsia="en-US" w:bidi="ar-SA"/>
              </w:rPr>
              <w:t>3.</w:t>
            </w:r>
            <w:r>
              <w:rPr>
                <w:spacing w:val="80"/>
                <w:kern w:val="0"/>
                <w:sz w:val="24"/>
                <w:szCs w:val="22"/>
                <w:lang w:eastAsia="en-US" w:bidi="ar-SA"/>
              </w:rPr>
              <w:t xml:space="preserve"> </w:t>
            </w:r>
            <w:r>
              <w:rPr>
                <w:kern w:val="0"/>
                <w:sz w:val="24"/>
                <w:szCs w:val="22"/>
                <w:lang w:eastAsia="en-US" w:bidi="ar-SA"/>
              </w:rPr>
              <w:t>Практическая</w:t>
            </w:r>
            <w:r>
              <w:rPr>
                <w:spacing w:val="80"/>
                <w:kern w:val="0"/>
                <w:sz w:val="24"/>
                <w:szCs w:val="22"/>
                <w:lang w:eastAsia="en-US" w:bidi="ar-SA"/>
              </w:rPr>
              <w:t xml:space="preserve"> </w:t>
            </w:r>
            <w:r>
              <w:rPr>
                <w:kern w:val="0"/>
                <w:sz w:val="24"/>
                <w:szCs w:val="22"/>
                <w:lang w:eastAsia="en-US" w:bidi="ar-SA"/>
              </w:rPr>
              <w:t>работа:</w:t>
            </w:r>
            <w:r>
              <w:rPr>
                <w:spacing w:val="80"/>
                <w:kern w:val="0"/>
                <w:sz w:val="24"/>
                <w:szCs w:val="22"/>
                <w:lang w:eastAsia="en-US" w:bidi="ar-SA"/>
              </w:rPr>
              <w:t xml:space="preserve"> </w:t>
            </w:r>
            <w:r>
              <w:rPr>
                <w:kern w:val="0"/>
                <w:sz w:val="24"/>
                <w:szCs w:val="22"/>
                <w:lang w:eastAsia="en-US" w:bidi="ar-SA"/>
              </w:rPr>
              <w:t>вязание</w:t>
            </w:r>
            <w:r>
              <w:rPr>
                <w:spacing w:val="80"/>
                <w:kern w:val="0"/>
                <w:sz w:val="24"/>
                <w:szCs w:val="22"/>
                <w:lang w:eastAsia="en-US" w:bidi="ar-SA"/>
              </w:rPr>
              <w:t xml:space="preserve"> </w:t>
            </w:r>
            <w:r>
              <w:rPr>
                <w:kern w:val="0"/>
                <w:sz w:val="24"/>
                <w:szCs w:val="22"/>
                <w:lang w:eastAsia="en-US" w:bidi="ar-SA"/>
              </w:rPr>
              <w:t>салфетки</w:t>
            </w:r>
            <w:r>
              <w:rPr>
                <w:spacing w:val="80"/>
                <w:kern w:val="0"/>
                <w:sz w:val="24"/>
                <w:szCs w:val="22"/>
                <w:lang w:eastAsia="en-US" w:bidi="ar-SA"/>
              </w:rPr>
              <w:t xml:space="preserve"> </w:t>
            </w:r>
            <w:r>
              <w:rPr>
                <w:kern w:val="0"/>
                <w:sz w:val="24"/>
                <w:szCs w:val="22"/>
                <w:lang w:eastAsia="en-US" w:bidi="ar-SA"/>
              </w:rPr>
              <w:t>по схеме не менее 20 рядов.</w:t>
            </w:r>
          </w:p>
          <w:p>
            <w:pPr>
              <w:pStyle w:val="TableParagraph"/>
              <w:widowControl w:val="false"/>
              <w:suppressAutoHyphens w:val="true"/>
              <w:spacing w:lineRule="exact" w:line="268" w:before="0" w:after="0"/>
              <w:jc w:val="left"/>
              <w:rPr>
                <w:sz w:val="24"/>
              </w:rPr>
            </w:pPr>
            <w:r>
              <w:rPr>
                <w:i/>
                <w:kern w:val="0"/>
                <w:sz w:val="24"/>
                <w:szCs w:val="22"/>
                <w:lang w:eastAsia="en-US" w:bidi="ar-SA"/>
              </w:rPr>
              <w:t>Тема 3. Практическая работа: вязание косметички по схеме – описанию.</w:t>
            </w:r>
          </w:p>
        </w:tc>
        <w:tc>
          <w:tcPr>
            <w:tcW w:w="820" w:type="dxa"/>
            <w:tcBorders>
              <w:top w:val="nil"/>
            </w:tcBorders>
          </w:tcPr>
          <w:p>
            <w:pPr>
              <w:pStyle w:val="TableParagraph"/>
              <w:keepNext w:val="true"/>
              <w:widowControl/>
              <w:suppressAutoHyphens w:val="true"/>
              <w:spacing w:before="0" w:after="0"/>
              <w:ind w:left="0"/>
              <w:jc w:val="both"/>
              <w:rPr>
                <w:spacing w:val="-10"/>
                <w:sz w:val="24"/>
              </w:rPr>
            </w:pPr>
            <w:r>
              <w:rPr>
                <w:spacing w:val="-10"/>
                <w:kern w:val="0"/>
                <w:sz w:val="24"/>
                <w:szCs w:val="22"/>
                <w:lang w:eastAsia="en-US" w:bidi="ar-SA"/>
              </w:rPr>
              <w:t>8</w:t>
            </w:r>
          </w:p>
        </w:tc>
        <w:tc>
          <w:tcPr>
            <w:tcW w:w="1136" w:type="dxa"/>
            <w:tcBorders>
              <w:top w:val="nil"/>
            </w:tcBorders>
          </w:tcPr>
          <w:p>
            <w:pPr>
              <w:pStyle w:val="TableParagraph"/>
              <w:keepNext w:val="true"/>
              <w:widowControl/>
              <w:suppressAutoHyphens w:val="true"/>
              <w:spacing w:before="0" w:after="0"/>
              <w:ind w:left="0"/>
              <w:jc w:val="both"/>
              <w:rPr>
                <w:bCs/>
                <w:spacing w:val="-10"/>
                <w:sz w:val="24"/>
              </w:rPr>
            </w:pPr>
            <w:r>
              <w:rPr>
                <w:bCs/>
                <w:spacing w:val="-10"/>
                <w:kern w:val="0"/>
                <w:sz w:val="24"/>
                <w:szCs w:val="22"/>
                <w:lang w:eastAsia="en-US" w:bidi="ar-SA"/>
              </w:rPr>
              <w:t>1</w:t>
            </w:r>
          </w:p>
        </w:tc>
        <w:tc>
          <w:tcPr>
            <w:tcW w:w="1175" w:type="dxa"/>
            <w:tcBorders>
              <w:top w:val="nil"/>
            </w:tcBorders>
          </w:tcPr>
          <w:p>
            <w:pPr>
              <w:pStyle w:val="TableParagraph"/>
              <w:keepNext w:val="true"/>
              <w:widowControl/>
              <w:suppressAutoHyphens w:val="true"/>
              <w:spacing w:before="0" w:after="0"/>
              <w:ind w:firstLine="720" w:left="0"/>
              <w:jc w:val="both"/>
              <w:rPr>
                <w:b/>
                <w:spacing w:val="-10"/>
                <w:sz w:val="24"/>
              </w:rPr>
            </w:pPr>
            <w:r>
              <w:rPr>
                <w:spacing w:val="-10"/>
                <w:kern w:val="0"/>
                <w:sz w:val="24"/>
                <w:szCs w:val="22"/>
                <w:lang w:eastAsia="en-US" w:bidi="ar-SA"/>
              </w:rPr>
              <w:t>7</w:t>
            </w:r>
          </w:p>
        </w:tc>
        <w:tc>
          <w:tcPr>
            <w:tcW w:w="1559" w:type="dxa"/>
            <w:tcBorders>
              <w:top w:val="nil"/>
            </w:tcBorders>
          </w:tcPr>
          <w:p>
            <w:pPr>
              <w:pStyle w:val="TableParagraph"/>
              <w:keepNext w:val="true"/>
              <w:widowControl/>
              <w:suppressAutoHyphens w:val="true"/>
              <w:spacing w:before="0" w:after="0"/>
              <w:ind w:firstLine="720" w:left="0"/>
              <w:jc w:val="both"/>
              <w:rPr>
                <w:sz w:val="24"/>
                <w:szCs w:val="24"/>
              </w:rPr>
            </w:pPr>
            <w:r>
              <w:rPr>
                <w:sz w:val="24"/>
                <w:szCs w:val="24"/>
              </w:rPr>
            </w:r>
          </w:p>
        </w:tc>
        <w:tc>
          <w:tcPr>
            <w:tcW w:w="2239" w:type="dxa"/>
            <w:tcBorders>
              <w:top w:val="nil"/>
            </w:tcBorders>
          </w:tcPr>
          <w:p>
            <w:pPr>
              <w:pStyle w:val="Normal"/>
              <w:widowControl/>
              <w:suppressAutoHyphens w:val="true"/>
              <w:spacing w:lineRule="auto" w:line="240" w:before="0" w:after="0"/>
              <w:jc w:val="center"/>
              <w:rPr>
                <w:rFonts w:ascii="Times New Roman" w:hAnsi="Times New Roman" w:cs="Times New Roman"/>
                <w:sz w:val="28"/>
                <w:szCs w:val="28"/>
              </w:rPr>
            </w:pPr>
            <w:r>
              <w:rPr>
                <w:rFonts w:cs="Times New Roman"/>
                <w:sz w:val="28"/>
                <w:szCs w:val="28"/>
              </w:rPr>
            </w:r>
          </w:p>
        </w:tc>
      </w:tr>
      <w:tr>
        <w:trPr>
          <w:trHeight w:val="1528" w:hRule="atLeast"/>
        </w:trPr>
        <w:tc>
          <w:tcPr>
            <w:tcW w:w="634" w:type="dxa"/>
            <w:tcBorders>
              <w:top w:val="nil"/>
            </w:tcBorders>
          </w:tcPr>
          <w:p>
            <w:pPr>
              <w:pStyle w:val="TableParagraph"/>
              <w:keepNext w:val="true"/>
              <w:widowControl/>
              <w:suppressAutoHyphens w:val="true"/>
              <w:spacing w:before="0" w:after="0"/>
              <w:jc w:val="both"/>
              <w:rPr>
                <w:spacing w:val="-5"/>
                <w:sz w:val="24"/>
              </w:rPr>
            </w:pPr>
            <w:r>
              <w:rPr>
                <w:spacing w:val="-5"/>
                <w:sz w:val="24"/>
              </w:rPr>
            </w:r>
          </w:p>
        </w:tc>
        <w:tc>
          <w:tcPr>
            <w:tcW w:w="2756" w:type="dxa"/>
            <w:tcBorders>
              <w:top w:val="nil"/>
            </w:tcBorders>
          </w:tcPr>
          <w:p>
            <w:pPr>
              <w:pStyle w:val="TableParagraph"/>
              <w:widowControl w:val="false"/>
              <w:suppressAutoHyphens w:val="true"/>
              <w:spacing w:lineRule="exact" w:line="273" w:before="0" w:after="0"/>
              <w:jc w:val="left"/>
              <w:rPr>
                <w:b/>
                <w:sz w:val="24"/>
              </w:rPr>
            </w:pPr>
            <w:r>
              <w:rPr>
                <w:b/>
                <w:kern w:val="0"/>
                <w:sz w:val="24"/>
                <w:szCs w:val="22"/>
                <w:lang w:eastAsia="en-US" w:bidi="ar-SA"/>
              </w:rPr>
              <w:t>Раздел</w:t>
            </w:r>
            <w:r>
              <w:rPr>
                <w:b/>
                <w:spacing w:val="-2"/>
                <w:kern w:val="0"/>
                <w:sz w:val="24"/>
                <w:szCs w:val="22"/>
                <w:lang w:eastAsia="en-US" w:bidi="ar-SA"/>
              </w:rPr>
              <w:t xml:space="preserve"> </w:t>
            </w:r>
            <w:r>
              <w:rPr>
                <w:b/>
                <w:kern w:val="0"/>
                <w:sz w:val="24"/>
                <w:szCs w:val="22"/>
                <w:lang w:eastAsia="en-US" w:bidi="ar-SA"/>
              </w:rPr>
              <w:t>V.</w:t>
            </w:r>
            <w:r>
              <w:rPr>
                <w:b/>
                <w:spacing w:val="-3"/>
                <w:kern w:val="0"/>
                <w:sz w:val="24"/>
                <w:szCs w:val="22"/>
                <w:lang w:eastAsia="en-US" w:bidi="ar-SA"/>
              </w:rPr>
              <w:t xml:space="preserve"> </w:t>
            </w:r>
            <w:r>
              <w:rPr>
                <w:b/>
                <w:kern w:val="0"/>
                <w:sz w:val="24"/>
                <w:szCs w:val="22"/>
                <w:lang w:eastAsia="en-US" w:bidi="ar-SA"/>
              </w:rPr>
              <w:t>Игрушки</w:t>
            </w:r>
            <w:r>
              <w:rPr>
                <w:b/>
                <w:spacing w:val="-1"/>
                <w:kern w:val="0"/>
                <w:sz w:val="24"/>
                <w:szCs w:val="22"/>
                <w:lang w:eastAsia="en-US" w:bidi="ar-SA"/>
              </w:rPr>
              <w:t xml:space="preserve"> </w:t>
            </w:r>
            <w:r>
              <w:rPr>
                <w:b/>
                <w:spacing w:val="-2"/>
                <w:kern w:val="0"/>
                <w:sz w:val="24"/>
                <w:szCs w:val="22"/>
                <w:lang w:eastAsia="en-US" w:bidi="ar-SA"/>
              </w:rPr>
              <w:t>(крючок).</w:t>
            </w:r>
          </w:p>
          <w:p>
            <w:pPr>
              <w:pStyle w:val="TableParagraph"/>
              <w:widowControl w:val="false"/>
              <w:suppressAutoHyphens w:val="true"/>
              <w:spacing w:before="0" w:after="0"/>
              <w:jc w:val="left"/>
              <w:rPr>
                <w:sz w:val="24"/>
              </w:rPr>
            </w:pPr>
            <w:r>
              <w:rPr>
                <w:b/>
                <w:i/>
                <w:kern w:val="0"/>
                <w:sz w:val="24"/>
                <w:szCs w:val="22"/>
                <w:lang w:eastAsia="en-US" w:bidi="ar-SA"/>
              </w:rPr>
              <w:t>Раздел</w:t>
            </w:r>
            <w:r>
              <w:rPr>
                <w:b/>
                <w:i/>
                <w:spacing w:val="-3"/>
                <w:kern w:val="0"/>
                <w:sz w:val="24"/>
                <w:szCs w:val="22"/>
                <w:lang w:eastAsia="en-US" w:bidi="ar-SA"/>
              </w:rPr>
              <w:t xml:space="preserve"> </w:t>
            </w:r>
            <w:r>
              <w:rPr>
                <w:b/>
                <w:i/>
                <w:kern w:val="0"/>
                <w:sz w:val="24"/>
                <w:szCs w:val="22"/>
                <w:lang w:eastAsia="en-US" w:bidi="ar-SA"/>
              </w:rPr>
              <w:t>V.</w:t>
            </w:r>
            <w:r>
              <w:rPr>
                <w:b/>
                <w:i/>
                <w:spacing w:val="-4"/>
                <w:kern w:val="0"/>
                <w:sz w:val="24"/>
                <w:szCs w:val="22"/>
                <w:lang w:eastAsia="en-US" w:bidi="ar-SA"/>
              </w:rPr>
              <w:t xml:space="preserve"> </w:t>
            </w:r>
            <w:r>
              <w:rPr>
                <w:b/>
                <w:i/>
                <w:kern w:val="0"/>
                <w:sz w:val="24"/>
                <w:szCs w:val="22"/>
                <w:lang w:eastAsia="en-US" w:bidi="ar-SA"/>
              </w:rPr>
              <w:t>Игрушки</w:t>
            </w:r>
            <w:r>
              <w:rPr>
                <w:b/>
                <w:i/>
                <w:spacing w:val="-2"/>
                <w:kern w:val="0"/>
                <w:sz w:val="24"/>
                <w:szCs w:val="22"/>
                <w:lang w:eastAsia="en-US" w:bidi="ar-SA"/>
              </w:rPr>
              <w:t xml:space="preserve"> (спицы).</w:t>
            </w:r>
          </w:p>
        </w:tc>
        <w:tc>
          <w:tcPr>
            <w:tcW w:w="820" w:type="dxa"/>
            <w:tcBorders>
              <w:top w:val="nil"/>
            </w:tcBorders>
          </w:tcPr>
          <w:p>
            <w:pPr>
              <w:pStyle w:val="TableParagraph"/>
              <w:keepNext w:val="true"/>
              <w:widowControl/>
              <w:suppressAutoHyphens w:val="true"/>
              <w:spacing w:before="0" w:after="0"/>
              <w:ind w:left="0"/>
              <w:jc w:val="both"/>
              <w:rPr>
                <w:spacing w:val="-10"/>
                <w:sz w:val="24"/>
              </w:rPr>
            </w:pPr>
            <w:r>
              <w:rPr>
                <w:b/>
                <w:spacing w:val="-10"/>
                <w:kern w:val="0"/>
                <w:sz w:val="24"/>
                <w:szCs w:val="22"/>
                <w:lang w:eastAsia="en-US" w:bidi="ar-SA"/>
              </w:rPr>
              <w:t>7</w:t>
            </w:r>
          </w:p>
        </w:tc>
        <w:tc>
          <w:tcPr>
            <w:tcW w:w="1136" w:type="dxa"/>
            <w:tcBorders>
              <w:top w:val="nil"/>
            </w:tcBorders>
          </w:tcPr>
          <w:p>
            <w:pPr>
              <w:pStyle w:val="TableParagraph"/>
              <w:keepNext w:val="true"/>
              <w:widowControl/>
              <w:suppressAutoHyphens w:val="true"/>
              <w:spacing w:before="0" w:after="0"/>
              <w:ind w:left="0"/>
              <w:jc w:val="both"/>
              <w:rPr>
                <w:b/>
                <w:spacing w:val="-10"/>
                <w:sz w:val="24"/>
              </w:rPr>
            </w:pPr>
            <w:r>
              <w:rPr>
                <w:b/>
                <w:spacing w:val="-10"/>
                <w:kern w:val="0"/>
                <w:sz w:val="24"/>
                <w:szCs w:val="22"/>
                <w:lang w:eastAsia="en-US" w:bidi="ar-SA"/>
              </w:rPr>
              <w:t>2</w:t>
            </w:r>
          </w:p>
        </w:tc>
        <w:tc>
          <w:tcPr>
            <w:tcW w:w="1175" w:type="dxa"/>
            <w:tcBorders>
              <w:top w:val="nil"/>
            </w:tcBorders>
          </w:tcPr>
          <w:p>
            <w:pPr>
              <w:pStyle w:val="TableParagraph"/>
              <w:keepNext w:val="true"/>
              <w:widowControl/>
              <w:suppressAutoHyphens w:val="true"/>
              <w:spacing w:before="0" w:after="0"/>
              <w:ind w:firstLine="720" w:left="0"/>
              <w:jc w:val="both"/>
              <w:rPr>
                <w:spacing w:val="-10"/>
                <w:sz w:val="24"/>
              </w:rPr>
            </w:pPr>
            <w:r>
              <w:rPr>
                <w:b/>
                <w:spacing w:val="-10"/>
                <w:kern w:val="0"/>
                <w:sz w:val="24"/>
                <w:szCs w:val="22"/>
                <w:lang w:eastAsia="en-US" w:bidi="ar-SA"/>
              </w:rPr>
              <w:t>5</w:t>
            </w:r>
          </w:p>
        </w:tc>
        <w:tc>
          <w:tcPr>
            <w:tcW w:w="1559" w:type="dxa"/>
            <w:tcBorders>
              <w:top w:val="nil"/>
            </w:tcBorders>
          </w:tcPr>
          <w:p>
            <w:pPr>
              <w:pStyle w:val="TableParagraph"/>
              <w:keepNext w:val="true"/>
              <w:widowControl/>
              <w:suppressAutoHyphens w:val="true"/>
              <w:spacing w:before="0" w:after="0"/>
              <w:ind w:firstLine="720" w:left="0"/>
              <w:jc w:val="both"/>
              <w:rPr>
                <w:sz w:val="24"/>
                <w:szCs w:val="24"/>
              </w:rPr>
            </w:pPr>
            <w:r>
              <w:rPr>
                <w:sz w:val="24"/>
                <w:szCs w:val="24"/>
              </w:rPr>
            </w:r>
          </w:p>
        </w:tc>
        <w:tc>
          <w:tcPr>
            <w:tcW w:w="2239" w:type="dxa"/>
            <w:tcBorders>
              <w:top w:val="nil"/>
            </w:tcBorders>
          </w:tcPr>
          <w:p>
            <w:pPr>
              <w:pStyle w:val="Normal"/>
              <w:widowControl/>
              <w:suppressAutoHyphens w:val="true"/>
              <w:spacing w:lineRule="auto" w:line="240" w:before="0" w:after="0"/>
              <w:jc w:val="center"/>
              <w:rPr>
                <w:rFonts w:ascii="Times New Roman" w:hAnsi="Times New Roman" w:cs="Times New Roman"/>
                <w:sz w:val="28"/>
                <w:szCs w:val="28"/>
              </w:rPr>
            </w:pPr>
            <w:r>
              <w:rPr>
                <w:rFonts w:cs="Times New Roman"/>
                <w:sz w:val="28"/>
                <w:szCs w:val="28"/>
              </w:rPr>
            </w:r>
          </w:p>
        </w:tc>
      </w:tr>
      <w:tr>
        <w:trPr>
          <w:trHeight w:val="1528" w:hRule="atLeast"/>
        </w:trPr>
        <w:tc>
          <w:tcPr>
            <w:tcW w:w="634" w:type="dxa"/>
            <w:tcBorders>
              <w:top w:val="nil"/>
            </w:tcBorders>
          </w:tcPr>
          <w:p>
            <w:pPr>
              <w:pStyle w:val="TableParagraph"/>
              <w:keepNext w:val="true"/>
              <w:widowControl/>
              <w:suppressAutoHyphens w:val="true"/>
              <w:spacing w:before="0" w:after="0"/>
              <w:jc w:val="both"/>
              <w:rPr>
                <w:spacing w:val="-5"/>
                <w:sz w:val="24"/>
              </w:rPr>
            </w:pPr>
            <w:r>
              <w:rPr>
                <w:spacing w:val="-5"/>
                <w:kern w:val="0"/>
                <w:sz w:val="24"/>
                <w:szCs w:val="22"/>
                <w:lang w:eastAsia="en-US" w:bidi="ar-SA"/>
              </w:rPr>
              <w:t>13</w:t>
            </w:r>
          </w:p>
        </w:tc>
        <w:tc>
          <w:tcPr>
            <w:tcW w:w="2756" w:type="dxa"/>
            <w:tcBorders>
              <w:top w:val="nil"/>
            </w:tcBorders>
          </w:tcPr>
          <w:p>
            <w:pPr>
              <w:pStyle w:val="TableParagraph"/>
              <w:widowControl w:val="false"/>
              <w:tabs>
                <w:tab w:val="clear" w:pos="720"/>
                <w:tab w:val="left" w:pos="954" w:leader="none"/>
                <w:tab w:val="left" w:pos="1475" w:leader="none"/>
                <w:tab w:val="left" w:pos="2385" w:leader="none"/>
                <w:tab w:val="left" w:pos="3596" w:leader="none"/>
                <w:tab w:val="left" w:pos="5108" w:leader="none"/>
              </w:tabs>
              <w:suppressAutoHyphens w:val="true"/>
              <w:spacing w:lineRule="exact" w:line="270" w:before="0" w:after="0"/>
              <w:jc w:val="left"/>
              <w:rPr>
                <w:sz w:val="24"/>
              </w:rPr>
            </w:pPr>
            <w:r>
              <w:rPr>
                <w:spacing w:val="-4"/>
                <w:kern w:val="0"/>
                <w:sz w:val="24"/>
                <w:szCs w:val="22"/>
                <w:lang w:eastAsia="en-US" w:bidi="ar-SA"/>
              </w:rPr>
              <w:t>Тема</w:t>
            </w:r>
            <w:r>
              <w:rPr>
                <w:kern w:val="0"/>
                <w:sz w:val="24"/>
                <w:szCs w:val="22"/>
                <w:lang w:eastAsia="en-US" w:bidi="ar-SA"/>
              </w:rPr>
              <w:tab/>
            </w:r>
            <w:r>
              <w:rPr>
                <w:spacing w:val="-5"/>
                <w:kern w:val="0"/>
                <w:sz w:val="24"/>
                <w:szCs w:val="22"/>
                <w:lang w:eastAsia="en-US" w:bidi="ar-SA"/>
              </w:rPr>
              <w:t>1.</w:t>
            </w:r>
            <w:r>
              <w:rPr>
                <w:kern w:val="0"/>
                <w:sz w:val="24"/>
                <w:szCs w:val="22"/>
                <w:lang w:eastAsia="en-US" w:bidi="ar-SA"/>
              </w:rPr>
              <w:tab/>
            </w:r>
            <w:r>
              <w:rPr>
                <w:spacing w:val="-4"/>
                <w:kern w:val="0"/>
                <w:sz w:val="24"/>
                <w:szCs w:val="22"/>
                <w:lang w:eastAsia="en-US" w:bidi="ar-SA"/>
              </w:rPr>
              <w:t>Виды</w:t>
            </w:r>
            <w:r>
              <w:rPr>
                <w:kern w:val="0"/>
                <w:sz w:val="24"/>
                <w:szCs w:val="22"/>
                <w:lang w:eastAsia="en-US" w:bidi="ar-SA"/>
              </w:rPr>
              <w:tab/>
            </w:r>
            <w:r>
              <w:rPr>
                <w:spacing w:val="-2"/>
                <w:kern w:val="0"/>
                <w:sz w:val="24"/>
                <w:szCs w:val="22"/>
                <w:lang w:eastAsia="en-US" w:bidi="ar-SA"/>
              </w:rPr>
              <w:t>игрушек</w:t>
            </w:r>
            <w:r>
              <w:rPr>
                <w:kern w:val="0"/>
                <w:sz w:val="24"/>
                <w:szCs w:val="22"/>
                <w:lang w:eastAsia="en-US" w:bidi="ar-SA"/>
              </w:rPr>
              <w:tab/>
            </w:r>
            <w:r>
              <w:rPr>
                <w:spacing w:val="-2"/>
                <w:kern w:val="0"/>
                <w:sz w:val="24"/>
                <w:szCs w:val="22"/>
                <w:lang w:eastAsia="en-US" w:bidi="ar-SA"/>
              </w:rPr>
              <w:t>Материалы</w:t>
            </w:r>
            <w:r>
              <w:rPr>
                <w:kern w:val="0"/>
                <w:sz w:val="24"/>
                <w:szCs w:val="22"/>
                <w:lang w:eastAsia="en-US" w:bidi="ar-SA"/>
              </w:rPr>
              <w:tab/>
            </w:r>
            <w:r>
              <w:rPr>
                <w:spacing w:val="-2"/>
                <w:kern w:val="0"/>
                <w:sz w:val="24"/>
                <w:szCs w:val="22"/>
                <w:lang w:eastAsia="en-US" w:bidi="ar-SA"/>
              </w:rPr>
              <w:t>(пряжа,</w:t>
            </w:r>
          </w:p>
          <w:p>
            <w:pPr>
              <w:pStyle w:val="TableParagraph"/>
              <w:widowControl w:val="false"/>
              <w:suppressAutoHyphens w:val="true"/>
              <w:spacing w:lineRule="exact" w:line="273" w:before="0" w:after="0"/>
              <w:jc w:val="left"/>
              <w:rPr>
                <w:b/>
                <w:sz w:val="24"/>
              </w:rPr>
            </w:pPr>
            <w:r>
              <w:rPr>
                <w:kern w:val="0"/>
                <w:sz w:val="24"/>
                <w:szCs w:val="22"/>
                <w:lang w:eastAsia="en-US" w:bidi="ar-SA"/>
              </w:rPr>
              <w:t>наполнитель,</w:t>
            </w:r>
            <w:r>
              <w:rPr>
                <w:spacing w:val="-4"/>
                <w:kern w:val="0"/>
                <w:sz w:val="24"/>
                <w:szCs w:val="22"/>
                <w:lang w:eastAsia="en-US" w:bidi="ar-SA"/>
              </w:rPr>
              <w:t xml:space="preserve"> </w:t>
            </w:r>
            <w:r>
              <w:rPr>
                <w:kern w:val="0"/>
                <w:sz w:val="24"/>
                <w:szCs w:val="22"/>
                <w:lang w:eastAsia="en-US" w:bidi="ar-SA"/>
              </w:rPr>
              <w:t>глазки,</w:t>
            </w:r>
            <w:r>
              <w:rPr>
                <w:spacing w:val="-4"/>
                <w:kern w:val="0"/>
                <w:sz w:val="24"/>
                <w:szCs w:val="22"/>
                <w:lang w:eastAsia="en-US" w:bidi="ar-SA"/>
              </w:rPr>
              <w:t xml:space="preserve"> </w:t>
            </w:r>
            <w:r>
              <w:rPr>
                <w:spacing w:val="-2"/>
                <w:kern w:val="0"/>
                <w:sz w:val="24"/>
                <w:szCs w:val="22"/>
                <w:lang w:eastAsia="en-US" w:bidi="ar-SA"/>
              </w:rPr>
              <w:t>ленты).</w:t>
            </w:r>
          </w:p>
        </w:tc>
        <w:tc>
          <w:tcPr>
            <w:tcW w:w="820" w:type="dxa"/>
            <w:tcBorders>
              <w:top w:val="nil"/>
            </w:tcBorders>
          </w:tcPr>
          <w:p>
            <w:pPr>
              <w:pStyle w:val="TableParagraph"/>
              <w:keepNext w:val="true"/>
              <w:widowControl/>
              <w:suppressAutoHyphens w:val="true"/>
              <w:spacing w:before="0" w:after="0"/>
              <w:ind w:left="0"/>
              <w:jc w:val="both"/>
              <w:rPr>
                <w:b/>
                <w:spacing w:val="-10"/>
                <w:sz w:val="24"/>
              </w:rPr>
            </w:pPr>
            <w:r>
              <w:rPr>
                <w:spacing w:val="-10"/>
                <w:kern w:val="0"/>
                <w:sz w:val="24"/>
                <w:szCs w:val="22"/>
                <w:lang w:eastAsia="en-US" w:bidi="ar-SA"/>
              </w:rPr>
              <w:t>2</w:t>
            </w:r>
          </w:p>
        </w:tc>
        <w:tc>
          <w:tcPr>
            <w:tcW w:w="1136" w:type="dxa"/>
            <w:tcBorders>
              <w:top w:val="nil"/>
            </w:tcBorders>
          </w:tcPr>
          <w:p>
            <w:pPr>
              <w:pStyle w:val="TableParagraph"/>
              <w:keepNext w:val="true"/>
              <w:widowControl/>
              <w:suppressAutoHyphens w:val="true"/>
              <w:spacing w:before="0" w:after="0"/>
              <w:ind w:left="0"/>
              <w:jc w:val="both"/>
              <w:rPr>
                <w:b/>
                <w:spacing w:val="-10"/>
                <w:sz w:val="24"/>
              </w:rPr>
            </w:pPr>
            <w:r>
              <w:rPr>
                <w:spacing w:val="-10"/>
                <w:kern w:val="0"/>
                <w:sz w:val="24"/>
                <w:szCs w:val="22"/>
                <w:lang w:eastAsia="en-US" w:bidi="ar-SA"/>
              </w:rPr>
              <w:t>2</w:t>
            </w:r>
          </w:p>
        </w:tc>
        <w:tc>
          <w:tcPr>
            <w:tcW w:w="1175" w:type="dxa"/>
            <w:tcBorders>
              <w:top w:val="nil"/>
            </w:tcBorders>
          </w:tcPr>
          <w:p>
            <w:pPr>
              <w:pStyle w:val="TableParagraph"/>
              <w:keepNext w:val="true"/>
              <w:widowControl/>
              <w:suppressAutoHyphens w:val="true"/>
              <w:spacing w:before="0" w:after="0"/>
              <w:ind w:firstLine="720" w:left="0"/>
              <w:jc w:val="both"/>
              <w:rPr>
                <w:b/>
                <w:spacing w:val="-10"/>
                <w:sz w:val="24"/>
              </w:rPr>
            </w:pPr>
            <w:r>
              <w:rPr>
                <w:b/>
                <w:spacing w:val="-10"/>
                <w:sz w:val="24"/>
              </w:rPr>
            </w:r>
          </w:p>
        </w:tc>
        <w:tc>
          <w:tcPr>
            <w:tcW w:w="1559" w:type="dxa"/>
            <w:tcBorders>
              <w:top w:val="nil"/>
            </w:tcBorders>
          </w:tcPr>
          <w:p>
            <w:pPr>
              <w:pStyle w:val="TableParagraph"/>
              <w:keepNext w:val="true"/>
              <w:widowControl/>
              <w:suppressAutoHyphens w:val="true"/>
              <w:spacing w:before="0" w:after="0"/>
              <w:ind w:firstLine="720" w:left="0"/>
              <w:jc w:val="both"/>
              <w:rPr>
                <w:sz w:val="24"/>
                <w:szCs w:val="24"/>
              </w:rPr>
            </w:pPr>
            <w:r>
              <w:rPr>
                <w:sz w:val="24"/>
                <w:szCs w:val="24"/>
              </w:rPr>
            </w:r>
          </w:p>
        </w:tc>
        <w:tc>
          <w:tcPr>
            <w:tcW w:w="2239" w:type="dxa"/>
            <w:tcBorders>
              <w:top w:val="nil"/>
            </w:tcBorders>
          </w:tcPr>
          <w:p>
            <w:pPr>
              <w:pStyle w:val="Normal"/>
              <w:widowControl/>
              <w:suppressAutoHyphens w:val="true"/>
              <w:spacing w:lineRule="auto" w:line="240" w:before="0" w:after="0"/>
              <w:jc w:val="center"/>
              <w:rPr>
                <w:rFonts w:ascii="Times New Roman" w:hAnsi="Times New Roman" w:cs="Times New Roman"/>
                <w:sz w:val="28"/>
                <w:szCs w:val="28"/>
              </w:rPr>
            </w:pPr>
            <w:r>
              <w:rPr>
                <w:rFonts w:cs="Times New Roman"/>
                <w:sz w:val="28"/>
                <w:szCs w:val="28"/>
              </w:rPr>
            </w:r>
          </w:p>
        </w:tc>
      </w:tr>
      <w:tr>
        <w:trPr>
          <w:trHeight w:val="1528" w:hRule="atLeast"/>
        </w:trPr>
        <w:tc>
          <w:tcPr>
            <w:tcW w:w="634" w:type="dxa"/>
            <w:tcBorders>
              <w:top w:val="nil"/>
            </w:tcBorders>
          </w:tcPr>
          <w:p>
            <w:pPr>
              <w:pStyle w:val="TableParagraph"/>
              <w:keepNext w:val="true"/>
              <w:widowControl/>
              <w:suppressAutoHyphens w:val="true"/>
              <w:spacing w:before="0" w:after="0"/>
              <w:jc w:val="both"/>
              <w:rPr>
                <w:spacing w:val="-5"/>
                <w:sz w:val="24"/>
              </w:rPr>
            </w:pPr>
            <w:r>
              <w:rPr>
                <w:spacing w:val="-5"/>
                <w:kern w:val="0"/>
                <w:sz w:val="24"/>
                <w:szCs w:val="22"/>
                <w:lang w:eastAsia="en-US" w:bidi="ar-SA"/>
              </w:rPr>
              <w:t>14</w:t>
            </w:r>
          </w:p>
        </w:tc>
        <w:tc>
          <w:tcPr>
            <w:tcW w:w="2756" w:type="dxa"/>
            <w:tcBorders>
              <w:top w:val="nil"/>
            </w:tcBorders>
          </w:tcPr>
          <w:p>
            <w:pPr>
              <w:pStyle w:val="TableParagraph"/>
              <w:widowControl w:val="false"/>
              <w:tabs>
                <w:tab w:val="clear" w:pos="720"/>
                <w:tab w:val="left" w:pos="818" w:leader="none"/>
                <w:tab w:val="left" w:pos="2618" w:leader="none"/>
                <w:tab w:val="left" w:pos="3566" w:leader="none"/>
                <w:tab w:val="left" w:pos="4554" w:leader="none"/>
                <w:tab w:val="left" w:pos="5626" w:leader="none"/>
              </w:tabs>
              <w:suppressAutoHyphens w:val="true"/>
              <w:spacing w:lineRule="exact" w:line="268" w:before="0" w:after="0"/>
              <w:jc w:val="left"/>
              <w:rPr>
                <w:sz w:val="24"/>
              </w:rPr>
            </w:pPr>
            <w:r>
              <w:rPr>
                <w:spacing w:val="-4"/>
                <w:kern w:val="0"/>
                <w:sz w:val="24"/>
                <w:szCs w:val="22"/>
                <w:lang w:eastAsia="en-US" w:bidi="ar-SA"/>
              </w:rPr>
              <w:t>Тема</w:t>
            </w:r>
            <w:r>
              <w:rPr>
                <w:kern w:val="0"/>
                <w:sz w:val="24"/>
                <w:szCs w:val="22"/>
                <w:lang w:eastAsia="en-US" w:bidi="ar-SA"/>
              </w:rPr>
              <w:tab/>
            </w:r>
            <w:r>
              <w:rPr>
                <w:spacing w:val="-2"/>
                <w:kern w:val="0"/>
                <w:sz w:val="24"/>
                <w:szCs w:val="22"/>
                <w:lang w:eastAsia="en-US" w:bidi="ar-SA"/>
              </w:rPr>
              <w:t>2.Практическая</w:t>
            </w:r>
            <w:r>
              <w:rPr>
                <w:kern w:val="0"/>
                <w:sz w:val="24"/>
                <w:szCs w:val="22"/>
                <w:lang w:eastAsia="en-US" w:bidi="ar-SA"/>
              </w:rPr>
              <w:tab/>
            </w:r>
            <w:r>
              <w:rPr>
                <w:spacing w:val="-2"/>
                <w:kern w:val="0"/>
                <w:sz w:val="24"/>
                <w:szCs w:val="22"/>
                <w:lang w:eastAsia="en-US" w:bidi="ar-SA"/>
              </w:rPr>
              <w:t>работа:</w:t>
            </w:r>
            <w:r>
              <w:rPr>
                <w:kern w:val="0"/>
                <w:sz w:val="24"/>
                <w:szCs w:val="22"/>
                <w:lang w:eastAsia="en-US" w:bidi="ar-SA"/>
              </w:rPr>
              <w:tab/>
            </w:r>
            <w:r>
              <w:rPr>
                <w:spacing w:val="-2"/>
                <w:kern w:val="0"/>
                <w:sz w:val="24"/>
                <w:szCs w:val="22"/>
                <w:lang w:eastAsia="en-US" w:bidi="ar-SA"/>
              </w:rPr>
              <w:t>вязание</w:t>
            </w:r>
            <w:r>
              <w:rPr>
                <w:kern w:val="0"/>
                <w:sz w:val="24"/>
                <w:szCs w:val="22"/>
                <w:lang w:eastAsia="en-US" w:bidi="ar-SA"/>
              </w:rPr>
              <w:tab/>
            </w:r>
            <w:r>
              <w:rPr>
                <w:spacing w:val="-2"/>
                <w:kern w:val="0"/>
                <w:sz w:val="24"/>
                <w:szCs w:val="22"/>
                <w:lang w:eastAsia="en-US" w:bidi="ar-SA"/>
              </w:rPr>
              <w:t>игрушек</w:t>
            </w:r>
            <w:r>
              <w:rPr>
                <w:kern w:val="0"/>
                <w:sz w:val="24"/>
                <w:szCs w:val="22"/>
                <w:lang w:eastAsia="en-US" w:bidi="ar-SA"/>
              </w:rPr>
              <w:tab/>
            </w:r>
            <w:r>
              <w:rPr>
                <w:spacing w:val="-5"/>
                <w:kern w:val="0"/>
                <w:sz w:val="24"/>
                <w:szCs w:val="22"/>
                <w:lang w:eastAsia="en-US" w:bidi="ar-SA"/>
              </w:rPr>
              <w:t>по</w:t>
            </w:r>
          </w:p>
          <w:p>
            <w:pPr>
              <w:pStyle w:val="TableParagraph"/>
              <w:widowControl w:val="false"/>
              <w:tabs>
                <w:tab w:val="clear" w:pos="720"/>
                <w:tab w:val="left" w:pos="954" w:leader="none"/>
                <w:tab w:val="left" w:pos="1475" w:leader="none"/>
                <w:tab w:val="left" w:pos="2385" w:leader="none"/>
                <w:tab w:val="left" w:pos="3596" w:leader="none"/>
                <w:tab w:val="left" w:pos="5108" w:leader="none"/>
              </w:tabs>
              <w:suppressAutoHyphens w:val="true"/>
              <w:spacing w:lineRule="exact" w:line="270" w:before="0" w:after="0"/>
              <w:jc w:val="left"/>
              <w:rPr>
                <w:spacing w:val="-4"/>
                <w:sz w:val="24"/>
              </w:rPr>
            </w:pPr>
            <w:r>
              <w:rPr>
                <w:spacing w:val="-2"/>
                <w:kern w:val="0"/>
                <w:sz w:val="24"/>
                <w:szCs w:val="22"/>
                <w:lang w:eastAsia="en-US" w:bidi="ar-SA"/>
              </w:rPr>
              <w:t>выбору,</w:t>
            </w:r>
            <w:r>
              <w:rPr>
                <w:kern w:val="0"/>
                <w:sz w:val="24"/>
                <w:szCs w:val="22"/>
                <w:lang w:eastAsia="en-US" w:bidi="ar-SA"/>
              </w:rPr>
              <w:tab/>
            </w:r>
            <w:r>
              <w:rPr>
                <w:spacing w:val="-2"/>
                <w:kern w:val="0"/>
                <w:sz w:val="24"/>
                <w:szCs w:val="22"/>
                <w:lang w:eastAsia="en-US" w:bidi="ar-SA"/>
              </w:rPr>
              <w:t>используя</w:t>
            </w:r>
            <w:r>
              <w:rPr>
                <w:kern w:val="0"/>
                <w:sz w:val="24"/>
                <w:szCs w:val="22"/>
                <w:lang w:eastAsia="en-US" w:bidi="ar-SA"/>
              </w:rPr>
              <w:tab/>
            </w:r>
            <w:r>
              <w:rPr>
                <w:spacing w:val="-4"/>
                <w:kern w:val="0"/>
                <w:sz w:val="24"/>
                <w:szCs w:val="22"/>
                <w:lang w:eastAsia="en-US" w:bidi="ar-SA"/>
              </w:rPr>
              <w:t>схемы</w:t>
            </w:r>
            <w:r>
              <w:rPr>
                <w:kern w:val="0"/>
                <w:sz w:val="24"/>
                <w:szCs w:val="22"/>
                <w:lang w:eastAsia="en-US" w:bidi="ar-SA"/>
              </w:rPr>
              <w:tab/>
            </w:r>
            <w:r>
              <w:rPr>
                <w:spacing w:val="-10"/>
                <w:kern w:val="0"/>
                <w:sz w:val="24"/>
                <w:szCs w:val="22"/>
                <w:lang w:eastAsia="en-US" w:bidi="ar-SA"/>
              </w:rPr>
              <w:t>и</w:t>
            </w:r>
            <w:r>
              <w:rPr>
                <w:kern w:val="0"/>
                <w:sz w:val="24"/>
                <w:szCs w:val="22"/>
                <w:lang w:eastAsia="en-US" w:bidi="ar-SA"/>
              </w:rPr>
              <w:tab/>
            </w:r>
            <w:r>
              <w:rPr>
                <w:spacing w:val="-2"/>
                <w:kern w:val="0"/>
                <w:sz w:val="24"/>
                <w:szCs w:val="22"/>
                <w:lang w:eastAsia="en-US" w:bidi="ar-SA"/>
              </w:rPr>
              <w:t>описание</w:t>
            </w:r>
            <w:r>
              <w:rPr>
                <w:kern w:val="0"/>
                <w:sz w:val="24"/>
                <w:szCs w:val="22"/>
                <w:lang w:eastAsia="en-US" w:bidi="ar-SA"/>
              </w:rPr>
              <w:tab/>
            </w:r>
            <w:r>
              <w:rPr>
                <w:spacing w:val="-2"/>
                <w:kern w:val="0"/>
                <w:sz w:val="24"/>
                <w:szCs w:val="22"/>
                <w:lang w:eastAsia="en-US" w:bidi="ar-SA"/>
              </w:rPr>
              <w:t xml:space="preserve">вязания. </w:t>
            </w:r>
            <w:r>
              <w:rPr>
                <w:kern w:val="0"/>
                <w:sz w:val="24"/>
                <w:szCs w:val="22"/>
                <w:lang w:eastAsia="en-US" w:bidi="ar-SA"/>
              </w:rPr>
              <w:t>Соединение деталей. Декорирование.</w:t>
            </w:r>
          </w:p>
        </w:tc>
        <w:tc>
          <w:tcPr>
            <w:tcW w:w="820" w:type="dxa"/>
            <w:tcBorders>
              <w:top w:val="nil"/>
            </w:tcBorders>
          </w:tcPr>
          <w:p>
            <w:pPr>
              <w:pStyle w:val="TableParagraph"/>
              <w:keepNext w:val="true"/>
              <w:widowControl/>
              <w:suppressAutoHyphens w:val="true"/>
              <w:spacing w:before="0" w:after="0"/>
              <w:ind w:left="0"/>
              <w:jc w:val="both"/>
              <w:rPr>
                <w:spacing w:val="-10"/>
                <w:sz w:val="24"/>
              </w:rPr>
            </w:pPr>
            <w:r>
              <w:rPr>
                <w:spacing w:val="-10"/>
                <w:kern w:val="0"/>
                <w:sz w:val="24"/>
                <w:szCs w:val="22"/>
                <w:lang w:eastAsia="en-US" w:bidi="ar-SA"/>
              </w:rPr>
              <w:t>5</w:t>
            </w:r>
          </w:p>
        </w:tc>
        <w:tc>
          <w:tcPr>
            <w:tcW w:w="1136" w:type="dxa"/>
            <w:tcBorders>
              <w:top w:val="nil"/>
            </w:tcBorders>
          </w:tcPr>
          <w:p>
            <w:pPr>
              <w:pStyle w:val="TableParagraph"/>
              <w:keepNext w:val="true"/>
              <w:widowControl/>
              <w:suppressAutoHyphens w:val="true"/>
              <w:spacing w:before="0" w:after="0"/>
              <w:ind w:left="0"/>
              <w:jc w:val="both"/>
              <w:rPr>
                <w:spacing w:val="-10"/>
                <w:sz w:val="24"/>
              </w:rPr>
            </w:pPr>
            <w:r>
              <w:rPr>
                <w:spacing w:val="-10"/>
                <w:sz w:val="24"/>
              </w:rPr>
            </w:r>
          </w:p>
        </w:tc>
        <w:tc>
          <w:tcPr>
            <w:tcW w:w="1175" w:type="dxa"/>
            <w:tcBorders>
              <w:top w:val="nil"/>
            </w:tcBorders>
          </w:tcPr>
          <w:p>
            <w:pPr>
              <w:pStyle w:val="TableParagraph"/>
              <w:keepNext w:val="true"/>
              <w:widowControl/>
              <w:suppressAutoHyphens w:val="true"/>
              <w:spacing w:before="0" w:after="0"/>
              <w:ind w:firstLine="720" w:left="0"/>
              <w:jc w:val="both"/>
              <w:rPr>
                <w:b/>
                <w:spacing w:val="-10"/>
                <w:sz w:val="24"/>
              </w:rPr>
            </w:pPr>
            <w:r>
              <w:rPr>
                <w:spacing w:val="-10"/>
                <w:kern w:val="0"/>
                <w:sz w:val="24"/>
                <w:szCs w:val="22"/>
                <w:lang w:eastAsia="en-US" w:bidi="ar-SA"/>
              </w:rPr>
              <w:t>5</w:t>
            </w:r>
          </w:p>
        </w:tc>
        <w:tc>
          <w:tcPr>
            <w:tcW w:w="1559" w:type="dxa"/>
            <w:tcBorders>
              <w:top w:val="nil"/>
            </w:tcBorders>
          </w:tcPr>
          <w:p>
            <w:pPr>
              <w:pStyle w:val="TableParagraph"/>
              <w:keepNext w:val="true"/>
              <w:widowControl/>
              <w:suppressAutoHyphens w:val="true"/>
              <w:spacing w:before="0" w:after="0"/>
              <w:ind w:firstLine="720" w:left="0"/>
              <w:jc w:val="both"/>
              <w:rPr>
                <w:sz w:val="24"/>
                <w:szCs w:val="24"/>
              </w:rPr>
            </w:pPr>
            <w:r>
              <w:rPr>
                <w:sz w:val="24"/>
                <w:szCs w:val="24"/>
              </w:rPr>
            </w:r>
          </w:p>
        </w:tc>
        <w:tc>
          <w:tcPr>
            <w:tcW w:w="2239" w:type="dxa"/>
            <w:tcBorders>
              <w:top w:val="nil"/>
            </w:tcBorders>
          </w:tcPr>
          <w:p>
            <w:pPr>
              <w:pStyle w:val="Normal"/>
              <w:widowControl/>
              <w:suppressAutoHyphens w:val="true"/>
              <w:spacing w:lineRule="auto" w:line="240" w:before="0" w:after="0"/>
              <w:jc w:val="center"/>
              <w:rPr>
                <w:rFonts w:ascii="Times New Roman" w:hAnsi="Times New Roman" w:cs="Times New Roman"/>
                <w:sz w:val="28"/>
                <w:szCs w:val="28"/>
              </w:rPr>
            </w:pPr>
            <w:r>
              <w:rPr>
                <w:rFonts w:cs="Times New Roman"/>
                <w:sz w:val="28"/>
                <w:szCs w:val="28"/>
              </w:rPr>
            </w:r>
          </w:p>
        </w:tc>
      </w:tr>
      <w:tr>
        <w:trPr>
          <w:trHeight w:val="1528" w:hRule="atLeast"/>
        </w:trPr>
        <w:tc>
          <w:tcPr>
            <w:tcW w:w="634" w:type="dxa"/>
            <w:tcBorders>
              <w:top w:val="nil"/>
            </w:tcBorders>
          </w:tcPr>
          <w:p>
            <w:pPr>
              <w:pStyle w:val="TableParagraph"/>
              <w:widowControl w:val="false"/>
              <w:suppressAutoHyphens w:val="true"/>
              <w:spacing w:before="0" w:after="0"/>
              <w:ind w:left="0"/>
              <w:jc w:val="left"/>
              <w:rPr>
                <w:sz w:val="24"/>
              </w:rPr>
            </w:pPr>
            <w:r>
              <w:rPr>
                <w:sz w:val="24"/>
              </w:rPr>
            </w:r>
          </w:p>
        </w:tc>
        <w:tc>
          <w:tcPr>
            <w:tcW w:w="2756" w:type="dxa"/>
            <w:tcBorders>
              <w:top w:val="nil"/>
            </w:tcBorders>
          </w:tcPr>
          <w:p>
            <w:pPr>
              <w:pStyle w:val="TableParagraph"/>
              <w:widowControl w:val="false"/>
              <w:suppressAutoHyphens w:val="true"/>
              <w:spacing w:lineRule="exact" w:line="276" w:before="0" w:after="0"/>
              <w:ind w:left="108" w:right="2088"/>
              <w:jc w:val="left"/>
              <w:rPr>
                <w:b/>
                <w:i/>
                <w:i/>
                <w:sz w:val="24"/>
              </w:rPr>
            </w:pPr>
            <w:r>
              <w:rPr>
                <w:b/>
                <w:i/>
                <w:kern w:val="0"/>
                <w:sz w:val="24"/>
                <w:szCs w:val="22"/>
                <w:lang w:eastAsia="en-US" w:bidi="ar-SA"/>
              </w:rPr>
              <w:t>Раздел YI. Круглая прихватка (крючком). Раздел</w:t>
            </w:r>
            <w:r>
              <w:rPr>
                <w:b/>
                <w:i/>
                <w:spacing w:val="-11"/>
                <w:kern w:val="0"/>
                <w:sz w:val="24"/>
                <w:szCs w:val="22"/>
                <w:lang w:eastAsia="en-US" w:bidi="ar-SA"/>
              </w:rPr>
              <w:t xml:space="preserve"> </w:t>
            </w:r>
            <w:r>
              <w:rPr>
                <w:b/>
                <w:i/>
                <w:kern w:val="0"/>
                <w:sz w:val="24"/>
                <w:szCs w:val="22"/>
                <w:lang w:eastAsia="en-US" w:bidi="ar-SA"/>
              </w:rPr>
              <w:t>YI.</w:t>
            </w:r>
            <w:r>
              <w:rPr>
                <w:b/>
                <w:i/>
                <w:spacing w:val="-10"/>
                <w:kern w:val="0"/>
                <w:sz w:val="24"/>
                <w:szCs w:val="22"/>
                <w:lang w:eastAsia="en-US" w:bidi="ar-SA"/>
              </w:rPr>
              <w:t xml:space="preserve"> </w:t>
            </w:r>
            <w:r>
              <w:rPr>
                <w:b/>
                <w:i/>
                <w:kern w:val="0"/>
                <w:sz w:val="24"/>
                <w:szCs w:val="22"/>
                <w:lang w:eastAsia="en-US" w:bidi="ar-SA"/>
              </w:rPr>
              <w:t>Квадратная</w:t>
            </w:r>
            <w:r>
              <w:rPr>
                <w:b/>
                <w:i/>
                <w:spacing w:val="-10"/>
                <w:kern w:val="0"/>
                <w:sz w:val="24"/>
                <w:szCs w:val="22"/>
                <w:lang w:eastAsia="en-US" w:bidi="ar-SA"/>
              </w:rPr>
              <w:t xml:space="preserve"> </w:t>
            </w:r>
            <w:r>
              <w:rPr>
                <w:b/>
                <w:i/>
                <w:kern w:val="0"/>
                <w:sz w:val="24"/>
                <w:szCs w:val="22"/>
                <w:lang w:eastAsia="en-US" w:bidi="ar-SA"/>
              </w:rPr>
              <w:t>прихватка</w:t>
            </w:r>
            <w:r>
              <w:rPr>
                <w:b/>
                <w:i/>
                <w:spacing w:val="-10"/>
                <w:kern w:val="0"/>
                <w:sz w:val="24"/>
                <w:szCs w:val="22"/>
                <w:lang w:eastAsia="en-US" w:bidi="ar-SA"/>
              </w:rPr>
              <w:t xml:space="preserve"> </w:t>
            </w:r>
            <w:r>
              <w:rPr>
                <w:b/>
                <w:i/>
                <w:kern w:val="0"/>
                <w:sz w:val="24"/>
                <w:szCs w:val="22"/>
                <w:lang w:eastAsia="en-US" w:bidi="ar-SA"/>
              </w:rPr>
              <w:t>(спицы).</w:t>
            </w:r>
          </w:p>
        </w:tc>
        <w:tc>
          <w:tcPr>
            <w:tcW w:w="820" w:type="dxa"/>
            <w:tcBorders>
              <w:top w:val="nil"/>
            </w:tcBorders>
          </w:tcPr>
          <w:p>
            <w:pPr>
              <w:pStyle w:val="TableParagraph"/>
              <w:widowControl w:val="false"/>
              <w:suppressAutoHyphens w:val="true"/>
              <w:spacing w:lineRule="exact" w:line="273" w:before="0" w:after="0"/>
              <w:jc w:val="left"/>
              <w:rPr>
                <w:b/>
                <w:sz w:val="24"/>
              </w:rPr>
            </w:pPr>
            <w:r>
              <w:rPr>
                <w:b/>
                <w:spacing w:val="-5"/>
                <w:kern w:val="0"/>
                <w:sz w:val="24"/>
                <w:szCs w:val="22"/>
                <w:lang w:eastAsia="en-US" w:bidi="ar-SA"/>
              </w:rPr>
              <w:t>12</w:t>
            </w:r>
          </w:p>
        </w:tc>
        <w:tc>
          <w:tcPr>
            <w:tcW w:w="1136" w:type="dxa"/>
            <w:tcBorders>
              <w:top w:val="nil"/>
            </w:tcBorders>
          </w:tcPr>
          <w:p>
            <w:pPr>
              <w:pStyle w:val="TableParagraph"/>
              <w:widowControl w:val="false"/>
              <w:suppressAutoHyphens w:val="true"/>
              <w:spacing w:lineRule="exact" w:line="273" w:before="0" w:after="0"/>
              <w:jc w:val="left"/>
              <w:rPr>
                <w:b/>
                <w:sz w:val="24"/>
              </w:rPr>
            </w:pPr>
            <w:r>
              <w:rPr>
                <w:b/>
                <w:spacing w:val="-10"/>
                <w:kern w:val="0"/>
                <w:sz w:val="24"/>
                <w:szCs w:val="22"/>
                <w:lang w:eastAsia="en-US" w:bidi="ar-SA"/>
              </w:rPr>
              <w:t>3</w:t>
            </w:r>
          </w:p>
        </w:tc>
        <w:tc>
          <w:tcPr>
            <w:tcW w:w="1175" w:type="dxa"/>
            <w:tcBorders>
              <w:top w:val="nil"/>
            </w:tcBorders>
          </w:tcPr>
          <w:p>
            <w:pPr>
              <w:pStyle w:val="TableParagraph"/>
              <w:widowControl w:val="false"/>
              <w:suppressAutoHyphens w:val="true"/>
              <w:spacing w:lineRule="exact" w:line="273" w:before="0" w:after="0"/>
              <w:jc w:val="left"/>
              <w:rPr>
                <w:b/>
                <w:sz w:val="24"/>
              </w:rPr>
            </w:pPr>
            <w:r>
              <w:rPr>
                <w:b/>
                <w:spacing w:val="-10"/>
                <w:kern w:val="0"/>
                <w:sz w:val="24"/>
                <w:szCs w:val="22"/>
                <w:lang w:eastAsia="en-US" w:bidi="ar-SA"/>
              </w:rPr>
              <w:t>9</w:t>
            </w:r>
          </w:p>
        </w:tc>
        <w:tc>
          <w:tcPr>
            <w:tcW w:w="1559" w:type="dxa"/>
            <w:tcBorders>
              <w:top w:val="nil"/>
            </w:tcBorders>
          </w:tcPr>
          <w:p>
            <w:pPr>
              <w:pStyle w:val="TableParagraph"/>
              <w:keepNext w:val="true"/>
              <w:widowControl/>
              <w:suppressAutoHyphens w:val="true"/>
              <w:spacing w:before="0" w:after="0"/>
              <w:ind w:firstLine="720" w:left="0"/>
              <w:jc w:val="both"/>
              <w:rPr>
                <w:sz w:val="24"/>
                <w:szCs w:val="24"/>
              </w:rPr>
            </w:pPr>
            <w:r>
              <w:rPr>
                <w:sz w:val="24"/>
                <w:szCs w:val="24"/>
              </w:rPr>
            </w:r>
          </w:p>
        </w:tc>
        <w:tc>
          <w:tcPr>
            <w:tcW w:w="2239" w:type="dxa"/>
            <w:tcBorders>
              <w:top w:val="nil"/>
            </w:tcBorders>
          </w:tcPr>
          <w:p>
            <w:pPr>
              <w:pStyle w:val="Normal"/>
              <w:widowControl/>
              <w:suppressAutoHyphens w:val="true"/>
              <w:spacing w:lineRule="auto" w:line="240" w:before="0" w:after="0"/>
              <w:jc w:val="center"/>
              <w:rPr>
                <w:rFonts w:ascii="Times New Roman" w:hAnsi="Times New Roman" w:cs="Times New Roman"/>
                <w:sz w:val="28"/>
                <w:szCs w:val="28"/>
              </w:rPr>
            </w:pPr>
            <w:r>
              <w:rPr>
                <w:rFonts w:cs="Times New Roman"/>
                <w:sz w:val="28"/>
                <w:szCs w:val="28"/>
              </w:rPr>
            </w:r>
          </w:p>
        </w:tc>
      </w:tr>
      <w:tr>
        <w:trPr>
          <w:trHeight w:val="1528" w:hRule="atLeast"/>
        </w:trPr>
        <w:tc>
          <w:tcPr>
            <w:tcW w:w="634" w:type="dxa"/>
            <w:tcBorders>
              <w:top w:val="nil"/>
            </w:tcBorders>
          </w:tcPr>
          <w:p>
            <w:pPr>
              <w:pStyle w:val="TableParagraph"/>
              <w:widowControl w:val="false"/>
              <w:suppressAutoHyphens w:val="true"/>
              <w:spacing w:lineRule="exact" w:line="255" w:before="0" w:after="0"/>
              <w:ind w:left="107"/>
              <w:jc w:val="left"/>
              <w:rPr>
                <w:sz w:val="24"/>
              </w:rPr>
            </w:pPr>
            <w:r>
              <w:rPr>
                <w:spacing w:val="-5"/>
                <w:kern w:val="0"/>
                <w:sz w:val="24"/>
                <w:szCs w:val="22"/>
                <w:lang w:eastAsia="en-US" w:bidi="ar-SA"/>
              </w:rPr>
              <w:t>15</w:t>
            </w:r>
          </w:p>
        </w:tc>
        <w:tc>
          <w:tcPr>
            <w:tcW w:w="2756" w:type="dxa"/>
            <w:tcBorders>
              <w:top w:val="nil"/>
            </w:tcBorders>
          </w:tcPr>
          <w:p>
            <w:pPr>
              <w:pStyle w:val="TableParagraph"/>
              <w:widowControl w:val="false"/>
              <w:suppressAutoHyphens w:val="true"/>
              <w:spacing w:lineRule="exact" w:line="255" w:before="0" w:after="0"/>
              <w:jc w:val="left"/>
              <w:rPr>
                <w:sz w:val="24"/>
              </w:rPr>
            </w:pPr>
            <w:r>
              <w:rPr>
                <w:kern w:val="0"/>
                <w:sz w:val="24"/>
                <w:szCs w:val="22"/>
                <w:lang w:eastAsia="en-US" w:bidi="ar-SA"/>
              </w:rPr>
              <w:t>Тема</w:t>
            </w:r>
            <w:r>
              <w:rPr>
                <w:spacing w:val="-3"/>
                <w:kern w:val="0"/>
                <w:sz w:val="24"/>
                <w:szCs w:val="22"/>
                <w:lang w:eastAsia="en-US" w:bidi="ar-SA"/>
              </w:rPr>
              <w:t xml:space="preserve"> </w:t>
            </w:r>
            <w:r>
              <w:rPr>
                <w:kern w:val="0"/>
                <w:sz w:val="24"/>
                <w:szCs w:val="22"/>
                <w:lang w:eastAsia="en-US" w:bidi="ar-SA"/>
              </w:rPr>
              <w:t>1.</w:t>
            </w:r>
            <w:r>
              <w:rPr>
                <w:spacing w:val="-2"/>
                <w:kern w:val="0"/>
                <w:sz w:val="24"/>
                <w:szCs w:val="22"/>
                <w:lang w:eastAsia="en-US" w:bidi="ar-SA"/>
              </w:rPr>
              <w:t xml:space="preserve"> </w:t>
            </w:r>
            <w:r>
              <w:rPr>
                <w:kern w:val="0"/>
                <w:sz w:val="24"/>
                <w:szCs w:val="22"/>
                <w:lang w:eastAsia="en-US" w:bidi="ar-SA"/>
              </w:rPr>
              <w:t>Понятие</w:t>
            </w:r>
            <w:r>
              <w:rPr>
                <w:spacing w:val="-3"/>
                <w:kern w:val="0"/>
                <w:sz w:val="24"/>
                <w:szCs w:val="22"/>
                <w:lang w:eastAsia="en-US" w:bidi="ar-SA"/>
              </w:rPr>
              <w:t xml:space="preserve"> </w:t>
            </w:r>
            <w:r>
              <w:rPr>
                <w:kern w:val="0"/>
                <w:sz w:val="24"/>
                <w:szCs w:val="22"/>
                <w:lang w:eastAsia="en-US" w:bidi="ar-SA"/>
              </w:rPr>
              <w:t>о</w:t>
            </w:r>
            <w:r>
              <w:rPr>
                <w:spacing w:val="-1"/>
                <w:kern w:val="0"/>
                <w:sz w:val="24"/>
                <w:szCs w:val="22"/>
                <w:lang w:eastAsia="en-US" w:bidi="ar-SA"/>
              </w:rPr>
              <w:t xml:space="preserve"> </w:t>
            </w:r>
            <w:r>
              <w:rPr>
                <w:kern w:val="0"/>
                <w:sz w:val="24"/>
                <w:szCs w:val="22"/>
                <w:lang w:eastAsia="en-US" w:bidi="ar-SA"/>
              </w:rPr>
              <w:t>цвете,</w:t>
            </w:r>
            <w:r>
              <w:rPr>
                <w:spacing w:val="-2"/>
                <w:kern w:val="0"/>
                <w:sz w:val="24"/>
                <w:szCs w:val="22"/>
                <w:lang w:eastAsia="en-US" w:bidi="ar-SA"/>
              </w:rPr>
              <w:t xml:space="preserve"> </w:t>
            </w:r>
            <w:r>
              <w:rPr>
                <w:kern w:val="0"/>
                <w:sz w:val="24"/>
                <w:szCs w:val="22"/>
                <w:lang w:eastAsia="en-US" w:bidi="ar-SA"/>
              </w:rPr>
              <w:t>композиции.</w:t>
            </w:r>
            <w:r>
              <w:rPr>
                <w:spacing w:val="-2"/>
                <w:kern w:val="0"/>
                <w:sz w:val="24"/>
                <w:szCs w:val="22"/>
                <w:lang w:eastAsia="en-US" w:bidi="ar-SA"/>
              </w:rPr>
              <w:t xml:space="preserve"> </w:t>
            </w:r>
            <w:r>
              <w:rPr>
                <w:kern w:val="0"/>
                <w:sz w:val="24"/>
                <w:szCs w:val="22"/>
                <w:lang w:eastAsia="en-US" w:bidi="ar-SA"/>
              </w:rPr>
              <w:t>Виды</w:t>
            </w:r>
            <w:r>
              <w:rPr>
                <w:spacing w:val="-1"/>
                <w:kern w:val="0"/>
                <w:sz w:val="24"/>
                <w:szCs w:val="22"/>
                <w:lang w:eastAsia="en-US" w:bidi="ar-SA"/>
              </w:rPr>
              <w:t xml:space="preserve"> </w:t>
            </w:r>
            <w:r>
              <w:rPr>
                <w:spacing w:val="-2"/>
                <w:kern w:val="0"/>
                <w:sz w:val="24"/>
                <w:szCs w:val="22"/>
                <w:lang w:eastAsia="en-US" w:bidi="ar-SA"/>
              </w:rPr>
              <w:t>прихваток.</w:t>
            </w:r>
          </w:p>
        </w:tc>
        <w:tc>
          <w:tcPr>
            <w:tcW w:w="820" w:type="dxa"/>
            <w:tcBorders>
              <w:top w:val="nil"/>
            </w:tcBorders>
          </w:tcPr>
          <w:p>
            <w:pPr>
              <w:pStyle w:val="TableParagraph"/>
              <w:widowControl w:val="false"/>
              <w:suppressAutoHyphens w:val="true"/>
              <w:spacing w:lineRule="exact" w:line="255" w:before="0" w:after="0"/>
              <w:jc w:val="left"/>
              <w:rPr>
                <w:b/>
                <w:sz w:val="24"/>
              </w:rPr>
            </w:pPr>
            <w:r>
              <w:rPr>
                <w:b/>
                <w:spacing w:val="-5"/>
                <w:kern w:val="0"/>
                <w:sz w:val="24"/>
                <w:szCs w:val="22"/>
                <w:lang w:eastAsia="en-US" w:bidi="ar-SA"/>
              </w:rPr>
              <w:t>20</w:t>
            </w:r>
          </w:p>
        </w:tc>
        <w:tc>
          <w:tcPr>
            <w:tcW w:w="1136" w:type="dxa"/>
            <w:tcBorders>
              <w:top w:val="nil"/>
            </w:tcBorders>
          </w:tcPr>
          <w:p>
            <w:pPr>
              <w:pStyle w:val="TableParagraph"/>
              <w:widowControl w:val="false"/>
              <w:suppressAutoHyphens w:val="true"/>
              <w:spacing w:lineRule="exact" w:line="255" w:before="0" w:after="0"/>
              <w:jc w:val="left"/>
              <w:rPr>
                <w:b/>
                <w:sz w:val="24"/>
              </w:rPr>
            </w:pPr>
            <w:r>
              <w:rPr>
                <w:b/>
                <w:spacing w:val="-10"/>
                <w:kern w:val="0"/>
                <w:sz w:val="24"/>
                <w:szCs w:val="22"/>
                <w:lang w:eastAsia="en-US" w:bidi="ar-SA"/>
              </w:rPr>
              <w:t>3</w:t>
            </w:r>
          </w:p>
        </w:tc>
        <w:tc>
          <w:tcPr>
            <w:tcW w:w="1175" w:type="dxa"/>
            <w:tcBorders>
              <w:top w:val="nil"/>
            </w:tcBorders>
          </w:tcPr>
          <w:p>
            <w:pPr>
              <w:pStyle w:val="TableParagraph"/>
              <w:widowControl w:val="false"/>
              <w:suppressAutoHyphens w:val="true"/>
              <w:spacing w:lineRule="exact" w:line="255" w:before="0" w:after="0"/>
              <w:jc w:val="left"/>
              <w:rPr>
                <w:b/>
                <w:sz w:val="24"/>
              </w:rPr>
            </w:pPr>
            <w:r>
              <w:rPr>
                <w:b/>
                <w:spacing w:val="-5"/>
                <w:kern w:val="0"/>
                <w:sz w:val="24"/>
                <w:szCs w:val="22"/>
                <w:lang w:eastAsia="en-US" w:bidi="ar-SA"/>
              </w:rPr>
              <w:t>17</w:t>
            </w:r>
          </w:p>
        </w:tc>
        <w:tc>
          <w:tcPr>
            <w:tcW w:w="1559" w:type="dxa"/>
            <w:tcBorders>
              <w:top w:val="nil"/>
            </w:tcBorders>
          </w:tcPr>
          <w:p>
            <w:pPr>
              <w:pStyle w:val="TableParagraph"/>
              <w:keepNext w:val="true"/>
              <w:widowControl/>
              <w:suppressAutoHyphens w:val="true"/>
              <w:spacing w:before="0" w:after="0"/>
              <w:ind w:firstLine="720" w:left="0"/>
              <w:jc w:val="both"/>
              <w:rPr>
                <w:sz w:val="24"/>
                <w:szCs w:val="24"/>
              </w:rPr>
            </w:pPr>
            <w:r>
              <w:rPr>
                <w:sz w:val="24"/>
                <w:szCs w:val="24"/>
              </w:rPr>
            </w:r>
          </w:p>
        </w:tc>
        <w:tc>
          <w:tcPr>
            <w:tcW w:w="2239" w:type="dxa"/>
            <w:tcBorders>
              <w:top w:val="nil"/>
            </w:tcBorders>
          </w:tcPr>
          <w:p>
            <w:pPr>
              <w:pStyle w:val="Normal"/>
              <w:widowControl/>
              <w:suppressAutoHyphens w:val="true"/>
              <w:spacing w:lineRule="auto" w:line="240" w:before="0" w:after="0"/>
              <w:jc w:val="center"/>
              <w:rPr>
                <w:rFonts w:ascii="Times New Roman" w:hAnsi="Times New Roman" w:cs="Times New Roman"/>
                <w:sz w:val="28"/>
                <w:szCs w:val="28"/>
              </w:rPr>
            </w:pPr>
            <w:r>
              <w:rPr>
                <w:rFonts w:cs="Times New Roman"/>
                <w:sz w:val="28"/>
                <w:szCs w:val="28"/>
              </w:rPr>
            </w:r>
          </w:p>
        </w:tc>
      </w:tr>
      <w:tr>
        <w:trPr>
          <w:trHeight w:val="1528" w:hRule="atLeast"/>
        </w:trPr>
        <w:tc>
          <w:tcPr>
            <w:tcW w:w="634" w:type="dxa"/>
            <w:tcBorders>
              <w:top w:val="nil"/>
            </w:tcBorders>
          </w:tcPr>
          <w:p>
            <w:pPr>
              <w:pStyle w:val="TableParagraph"/>
              <w:widowControl w:val="false"/>
              <w:suppressAutoHyphens w:val="true"/>
              <w:spacing w:lineRule="exact" w:line="256" w:before="0" w:after="0"/>
              <w:ind w:left="107"/>
              <w:jc w:val="left"/>
              <w:rPr>
                <w:sz w:val="24"/>
              </w:rPr>
            </w:pPr>
            <w:r>
              <w:rPr>
                <w:spacing w:val="-5"/>
                <w:kern w:val="0"/>
                <w:sz w:val="24"/>
                <w:szCs w:val="22"/>
                <w:lang w:eastAsia="en-US" w:bidi="ar-SA"/>
              </w:rPr>
              <w:t>16</w:t>
            </w:r>
          </w:p>
        </w:tc>
        <w:tc>
          <w:tcPr>
            <w:tcW w:w="2756" w:type="dxa"/>
            <w:tcBorders>
              <w:top w:val="nil"/>
            </w:tcBorders>
          </w:tcPr>
          <w:p>
            <w:pPr>
              <w:pStyle w:val="TableParagraph"/>
              <w:widowControl w:val="false"/>
              <w:suppressAutoHyphens w:val="true"/>
              <w:spacing w:lineRule="exact" w:line="256" w:before="0" w:after="0"/>
              <w:jc w:val="left"/>
              <w:rPr>
                <w:sz w:val="24"/>
              </w:rPr>
            </w:pPr>
            <w:r>
              <w:rPr>
                <w:kern w:val="0"/>
                <w:sz w:val="24"/>
                <w:szCs w:val="22"/>
                <w:lang w:eastAsia="en-US" w:bidi="ar-SA"/>
              </w:rPr>
              <w:t>Тема</w:t>
            </w:r>
            <w:r>
              <w:rPr>
                <w:spacing w:val="-5"/>
                <w:kern w:val="0"/>
                <w:sz w:val="24"/>
                <w:szCs w:val="22"/>
                <w:lang w:eastAsia="en-US" w:bidi="ar-SA"/>
              </w:rPr>
              <w:t xml:space="preserve"> </w:t>
            </w:r>
            <w:r>
              <w:rPr>
                <w:kern w:val="0"/>
                <w:sz w:val="24"/>
                <w:szCs w:val="22"/>
                <w:lang w:eastAsia="en-US" w:bidi="ar-SA"/>
              </w:rPr>
              <w:t>2.</w:t>
            </w:r>
            <w:r>
              <w:rPr>
                <w:spacing w:val="-3"/>
                <w:kern w:val="0"/>
                <w:sz w:val="24"/>
                <w:szCs w:val="22"/>
                <w:lang w:eastAsia="en-US" w:bidi="ar-SA"/>
              </w:rPr>
              <w:t xml:space="preserve"> </w:t>
            </w:r>
            <w:r>
              <w:rPr>
                <w:kern w:val="0"/>
                <w:sz w:val="24"/>
                <w:szCs w:val="22"/>
                <w:lang w:eastAsia="en-US" w:bidi="ar-SA"/>
              </w:rPr>
              <w:t>Как</w:t>
            </w:r>
            <w:r>
              <w:rPr>
                <w:spacing w:val="1"/>
                <w:kern w:val="0"/>
                <w:sz w:val="24"/>
                <w:szCs w:val="22"/>
                <w:lang w:eastAsia="en-US" w:bidi="ar-SA"/>
              </w:rPr>
              <w:t xml:space="preserve"> </w:t>
            </w:r>
            <w:r>
              <w:rPr>
                <w:kern w:val="0"/>
                <w:sz w:val="24"/>
                <w:szCs w:val="22"/>
                <w:lang w:eastAsia="en-US" w:bidi="ar-SA"/>
              </w:rPr>
              <w:t>украсить</w:t>
            </w:r>
            <w:r>
              <w:rPr>
                <w:spacing w:val="-3"/>
                <w:kern w:val="0"/>
                <w:sz w:val="24"/>
                <w:szCs w:val="22"/>
                <w:lang w:eastAsia="en-US" w:bidi="ar-SA"/>
              </w:rPr>
              <w:t xml:space="preserve"> </w:t>
            </w:r>
            <w:r>
              <w:rPr>
                <w:kern w:val="0"/>
                <w:sz w:val="24"/>
                <w:szCs w:val="22"/>
                <w:lang w:eastAsia="en-US" w:bidi="ar-SA"/>
              </w:rPr>
              <w:t>прихватку.</w:t>
            </w:r>
            <w:r>
              <w:rPr>
                <w:spacing w:val="-3"/>
                <w:kern w:val="0"/>
                <w:sz w:val="24"/>
                <w:szCs w:val="22"/>
                <w:lang w:eastAsia="en-US" w:bidi="ar-SA"/>
              </w:rPr>
              <w:t xml:space="preserve"> </w:t>
            </w:r>
            <w:r>
              <w:rPr>
                <w:kern w:val="0"/>
                <w:sz w:val="24"/>
                <w:szCs w:val="22"/>
                <w:lang w:eastAsia="en-US" w:bidi="ar-SA"/>
              </w:rPr>
              <w:t>Элементы</w:t>
            </w:r>
            <w:r>
              <w:rPr>
                <w:spacing w:val="-3"/>
                <w:kern w:val="0"/>
                <w:sz w:val="24"/>
                <w:szCs w:val="22"/>
                <w:lang w:eastAsia="en-US" w:bidi="ar-SA"/>
              </w:rPr>
              <w:t xml:space="preserve"> </w:t>
            </w:r>
            <w:r>
              <w:rPr>
                <w:spacing w:val="-2"/>
                <w:kern w:val="0"/>
                <w:sz w:val="24"/>
                <w:szCs w:val="22"/>
                <w:lang w:eastAsia="en-US" w:bidi="ar-SA"/>
              </w:rPr>
              <w:t>декорирования.</w:t>
            </w:r>
          </w:p>
        </w:tc>
        <w:tc>
          <w:tcPr>
            <w:tcW w:w="820" w:type="dxa"/>
            <w:tcBorders>
              <w:top w:val="nil"/>
            </w:tcBorders>
          </w:tcPr>
          <w:p>
            <w:pPr>
              <w:pStyle w:val="TableParagraph"/>
              <w:widowControl w:val="false"/>
              <w:suppressAutoHyphens w:val="true"/>
              <w:spacing w:before="0" w:after="0"/>
              <w:ind w:left="0"/>
              <w:jc w:val="left"/>
              <w:rPr>
                <w:sz w:val="24"/>
              </w:rPr>
            </w:pPr>
            <w:r>
              <w:rPr>
                <w:sz w:val="24"/>
              </w:rPr>
            </w:r>
          </w:p>
        </w:tc>
        <w:tc>
          <w:tcPr>
            <w:tcW w:w="1136" w:type="dxa"/>
            <w:tcBorders>
              <w:top w:val="nil"/>
            </w:tcBorders>
          </w:tcPr>
          <w:p>
            <w:pPr>
              <w:pStyle w:val="TableParagraph"/>
              <w:widowControl w:val="false"/>
              <w:suppressAutoHyphens w:val="true"/>
              <w:spacing w:before="0" w:after="0"/>
              <w:ind w:left="0"/>
              <w:jc w:val="left"/>
              <w:rPr>
                <w:sz w:val="24"/>
              </w:rPr>
            </w:pPr>
            <w:r>
              <w:rPr>
                <w:sz w:val="24"/>
              </w:rPr>
            </w:r>
          </w:p>
        </w:tc>
        <w:tc>
          <w:tcPr>
            <w:tcW w:w="1175" w:type="dxa"/>
            <w:tcBorders>
              <w:top w:val="nil"/>
            </w:tcBorders>
          </w:tcPr>
          <w:p>
            <w:pPr>
              <w:pStyle w:val="TableParagraph"/>
              <w:widowControl w:val="false"/>
              <w:suppressAutoHyphens w:val="true"/>
              <w:spacing w:before="0" w:after="0"/>
              <w:ind w:left="0"/>
              <w:jc w:val="left"/>
              <w:rPr>
                <w:sz w:val="24"/>
              </w:rPr>
            </w:pPr>
            <w:r>
              <w:rPr>
                <w:sz w:val="24"/>
              </w:rPr>
            </w:r>
          </w:p>
        </w:tc>
        <w:tc>
          <w:tcPr>
            <w:tcW w:w="1559" w:type="dxa"/>
            <w:tcBorders>
              <w:top w:val="nil"/>
            </w:tcBorders>
          </w:tcPr>
          <w:p>
            <w:pPr>
              <w:pStyle w:val="TableParagraph"/>
              <w:keepNext w:val="true"/>
              <w:widowControl/>
              <w:suppressAutoHyphens w:val="true"/>
              <w:spacing w:before="0" w:after="0"/>
              <w:ind w:firstLine="720" w:left="0"/>
              <w:jc w:val="both"/>
              <w:rPr>
                <w:sz w:val="24"/>
                <w:szCs w:val="24"/>
              </w:rPr>
            </w:pPr>
            <w:r>
              <w:rPr>
                <w:sz w:val="24"/>
                <w:szCs w:val="24"/>
              </w:rPr>
            </w:r>
          </w:p>
        </w:tc>
        <w:tc>
          <w:tcPr>
            <w:tcW w:w="2239" w:type="dxa"/>
            <w:tcBorders>
              <w:top w:val="nil"/>
            </w:tcBorders>
          </w:tcPr>
          <w:p>
            <w:pPr>
              <w:pStyle w:val="Normal"/>
              <w:widowControl/>
              <w:suppressAutoHyphens w:val="true"/>
              <w:spacing w:lineRule="auto" w:line="240" w:before="0" w:after="0"/>
              <w:jc w:val="center"/>
              <w:rPr>
                <w:rFonts w:ascii="Times New Roman" w:hAnsi="Times New Roman" w:cs="Times New Roman"/>
                <w:sz w:val="28"/>
                <w:szCs w:val="28"/>
              </w:rPr>
            </w:pPr>
            <w:r>
              <w:rPr>
                <w:rFonts w:cs="Times New Roman"/>
                <w:sz w:val="28"/>
                <w:szCs w:val="28"/>
              </w:rPr>
            </w:r>
          </w:p>
        </w:tc>
      </w:tr>
      <w:tr>
        <w:trPr>
          <w:trHeight w:val="1528" w:hRule="atLeast"/>
        </w:trPr>
        <w:tc>
          <w:tcPr>
            <w:tcW w:w="634" w:type="dxa"/>
            <w:tcBorders>
              <w:top w:val="nil"/>
            </w:tcBorders>
          </w:tcPr>
          <w:p>
            <w:pPr>
              <w:pStyle w:val="TableParagraph"/>
              <w:widowControl w:val="false"/>
              <w:suppressAutoHyphens w:val="true"/>
              <w:spacing w:lineRule="exact" w:line="268" w:before="0" w:after="0"/>
              <w:ind w:left="107"/>
              <w:jc w:val="left"/>
              <w:rPr>
                <w:sz w:val="24"/>
              </w:rPr>
            </w:pPr>
            <w:r>
              <w:rPr>
                <w:spacing w:val="-5"/>
                <w:kern w:val="0"/>
                <w:sz w:val="24"/>
                <w:szCs w:val="22"/>
                <w:lang w:eastAsia="en-US" w:bidi="ar-SA"/>
              </w:rPr>
              <w:t>17</w:t>
            </w:r>
          </w:p>
        </w:tc>
        <w:tc>
          <w:tcPr>
            <w:tcW w:w="2756" w:type="dxa"/>
            <w:tcBorders>
              <w:top w:val="nil"/>
            </w:tcBorders>
          </w:tcPr>
          <w:p>
            <w:pPr>
              <w:pStyle w:val="TableParagraph"/>
              <w:widowControl w:val="false"/>
              <w:suppressAutoHyphens w:val="true"/>
              <w:spacing w:lineRule="exact" w:line="268" w:before="0" w:after="0"/>
              <w:jc w:val="left"/>
              <w:rPr>
                <w:sz w:val="24"/>
              </w:rPr>
            </w:pPr>
            <w:r>
              <w:rPr>
                <w:kern w:val="0"/>
                <w:sz w:val="24"/>
                <w:szCs w:val="22"/>
                <w:lang w:eastAsia="en-US" w:bidi="ar-SA"/>
              </w:rPr>
              <w:t>Тема</w:t>
            </w:r>
            <w:r>
              <w:rPr>
                <w:spacing w:val="-3"/>
                <w:kern w:val="0"/>
                <w:sz w:val="24"/>
                <w:szCs w:val="22"/>
                <w:lang w:eastAsia="en-US" w:bidi="ar-SA"/>
              </w:rPr>
              <w:t xml:space="preserve"> </w:t>
            </w:r>
            <w:r>
              <w:rPr>
                <w:kern w:val="0"/>
                <w:sz w:val="24"/>
                <w:szCs w:val="22"/>
                <w:lang w:eastAsia="en-US" w:bidi="ar-SA"/>
              </w:rPr>
              <w:t>3.</w:t>
            </w:r>
            <w:r>
              <w:rPr>
                <w:spacing w:val="-2"/>
                <w:kern w:val="0"/>
                <w:sz w:val="24"/>
                <w:szCs w:val="22"/>
                <w:lang w:eastAsia="en-US" w:bidi="ar-SA"/>
              </w:rPr>
              <w:t xml:space="preserve"> </w:t>
            </w:r>
            <w:r>
              <w:rPr>
                <w:kern w:val="0"/>
                <w:sz w:val="24"/>
                <w:szCs w:val="22"/>
                <w:lang w:eastAsia="en-US" w:bidi="ar-SA"/>
              </w:rPr>
              <w:t>Практическая</w:t>
            </w:r>
            <w:r>
              <w:rPr>
                <w:spacing w:val="-1"/>
                <w:kern w:val="0"/>
                <w:sz w:val="24"/>
                <w:szCs w:val="22"/>
                <w:lang w:eastAsia="en-US" w:bidi="ar-SA"/>
              </w:rPr>
              <w:t xml:space="preserve"> </w:t>
            </w:r>
            <w:r>
              <w:rPr>
                <w:kern w:val="0"/>
                <w:sz w:val="24"/>
                <w:szCs w:val="22"/>
                <w:lang w:eastAsia="en-US" w:bidi="ar-SA"/>
              </w:rPr>
              <w:t>работа:</w:t>
            </w:r>
            <w:r>
              <w:rPr>
                <w:spacing w:val="-2"/>
                <w:kern w:val="0"/>
                <w:sz w:val="24"/>
                <w:szCs w:val="22"/>
                <w:lang w:eastAsia="en-US" w:bidi="ar-SA"/>
              </w:rPr>
              <w:t xml:space="preserve"> </w:t>
            </w:r>
            <w:r>
              <w:rPr>
                <w:kern w:val="0"/>
                <w:sz w:val="24"/>
                <w:szCs w:val="22"/>
                <w:lang w:eastAsia="en-US" w:bidi="ar-SA"/>
              </w:rPr>
              <w:t>вязание</w:t>
            </w:r>
            <w:r>
              <w:rPr>
                <w:spacing w:val="-2"/>
                <w:kern w:val="0"/>
                <w:sz w:val="24"/>
                <w:szCs w:val="22"/>
                <w:lang w:eastAsia="en-US" w:bidi="ar-SA"/>
              </w:rPr>
              <w:t xml:space="preserve"> прихватки</w:t>
            </w:r>
          </w:p>
          <w:p>
            <w:pPr>
              <w:pStyle w:val="TableParagraph"/>
              <w:widowControl w:val="false"/>
              <w:suppressAutoHyphens w:val="true"/>
              <w:spacing w:lineRule="exact" w:line="264" w:before="0" w:after="0"/>
              <w:jc w:val="left"/>
              <w:rPr>
                <w:i/>
                <w:i/>
                <w:sz w:val="24"/>
              </w:rPr>
            </w:pPr>
            <w:r>
              <w:rPr>
                <w:i/>
                <w:kern w:val="0"/>
                <w:sz w:val="24"/>
                <w:szCs w:val="22"/>
                <w:lang w:eastAsia="en-US" w:bidi="ar-SA"/>
              </w:rPr>
              <w:t>(Подарки</w:t>
            </w:r>
            <w:r>
              <w:rPr>
                <w:i/>
                <w:spacing w:val="-1"/>
                <w:kern w:val="0"/>
                <w:sz w:val="24"/>
                <w:szCs w:val="22"/>
                <w:lang w:eastAsia="en-US" w:bidi="ar-SA"/>
              </w:rPr>
              <w:t xml:space="preserve"> </w:t>
            </w:r>
            <w:r>
              <w:rPr>
                <w:i/>
                <w:kern w:val="0"/>
                <w:sz w:val="24"/>
                <w:szCs w:val="22"/>
                <w:lang w:eastAsia="en-US" w:bidi="ar-SA"/>
              </w:rPr>
              <w:t>к</w:t>
            </w:r>
            <w:r>
              <w:rPr>
                <w:i/>
                <w:spacing w:val="-1"/>
                <w:kern w:val="0"/>
                <w:sz w:val="24"/>
                <w:szCs w:val="22"/>
                <w:lang w:eastAsia="en-US" w:bidi="ar-SA"/>
              </w:rPr>
              <w:t xml:space="preserve"> </w:t>
            </w:r>
            <w:r>
              <w:rPr>
                <w:i/>
                <w:kern w:val="0"/>
                <w:sz w:val="24"/>
                <w:szCs w:val="22"/>
                <w:lang w:eastAsia="en-US" w:bidi="ar-SA"/>
              </w:rPr>
              <w:t>23</w:t>
            </w:r>
            <w:r>
              <w:rPr>
                <w:i/>
                <w:spacing w:val="-1"/>
                <w:kern w:val="0"/>
                <w:sz w:val="24"/>
                <w:szCs w:val="22"/>
                <w:lang w:eastAsia="en-US" w:bidi="ar-SA"/>
              </w:rPr>
              <w:t xml:space="preserve"> </w:t>
            </w:r>
            <w:r>
              <w:rPr>
                <w:i/>
                <w:kern w:val="0"/>
                <w:sz w:val="24"/>
                <w:szCs w:val="22"/>
                <w:lang w:eastAsia="en-US" w:bidi="ar-SA"/>
              </w:rPr>
              <w:t>февраля и</w:t>
            </w:r>
            <w:r>
              <w:rPr>
                <w:i/>
                <w:spacing w:val="-1"/>
                <w:kern w:val="0"/>
                <w:sz w:val="24"/>
                <w:szCs w:val="22"/>
                <w:lang w:eastAsia="en-US" w:bidi="ar-SA"/>
              </w:rPr>
              <w:t xml:space="preserve"> </w:t>
            </w:r>
            <w:r>
              <w:rPr>
                <w:i/>
                <w:spacing w:val="-2"/>
                <w:kern w:val="0"/>
                <w:sz w:val="24"/>
                <w:szCs w:val="22"/>
                <w:lang w:eastAsia="en-US" w:bidi="ar-SA"/>
              </w:rPr>
              <w:t>8Марта)</w:t>
            </w:r>
          </w:p>
        </w:tc>
        <w:tc>
          <w:tcPr>
            <w:tcW w:w="820" w:type="dxa"/>
            <w:tcBorders>
              <w:top w:val="nil"/>
            </w:tcBorders>
          </w:tcPr>
          <w:p>
            <w:pPr>
              <w:pStyle w:val="Normal"/>
              <w:widowControl w:val="false"/>
              <w:suppressAutoHyphens w:val="true"/>
              <w:spacing w:before="0" w:after="0"/>
              <w:jc w:val="left"/>
              <w:rPr>
                <w:sz w:val="2"/>
                <w:szCs w:val="2"/>
              </w:rPr>
            </w:pPr>
            <w:r>
              <w:rPr>
                <w:sz w:val="2"/>
                <w:szCs w:val="2"/>
              </w:rPr>
            </w:r>
          </w:p>
        </w:tc>
        <w:tc>
          <w:tcPr>
            <w:tcW w:w="1136" w:type="dxa"/>
            <w:tcBorders>
              <w:top w:val="nil"/>
            </w:tcBorders>
          </w:tcPr>
          <w:p>
            <w:pPr>
              <w:pStyle w:val="Normal"/>
              <w:widowControl w:val="false"/>
              <w:suppressAutoHyphens w:val="true"/>
              <w:spacing w:before="0" w:after="0"/>
              <w:jc w:val="left"/>
              <w:rPr>
                <w:sz w:val="2"/>
                <w:szCs w:val="2"/>
              </w:rPr>
            </w:pPr>
            <w:r>
              <w:rPr>
                <w:sz w:val="2"/>
                <w:szCs w:val="2"/>
              </w:rPr>
            </w:r>
          </w:p>
        </w:tc>
        <w:tc>
          <w:tcPr>
            <w:tcW w:w="1175" w:type="dxa"/>
            <w:tcBorders>
              <w:top w:val="nil"/>
            </w:tcBorders>
          </w:tcPr>
          <w:p>
            <w:pPr>
              <w:pStyle w:val="Normal"/>
              <w:widowControl w:val="false"/>
              <w:suppressAutoHyphens w:val="true"/>
              <w:spacing w:before="0" w:after="0"/>
              <w:jc w:val="left"/>
              <w:rPr>
                <w:sz w:val="2"/>
                <w:szCs w:val="2"/>
              </w:rPr>
            </w:pPr>
            <w:r>
              <w:rPr>
                <w:sz w:val="2"/>
                <w:szCs w:val="2"/>
              </w:rPr>
            </w:r>
          </w:p>
        </w:tc>
        <w:tc>
          <w:tcPr>
            <w:tcW w:w="1559" w:type="dxa"/>
            <w:tcBorders>
              <w:top w:val="nil"/>
            </w:tcBorders>
          </w:tcPr>
          <w:p>
            <w:pPr>
              <w:pStyle w:val="TableParagraph"/>
              <w:keepNext w:val="true"/>
              <w:widowControl/>
              <w:suppressAutoHyphens w:val="true"/>
              <w:spacing w:before="0" w:after="0"/>
              <w:ind w:firstLine="720" w:left="0"/>
              <w:jc w:val="both"/>
              <w:rPr>
                <w:sz w:val="24"/>
                <w:szCs w:val="24"/>
              </w:rPr>
            </w:pPr>
            <w:r>
              <w:rPr>
                <w:sz w:val="24"/>
                <w:szCs w:val="24"/>
              </w:rPr>
            </w:r>
          </w:p>
        </w:tc>
        <w:tc>
          <w:tcPr>
            <w:tcW w:w="2239" w:type="dxa"/>
            <w:tcBorders>
              <w:top w:val="nil"/>
            </w:tcBorders>
          </w:tcPr>
          <w:p>
            <w:pPr>
              <w:pStyle w:val="Normal"/>
              <w:widowControl/>
              <w:suppressAutoHyphens w:val="true"/>
              <w:spacing w:lineRule="auto" w:line="240" w:before="0" w:after="0"/>
              <w:jc w:val="center"/>
              <w:rPr>
                <w:rFonts w:ascii="Times New Roman" w:hAnsi="Times New Roman" w:cs="Times New Roman"/>
                <w:sz w:val="28"/>
                <w:szCs w:val="28"/>
              </w:rPr>
            </w:pPr>
            <w:r>
              <w:rPr>
                <w:rFonts w:cs="Times New Roman"/>
                <w:sz w:val="28"/>
                <w:szCs w:val="28"/>
              </w:rPr>
            </w:r>
          </w:p>
        </w:tc>
      </w:tr>
      <w:tr>
        <w:trPr>
          <w:trHeight w:val="1528" w:hRule="atLeast"/>
        </w:trPr>
        <w:tc>
          <w:tcPr>
            <w:tcW w:w="634" w:type="dxa"/>
            <w:tcBorders>
              <w:top w:val="nil"/>
            </w:tcBorders>
          </w:tcPr>
          <w:p>
            <w:pPr>
              <w:pStyle w:val="TableParagraph"/>
              <w:widowControl w:val="false"/>
              <w:suppressAutoHyphens w:val="true"/>
              <w:spacing w:before="0" w:after="0"/>
              <w:ind w:left="0"/>
              <w:jc w:val="left"/>
              <w:rPr>
                <w:sz w:val="24"/>
              </w:rPr>
            </w:pPr>
            <w:r>
              <w:rPr>
                <w:sz w:val="24"/>
              </w:rPr>
            </w:r>
          </w:p>
        </w:tc>
        <w:tc>
          <w:tcPr>
            <w:tcW w:w="2756" w:type="dxa"/>
            <w:tcBorders>
              <w:top w:val="nil"/>
            </w:tcBorders>
          </w:tcPr>
          <w:p>
            <w:pPr>
              <w:pStyle w:val="TableParagraph"/>
              <w:widowControl w:val="false"/>
              <w:suppressAutoHyphens w:val="true"/>
              <w:spacing w:lineRule="exact" w:line="276" w:before="0" w:after="0"/>
              <w:ind w:left="108" w:right="2088"/>
              <w:jc w:val="both"/>
              <w:rPr/>
            </w:pPr>
            <w:r>
              <w:rPr>
                <w:b/>
                <w:i/>
                <w:kern w:val="0"/>
                <w:sz w:val="24"/>
                <w:szCs w:val="22"/>
                <w:lang w:eastAsia="en-US" w:bidi="ar-SA"/>
              </w:rPr>
              <w:t>Раздел</w:t>
            </w:r>
            <w:r>
              <w:rPr>
                <w:b/>
                <w:i/>
                <w:spacing w:val="-13"/>
                <w:kern w:val="0"/>
                <w:sz w:val="24"/>
                <w:szCs w:val="22"/>
                <w:lang w:eastAsia="en-US" w:bidi="ar-SA"/>
              </w:rPr>
              <w:t xml:space="preserve"> </w:t>
            </w:r>
            <w:r>
              <w:rPr>
                <w:b/>
                <w:i/>
                <w:kern w:val="0"/>
                <w:sz w:val="24"/>
                <w:szCs w:val="22"/>
                <w:lang w:eastAsia="en-US" w:bidi="ar-SA"/>
              </w:rPr>
              <w:t>YII.</w:t>
            </w:r>
            <w:r>
              <w:rPr>
                <w:b/>
                <w:i/>
                <w:spacing w:val="-13"/>
                <w:kern w:val="0"/>
                <w:sz w:val="24"/>
                <w:szCs w:val="22"/>
                <w:lang w:eastAsia="en-US" w:bidi="ar-SA"/>
              </w:rPr>
              <w:t xml:space="preserve"> </w:t>
            </w:r>
            <w:r>
              <w:rPr>
                <w:b/>
                <w:i/>
                <w:kern w:val="0"/>
                <w:sz w:val="24"/>
                <w:szCs w:val="22"/>
                <w:lang w:eastAsia="en-US" w:bidi="ar-SA"/>
              </w:rPr>
              <w:t>Тапочки-следки</w:t>
            </w:r>
            <w:r>
              <w:rPr>
                <w:b/>
                <w:i/>
                <w:spacing w:val="-12"/>
                <w:kern w:val="0"/>
                <w:sz w:val="24"/>
                <w:szCs w:val="22"/>
                <w:lang w:eastAsia="en-US" w:bidi="ar-SA"/>
              </w:rPr>
              <w:t xml:space="preserve"> </w:t>
            </w:r>
            <w:r>
              <w:rPr>
                <w:b/>
                <w:i/>
                <w:kern w:val="0"/>
                <w:sz w:val="24"/>
                <w:szCs w:val="22"/>
                <w:lang w:eastAsia="en-US" w:bidi="ar-SA"/>
              </w:rPr>
              <w:t>(крючок). Раздел YII. Тапочки-следки (спицы).</w:t>
            </w:r>
          </w:p>
        </w:tc>
        <w:tc>
          <w:tcPr>
            <w:tcW w:w="820" w:type="dxa"/>
            <w:tcBorders>
              <w:top w:val="nil"/>
            </w:tcBorders>
          </w:tcPr>
          <w:p>
            <w:pPr>
              <w:pStyle w:val="TableParagraph"/>
              <w:widowControl w:val="false"/>
              <w:suppressAutoHyphens w:val="true"/>
              <w:spacing w:lineRule="exact" w:line="275" w:before="0" w:after="0"/>
              <w:jc w:val="left"/>
              <w:rPr>
                <w:b/>
                <w:sz w:val="24"/>
              </w:rPr>
            </w:pPr>
            <w:r>
              <w:rPr>
                <w:b/>
                <w:spacing w:val="-5"/>
                <w:kern w:val="0"/>
                <w:sz w:val="24"/>
                <w:szCs w:val="22"/>
                <w:lang w:eastAsia="en-US" w:bidi="ar-SA"/>
              </w:rPr>
              <w:t>15</w:t>
            </w:r>
          </w:p>
        </w:tc>
        <w:tc>
          <w:tcPr>
            <w:tcW w:w="1136" w:type="dxa"/>
            <w:tcBorders>
              <w:top w:val="nil"/>
            </w:tcBorders>
          </w:tcPr>
          <w:p>
            <w:pPr>
              <w:pStyle w:val="TableParagraph"/>
              <w:widowControl w:val="false"/>
              <w:suppressAutoHyphens w:val="true"/>
              <w:spacing w:lineRule="exact" w:line="275" w:before="0" w:after="0"/>
              <w:jc w:val="left"/>
              <w:rPr>
                <w:b/>
                <w:sz w:val="24"/>
              </w:rPr>
            </w:pPr>
            <w:r>
              <w:rPr>
                <w:b/>
                <w:spacing w:val="-10"/>
                <w:kern w:val="0"/>
                <w:sz w:val="24"/>
                <w:szCs w:val="22"/>
                <w:lang w:eastAsia="en-US" w:bidi="ar-SA"/>
              </w:rPr>
              <w:t>1</w:t>
            </w:r>
          </w:p>
        </w:tc>
        <w:tc>
          <w:tcPr>
            <w:tcW w:w="1175" w:type="dxa"/>
            <w:tcBorders>
              <w:top w:val="nil"/>
            </w:tcBorders>
          </w:tcPr>
          <w:p>
            <w:pPr>
              <w:pStyle w:val="TableParagraph"/>
              <w:widowControl w:val="false"/>
              <w:suppressAutoHyphens w:val="true"/>
              <w:spacing w:lineRule="exact" w:line="275" w:before="0" w:after="0"/>
              <w:jc w:val="left"/>
              <w:rPr>
                <w:b/>
                <w:sz w:val="24"/>
              </w:rPr>
            </w:pPr>
            <w:r>
              <w:rPr>
                <w:b/>
                <w:spacing w:val="-5"/>
                <w:kern w:val="0"/>
                <w:sz w:val="24"/>
                <w:szCs w:val="22"/>
                <w:lang w:eastAsia="en-US" w:bidi="ar-SA"/>
              </w:rPr>
              <w:t>14</w:t>
            </w:r>
          </w:p>
        </w:tc>
        <w:tc>
          <w:tcPr>
            <w:tcW w:w="1559" w:type="dxa"/>
            <w:tcBorders>
              <w:top w:val="nil"/>
            </w:tcBorders>
          </w:tcPr>
          <w:p>
            <w:pPr>
              <w:pStyle w:val="TableParagraph"/>
              <w:keepNext w:val="true"/>
              <w:widowControl/>
              <w:suppressAutoHyphens w:val="true"/>
              <w:spacing w:before="0" w:after="0"/>
              <w:ind w:firstLine="720" w:left="0"/>
              <w:jc w:val="both"/>
              <w:rPr>
                <w:sz w:val="24"/>
                <w:szCs w:val="24"/>
              </w:rPr>
            </w:pPr>
            <w:r>
              <w:rPr>
                <w:sz w:val="24"/>
                <w:szCs w:val="24"/>
              </w:rPr>
            </w:r>
          </w:p>
        </w:tc>
        <w:tc>
          <w:tcPr>
            <w:tcW w:w="2239" w:type="dxa"/>
            <w:tcBorders>
              <w:top w:val="nil"/>
            </w:tcBorders>
          </w:tcPr>
          <w:p>
            <w:pPr>
              <w:pStyle w:val="Normal"/>
              <w:widowControl/>
              <w:suppressAutoHyphens w:val="true"/>
              <w:spacing w:lineRule="auto" w:line="240" w:before="0" w:after="0"/>
              <w:jc w:val="center"/>
              <w:rPr>
                <w:rFonts w:ascii="Times New Roman" w:hAnsi="Times New Roman" w:cs="Times New Roman"/>
                <w:sz w:val="28"/>
                <w:szCs w:val="28"/>
              </w:rPr>
            </w:pPr>
            <w:r>
              <w:rPr>
                <w:rFonts w:cs="Times New Roman"/>
                <w:sz w:val="28"/>
                <w:szCs w:val="28"/>
              </w:rPr>
            </w:r>
          </w:p>
        </w:tc>
      </w:tr>
      <w:tr>
        <w:trPr>
          <w:trHeight w:val="1528" w:hRule="atLeast"/>
        </w:trPr>
        <w:tc>
          <w:tcPr>
            <w:tcW w:w="634" w:type="dxa"/>
            <w:tcBorders>
              <w:top w:val="nil"/>
            </w:tcBorders>
          </w:tcPr>
          <w:p>
            <w:pPr>
              <w:pStyle w:val="TableParagraph"/>
              <w:widowControl w:val="false"/>
              <w:suppressAutoHyphens w:val="true"/>
              <w:spacing w:lineRule="exact" w:line="268" w:before="0" w:after="0"/>
              <w:ind w:left="107"/>
              <w:jc w:val="left"/>
              <w:rPr>
                <w:sz w:val="24"/>
              </w:rPr>
            </w:pPr>
            <w:r>
              <w:rPr>
                <w:spacing w:val="-5"/>
                <w:kern w:val="0"/>
                <w:sz w:val="24"/>
                <w:szCs w:val="22"/>
                <w:lang w:eastAsia="en-US" w:bidi="ar-SA"/>
              </w:rPr>
              <w:t>18</w:t>
            </w:r>
          </w:p>
        </w:tc>
        <w:tc>
          <w:tcPr>
            <w:tcW w:w="2756" w:type="dxa"/>
            <w:tcBorders>
              <w:top w:val="nil"/>
            </w:tcBorders>
          </w:tcPr>
          <w:p>
            <w:pPr>
              <w:pStyle w:val="TableParagraph"/>
              <w:widowControl w:val="false"/>
              <w:tabs>
                <w:tab w:val="clear" w:pos="720"/>
                <w:tab w:val="left" w:pos="822" w:leader="none"/>
                <w:tab w:val="left" w:pos="1211" w:leader="none"/>
                <w:tab w:val="left" w:pos="1988" w:leader="none"/>
                <w:tab w:val="left" w:pos="3945" w:leader="none"/>
                <w:tab w:val="left" w:pos="5492" w:leader="none"/>
                <w:tab w:val="left" w:pos="6372" w:leader="none"/>
              </w:tabs>
              <w:suppressAutoHyphens w:val="true"/>
              <w:spacing w:lineRule="exact" w:line="268" w:before="0" w:after="0"/>
              <w:jc w:val="left"/>
              <w:rPr>
                <w:sz w:val="24"/>
              </w:rPr>
            </w:pPr>
            <w:r>
              <w:rPr>
                <w:spacing w:val="-4"/>
                <w:kern w:val="0"/>
                <w:sz w:val="24"/>
                <w:szCs w:val="22"/>
                <w:lang w:eastAsia="en-US" w:bidi="ar-SA"/>
              </w:rPr>
              <w:t>Тема</w:t>
            </w:r>
            <w:r>
              <w:rPr>
                <w:kern w:val="0"/>
                <w:sz w:val="24"/>
                <w:szCs w:val="22"/>
                <w:lang w:eastAsia="en-US" w:bidi="ar-SA"/>
              </w:rPr>
              <w:tab/>
            </w:r>
            <w:r>
              <w:rPr>
                <w:spacing w:val="-5"/>
                <w:kern w:val="0"/>
                <w:sz w:val="24"/>
                <w:szCs w:val="22"/>
                <w:lang w:eastAsia="en-US" w:bidi="ar-SA"/>
              </w:rPr>
              <w:t>1.</w:t>
            </w:r>
            <w:r>
              <w:rPr>
                <w:kern w:val="0"/>
                <w:sz w:val="24"/>
                <w:szCs w:val="22"/>
                <w:lang w:eastAsia="en-US" w:bidi="ar-SA"/>
              </w:rPr>
              <w:tab/>
            </w:r>
            <w:r>
              <w:rPr>
                <w:spacing w:val="-4"/>
                <w:kern w:val="0"/>
                <w:sz w:val="24"/>
                <w:szCs w:val="22"/>
                <w:lang w:eastAsia="en-US" w:bidi="ar-SA"/>
              </w:rPr>
              <w:t>Виды</w:t>
            </w:r>
            <w:r>
              <w:rPr>
                <w:kern w:val="0"/>
                <w:sz w:val="24"/>
                <w:szCs w:val="22"/>
                <w:lang w:eastAsia="en-US" w:bidi="ar-SA"/>
              </w:rPr>
              <w:tab/>
              <w:t>тапочек-</w:t>
            </w:r>
            <w:r>
              <w:rPr>
                <w:spacing w:val="-2"/>
                <w:kern w:val="0"/>
                <w:sz w:val="24"/>
                <w:szCs w:val="22"/>
                <w:lang w:eastAsia="en-US" w:bidi="ar-SA"/>
              </w:rPr>
              <w:t>следков.</w:t>
            </w:r>
            <w:r>
              <w:rPr>
                <w:kern w:val="0"/>
                <w:sz w:val="24"/>
                <w:szCs w:val="22"/>
                <w:lang w:eastAsia="en-US" w:bidi="ar-SA"/>
              </w:rPr>
              <w:tab/>
            </w:r>
            <w:r>
              <w:rPr>
                <w:spacing w:val="-2"/>
                <w:kern w:val="0"/>
                <w:sz w:val="24"/>
                <w:szCs w:val="22"/>
                <w:lang w:eastAsia="en-US" w:bidi="ar-SA"/>
              </w:rPr>
              <w:t>Применение.</w:t>
            </w:r>
            <w:r>
              <w:rPr>
                <w:kern w:val="0"/>
                <w:sz w:val="24"/>
                <w:szCs w:val="22"/>
                <w:lang w:eastAsia="en-US" w:bidi="ar-SA"/>
              </w:rPr>
              <w:tab/>
            </w:r>
            <w:r>
              <w:rPr>
                <w:spacing w:val="-2"/>
                <w:kern w:val="0"/>
                <w:sz w:val="24"/>
                <w:szCs w:val="22"/>
                <w:lang w:eastAsia="en-US" w:bidi="ar-SA"/>
              </w:rPr>
              <w:t>Пряжа</w:t>
            </w:r>
            <w:r>
              <w:rPr>
                <w:kern w:val="0"/>
                <w:sz w:val="24"/>
                <w:szCs w:val="22"/>
                <w:lang w:eastAsia="en-US" w:bidi="ar-SA"/>
              </w:rPr>
              <w:tab/>
            </w:r>
            <w:r>
              <w:rPr>
                <w:spacing w:val="-5"/>
                <w:kern w:val="0"/>
                <w:sz w:val="24"/>
                <w:szCs w:val="22"/>
                <w:lang w:eastAsia="en-US" w:bidi="ar-SA"/>
              </w:rPr>
              <w:t>для</w:t>
            </w:r>
          </w:p>
          <w:p>
            <w:pPr>
              <w:pStyle w:val="TableParagraph"/>
              <w:widowControl w:val="false"/>
              <w:suppressAutoHyphens w:val="true"/>
              <w:spacing w:lineRule="exact" w:line="264" w:before="0" w:after="0"/>
              <w:jc w:val="left"/>
              <w:rPr>
                <w:sz w:val="24"/>
              </w:rPr>
            </w:pPr>
            <w:r>
              <w:rPr>
                <w:kern w:val="0"/>
                <w:sz w:val="24"/>
                <w:szCs w:val="22"/>
                <w:lang w:eastAsia="en-US" w:bidi="ar-SA"/>
              </w:rPr>
              <w:t>вязания.</w:t>
            </w:r>
            <w:r>
              <w:rPr>
                <w:spacing w:val="-1"/>
                <w:kern w:val="0"/>
                <w:sz w:val="24"/>
                <w:szCs w:val="22"/>
                <w:lang w:eastAsia="en-US" w:bidi="ar-SA"/>
              </w:rPr>
              <w:t xml:space="preserve"> </w:t>
            </w:r>
            <w:r>
              <w:rPr>
                <w:spacing w:val="-2"/>
                <w:kern w:val="0"/>
                <w:sz w:val="24"/>
                <w:szCs w:val="22"/>
                <w:lang w:eastAsia="en-US" w:bidi="ar-SA"/>
              </w:rPr>
              <w:t>Декор.</w:t>
            </w:r>
          </w:p>
        </w:tc>
        <w:tc>
          <w:tcPr>
            <w:tcW w:w="820" w:type="dxa"/>
            <w:tcBorders>
              <w:top w:val="nil"/>
            </w:tcBorders>
          </w:tcPr>
          <w:p>
            <w:pPr>
              <w:pStyle w:val="TableParagraph"/>
              <w:widowControl w:val="false"/>
              <w:suppressAutoHyphens w:val="true"/>
              <w:spacing w:before="0" w:after="0"/>
              <w:ind w:left="0"/>
              <w:jc w:val="left"/>
              <w:rPr>
                <w:sz w:val="24"/>
              </w:rPr>
            </w:pPr>
            <w:r>
              <w:rPr>
                <w:sz w:val="24"/>
              </w:rPr>
            </w:r>
          </w:p>
        </w:tc>
        <w:tc>
          <w:tcPr>
            <w:tcW w:w="1136" w:type="dxa"/>
            <w:tcBorders>
              <w:top w:val="nil"/>
            </w:tcBorders>
          </w:tcPr>
          <w:p>
            <w:pPr>
              <w:pStyle w:val="TableParagraph"/>
              <w:widowControl w:val="false"/>
              <w:suppressAutoHyphens w:val="true"/>
              <w:spacing w:before="0" w:after="0"/>
              <w:ind w:left="0"/>
              <w:jc w:val="left"/>
              <w:rPr>
                <w:sz w:val="24"/>
              </w:rPr>
            </w:pPr>
            <w:r>
              <w:rPr>
                <w:sz w:val="24"/>
              </w:rPr>
            </w:r>
          </w:p>
        </w:tc>
        <w:tc>
          <w:tcPr>
            <w:tcW w:w="1175" w:type="dxa"/>
            <w:tcBorders>
              <w:top w:val="nil"/>
            </w:tcBorders>
          </w:tcPr>
          <w:p>
            <w:pPr>
              <w:pStyle w:val="TableParagraph"/>
              <w:widowControl w:val="false"/>
              <w:suppressAutoHyphens w:val="true"/>
              <w:spacing w:before="0" w:after="0"/>
              <w:ind w:left="0"/>
              <w:jc w:val="left"/>
              <w:rPr>
                <w:sz w:val="24"/>
              </w:rPr>
            </w:pPr>
            <w:r>
              <w:rPr>
                <w:sz w:val="24"/>
              </w:rPr>
            </w:r>
          </w:p>
        </w:tc>
        <w:tc>
          <w:tcPr>
            <w:tcW w:w="1559" w:type="dxa"/>
            <w:tcBorders>
              <w:top w:val="nil"/>
            </w:tcBorders>
          </w:tcPr>
          <w:p>
            <w:pPr>
              <w:pStyle w:val="TableParagraph"/>
              <w:keepNext w:val="true"/>
              <w:widowControl/>
              <w:suppressAutoHyphens w:val="true"/>
              <w:spacing w:before="0" w:after="0"/>
              <w:ind w:firstLine="720" w:left="0"/>
              <w:jc w:val="both"/>
              <w:rPr>
                <w:sz w:val="24"/>
                <w:szCs w:val="24"/>
              </w:rPr>
            </w:pPr>
            <w:r>
              <w:rPr>
                <w:sz w:val="24"/>
                <w:szCs w:val="24"/>
              </w:rPr>
            </w:r>
          </w:p>
        </w:tc>
        <w:tc>
          <w:tcPr>
            <w:tcW w:w="2239" w:type="dxa"/>
            <w:tcBorders>
              <w:top w:val="nil"/>
            </w:tcBorders>
          </w:tcPr>
          <w:p>
            <w:pPr>
              <w:pStyle w:val="Normal"/>
              <w:widowControl/>
              <w:suppressAutoHyphens w:val="true"/>
              <w:spacing w:lineRule="auto" w:line="240" w:before="0" w:after="0"/>
              <w:jc w:val="center"/>
              <w:rPr>
                <w:rFonts w:ascii="Times New Roman" w:hAnsi="Times New Roman" w:cs="Times New Roman"/>
                <w:sz w:val="28"/>
                <w:szCs w:val="28"/>
              </w:rPr>
            </w:pPr>
            <w:r>
              <w:rPr>
                <w:rFonts w:cs="Times New Roman"/>
                <w:sz w:val="28"/>
                <w:szCs w:val="28"/>
              </w:rPr>
            </w:r>
          </w:p>
        </w:tc>
      </w:tr>
      <w:tr>
        <w:trPr>
          <w:trHeight w:val="1528" w:hRule="atLeast"/>
        </w:trPr>
        <w:tc>
          <w:tcPr>
            <w:tcW w:w="634" w:type="dxa"/>
            <w:tcBorders>
              <w:top w:val="nil"/>
            </w:tcBorders>
          </w:tcPr>
          <w:p>
            <w:pPr>
              <w:pStyle w:val="TableParagraph"/>
              <w:widowControl w:val="false"/>
              <w:suppressAutoHyphens w:val="true"/>
              <w:spacing w:lineRule="exact" w:line="268" w:before="0" w:after="0"/>
              <w:ind w:left="107"/>
              <w:jc w:val="left"/>
              <w:rPr>
                <w:sz w:val="24"/>
              </w:rPr>
            </w:pPr>
            <w:r>
              <w:rPr>
                <w:spacing w:val="-5"/>
                <w:kern w:val="0"/>
                <w:sz w:val="24"/>
                <w:szCs w:val="22"/>
                <w:lang w:eastAsia="en-US" w:bidi="ar-SA"/>
              </w:rPr>
              <w:t>19</w:t>
            </w:r>
          </w:p>
        </w:tc>
        <w:tc>
          <w:tcPr>
            <w:tcW w:w="2756" w:type="dxa"/>
            <w:tcBorders>
              <w:top w:val="nil"/>
            </w:tcBorders>
          </w:tcPr>
          <w:p>
            <w:pPr>
              <w:pStyle w:val="TableParagraph"/>
              <w:widowControl w:val="false"/>
              <w:tabs>
                <w:tab w:val="clear" w:pos="720"/>
                <w:tab w:val="left" w:pos="866" w:leader="none"/>
                <w:tab w:val="left" w:pos="1295" w:leader="none"/>
                <w:tab w:val="left" w:pos="2962" w:leader="none"/>
                <w:tab w:val="left" w:pos="3950" w:leader="none"/>
                <w:tab w:val="left" w:pos="5040" w:leader="none"/>
              </w:tabs>
              <w:suppressAutoHyphens w:val="true"/>
              <w:spacing w:lineRule="exact" w:line="268" w:before="0" w:after="0"/>
              <w:jc w:val="left"/>
              <w:rPr>
                <w:sz w:val="24"/>
              </w:rPr>
            </w:pPr>
            <w:r>
              <w:rPr>
                <w:spacing w:val="-4"/>
                <w:kern w:val="0"/>
                <w:sz w:val="24"/>
                <w:szCs w:val="22"/>
                <w:lang w:eastAsia="en-US" w:bidi="ar-SA"/>
              </w:rPr>
              <w:t>Тема</w:t>
            </w:r>
            <w:r>
              <w:rPr>
                <w:kern w:val="0"/>
                <w:sz w:val="24"/>
                <w:szCs w:val="22"/>
                <w:lang w:eastAsia="en-US" w:bidi="ar-SA"/>
              </w:rPr>
              <w:tab/>
            </w:r>
            <w:r>
              <w:rPr>
                <w:spacing w:val="-5"/>
                <w:kern w:val="0"/>
                <w:sz w:val="24"/>
                <w:szCs w:val="22"/>
                <w:lang w:eastAsia="en-US" w:bidi="ar-SA"/>
              </w:rPr>
              <w:t>2.</w:t>
            </w:r>
            <w:r>
              <w:rPr>
                <w:kern w:val="0"/>
                <w:sz w:val="24"/>
                <w:szCs w:val="22"/>
                <w:lang w:eastAsia="en-US" w:bidi="ar-SA"/>
              </w:rPr>
              <w:tab/>
            </w:r>
            <w:r>
              <w:rPr>
                <w:spacing w:val="-2"/>
                <w:kern w:val="0"/>
                <w:sz w:val="24"/>
                <w:szCs w:val="22"/>
                <w:lang w:eastAsia="en-US" w:bidi="ar-SA"/>
              </w:rPr>
              <w:t>Практическая</w:t>
            </w:r>
            <w:r>
              <w:rPr>
                <w:kern w:val="0"/>
                <w:sz w:val="24"/>
                <w:szCs w:val="22"/>
                <w:lang w:eastAsia="en-US" w:bidi="ar-SA"/>
              </w:rPr>
              <w:tab/>
            </w:r>
            <w:r>
              <w:rPr>
                <w:spacing w:val="-2"/>
                <w:kern w:val="0"/>
                <w:sz w:val="24"/>
                <w:szCs w:val="22"/>
                <w:lang w:eastAsia="en-US" w:bidi="ar-SA"/>
              </w:rPr>
              <w:t>работа.</w:t>
            </w:r>
            <w:r>
              <w:rPr>
                <w:kern w:val="0"/>
                <w:sz w:val="24"/>
                <w:szCs w:val="22"/>
                <w:lang w:eastAsia="en-US" w:bidi="ar-SA"/>
              </w:rPr>
              <w:tab/>
            </w:r>
            <w:r>
              <w:rPr>
                <w:spacing w:val="-2"/>
                <w:kern w:val="0"/>
                <w:sz w:val="24"/>
                <w:szCs w:val="22"/>
                <w:lang w:eastAsia="en-US" w:bidi="ar-SA"/>
              </w:rPr>
              <w:t>Вязание</w:t>
            </w:r>
            <w:r>
              <w:rPr>
                <w:kern w:val="0"/>
                <w:sz w:val="24"/>
                <w:szCs w:val="22"/>
                <w:lang w:eastAsia="en-US" w:bidi="ar-SA"/>
              </w:rPr>
              <w:tab/>
            </w:r>
            <w:r>
              <w:rPr>
                <w:spacing w:val="-2"/>
                <w:kern w:val="0"/>
                <w:sz w:val="24"/>
                <w:szCs w:val="22"/>
                <w:lang w:eastAsia="en-US" w:bidi="ar-SA"/>
              </w:rPr>
              <w:t>тапочек-следков</w:t>
            </w:r>
          </w:p>
          <w:p>
            <w:pPr>
              <w:pStyle w:val="TableParagraph"/>
              <w:widowControl w:val="false"/>
              <w:suppressAutoHyphens w:val="true"/>
              <w:spacing w:lineRule="exact" w:line="264" w:before="0" w:after="0"/>
              <w:jc w:val="left"/>
              <w:rPr>
                <w:sz w:val="24"/>
              </w:rPr>
            </w:pPr>
            <w:r>
              <w:rPr>
                <w:kern w:val="0"/>
                <w:sz w:val="24"/>
                <w:szCs w:val="22"/>
                <w:lang w:eastAsia="en-US" w:bidi="ar-SA"/>
              </w:rPr>
              <w:t>(крючком,</w:t>
            </w:r>
            <w:r>
              <w:rPr>
                <w:spacing w:val="-5"/>
                <w:kern w:val="0"/>
                <w:sz w:val="24"/>
                <w:szCs w:val="22"/>
                <w:lang w:eastAsia="en-US" w:bidi="ar-SA"/>
              </w:rPr>
              <w:t xml:space="preserve"> </w:t>
            </w:r>
            <w:r>
              <w:rPr>
                <w:spacing w:val="-2"/>
                <w:kern w:val="0"/>
                <w:sz w:val="24"/>
                <w:szCs w:val="22"/>
                <w:lang w:eastAsia="en-US" w:bidi="ar-SA"/>
              </w:rPr>
              <w:t>спицами).</w:t>
            </w:r>
          </w:p>
        </w:tc>
        <w:tc>
          <w:tcPr>
            <w:tcW w:w="820" w:type="dxa"/>
            <w:tcBorders>
              <w:top w:val="nil"/>
            </w:tcBorders>
          </w:tcPr>
          <w:p>
            <w:pPr>
              <w:pStyle w:val="Normal"/>
              <w:widowControl w:val="false"/>
              <w:suppressAutoHyphens w:val="true"/>
              <w:spacing w:before="0" w:after="0"/>
              <w:jc w:val="left"/>
              <w:rPr>
                <w:sz w:val="2"/>
                <w:szCs w:val="2"/>
              </w:rPr>
            </w:pPr>
            <w:r>
              <w:rPr>
                <w:sz w:val="2"/>
                <w:szCs w:val="2"/>
              </w:rPr>
            </w:r>
          </w:p>
        </w:tc>
        <w:tc>
          <w:tcPr>
            <w:tcW w:w="1136" w:type="dxa"/>
            <w:tcBorders>
              <w:top w:val="nil"/>
            </w:tcBorders>
          </w:tcPr>
          <w:p>
            <w:pPr>
              <w:pStyle w:val="Normal"/>
              <w:widowControl w:val="false"/>
              <w:suppressAutoHyphens w:val="true"/>
              <w:spacing w:before="0" w:after="0"/>
              <w:jc w:val="left"/>
              <w:rPr>
                <w:sz w:val="2"/>
                <w:szCs w:val="2"/>
              </w:rPr>
            </w:pPr>
            <w:r>
              <w:rPr>
                <w:sz w:val="2"/>
                <w:szCs w:val="2"/>
              </w:rPr>
            </w:r>
          </w:p>
        </w:tc>
        <w:tc>
          <w:tcPr>
            <w:tcW w:w="1175" w:type="dxa"/>
            <w:tcBorders>
              <w:top w:val="nil"/>
            </w:tcBorders>
          </w:tcPr>
          <w:p>
            <w:pPr>
              <w:pStyle w:val="Normal"/>
              <w:widowControl w:val="false"/>
              <w:suppressAutoHyphens w:val="true"/>
              <w:spacing w:before="0" w:after="0"/>
              <w:jc w:val="left"/>
              <w:rPr>
                <w:sz w:val="2"/>
                <w:szCs w:val="2"/>
              </w:rPr>
            </w:pPr>
            <w:r>
              <w:rPr>
                <w:sz w:val="2"/>
                <w:szCs w:val="2"/>
              </w:rPr>
            </w:r>
          </w:p>
        </w:tc>
        <w:tc>
          <w:tcPr>
            <w:tcW w:w="1559" w:type="dxa"/>
            <w:tcBorders>
              <w:top w:val="nil"/>
            </w:tcBorders>
          </w:tcPr>
          <w:p>
            <w:pPr>
              <w:pStyle w:val="TableParagraph"/>
              <w:keepNext w:val="true"/>
              <w:widowControl/>
              <w:suppressAutoHyphens w:val="true"/>
              <w:spacing w:before="0" w:after="0"/>
              <w:ind w:firstLine="720" w:left="0"/>
              <w:jc w:val="both"/>
              <w:rPr>
                <w:sz w:val="24"/>
                <w:szCs w:val="24"/>
              </w:rPr>
            </w:pPr>
            <w:r>
              <w:rPr>
                <w:sz w:val="24"/>
                <w:szCs w:val="24"/>
              </w:rPr>
            </w:r>
          </w:p>
        </w:tc>
        <w:tc>
          <w:tcPr>
            <w:tcW w:w="2239" w:type="dxa"/>
            <w:tcBorders>
              <w:top w:val="nil"/>
            </w:tcBorders>
          </w:tcPr>
          <w:p>
            <w:pPr>
              <w:pStyle w:val="Normal"/>
              <w:widowControl/>
              <w:suppressAutoHyphens w:val="true"/>
              <w:spacing w:lineRule="auto" w:line="240" w:before="0" w:after="0"/>
              <w:jc w:val="center"/>
              <w:rPr>
                <w:rFonts w:ascii="Times New Roman" w:hAnsi="Times New Roman" w:cs="Times New Roman"/>
                <w:sz w:val="28"/>
                <w:szCs w:val="28"/>
              </w:rPr>
            </w:pPr>
            <w:r>
              <w:rPr>
                <w:rFonts w:cs="Times New Roman"/>
                <w:sz w:val="28"/>
                <w:szCs w:val="28"/>
              </w:rPr>
            </w:r>
          </w:p>
        </w:tc>
      </w:tr>
      <w:tr>
        <w:trPr>
          <w:trHeight w:val="1528" w:hRule="atLeast"/>
        </w:trPr>
        <w:tc>
          <w:tcPr>
            <w:tcW w:w="634" w:type="dxa"/>
            <w:tcBorders>
              <w:top w:val="nil"/>
            </w:tcBorders>
          </w:tcPr>
          <w:p>
            <w:pPr>
              <w:pStyle w:val="TableParagraph"/>
              <w:widowControl w:val="false"/>
              <w:suppressAutoHyphens w:val="true"/>
              <w:spacing w:before="0" w:after="0"/>
              <w:ind w:left="0"/>
              <w:jc w:val="left"/>
              <w:rPr>
                <w:sz w:val="24"/>
              </w:rPr>
            </w:pPr>
            <w:r>
              <w:rPr>
                <w:sz w:val="24"/>
              </w:rPr>
            </w:r>
          </w:p>
        </w:tc>
        <w:tc>
          <w:tcPr>
            <w:tcW w:w="2756" w:type="dxa"/>
            <w:tcBorders>
              <w:top w:val="nil"/>
            </w:tcBorders>
          </w:tcPr>
          <w:p>
            <w:pPr>
              <w:pStyle w:val="TableParagraph"/>
              <w:widowControl w:val="false"/>
              <w:suppressAutoHyphens w:val="true"/>
              <w:spacing w:lineRule="exact" w:line="276" w:before="0" w:after="0"/>
              <w:ind w:left="108" w:right="2088"/>
              <w:jc w:val="left"/>
              <w:rPr>
                <w:b/>
                <w:i/>
                <w:i/>
                <w:sz w:val="24"/>
              </w:rPr>
            </w:pPr>
            <w:r>
              <w:rPr>
                <w:b/>
                <w:i/>
                <w:kern w:val="0"/>
                <w:sz w:val="24"/>
                <w:szCs w:val="22"/>
                <w:lang w:eastAsia="en-US" w:bidi="ar-SA"/>
              </w:rPr>
              <w:t>Раздел</w:t>
            </w:r>
            <w:r>
              <w:rPr>
                <w:b/>
                <w:i/>
                <w:spacing w:val="-11"/>
                <w:kern w:val="0"/>
                <w:sz w:val="24"/>
                <w:szCs w:val="22"/>
                <w:lang w:eastAsia="en-US" w:bidi="ar-SA"/>
              </w:rPr>
              <w:t xml:space="preserve"> </w:t>
            </w:r>
            <w:r>
              <w:rPr>
                <w:b/>
                <w:i/>
                <w:kern w:val="0"/>
                <w:sz w:val="24"/>
                <w:szCs w:val="22"/>
                <w:lang w:eastAsia="en-US" w:bidi="ar-SA"/>
              </w:rPr>
              <w:t>YIII.</w:t>
            </w:r>
            <w:r>
              <w:rPr>
                <w:b/>
                <w:i/>
                <w:spacing w:val="-10"/>
                <w:kern w:val="0"/>
                <w:sz w:val="24"/>
                <w:szCs w:val="22"/>
                <w:lang w:eastAsia="en-US" w:bidi="ar-SA"/>
              </w:rPr>
              <w:t xml:space="preserve"> </w:t>
            </w:r>
            <w:r>
              <w:rPr>
                <w:b/>
                <w:i/>
                <w:kern w:val="0"/>
                <w:sz w:val="24"/>
                <w:szCs w:val="22"/>
                <w:lang w:eastAsia="en-US" w:bidi="ar-SA"/>
              </w:rPr>
              <w:t>Круглая</w:t>
            </w:r>
            <w:r>
              <w:rPr>
                <w:b/>
                <w:i/>
                <w:spacing w:val="-10"/>
                <w:kern w:val="0"/>
                <w:sz w:val="24"/>
                <w:szCs w:val="22"/>
                <w:lang w:eastAsia="en-US" w:bidi="ar-SA"/>
              </w:rPr>
              <w:t xml:space="preserve"> </w:t>
            </w:r>
            <w:r>
              <w:rPr>
                <w:b/>
                <w:i/>
                <w:kern w:val="0"/>
                <w:sz w:val="24"/>
                <w:szCs w:val="22"/>
                <w:lang w:eastAsia="en-US" w:bidi="ar-SA"/>
              </w:rPr>
              <w:t>прихватка</w:t>
            </w:r>
            <w:r>
              <w:rPr>
                <w:b/>
                <w:i/>
                <w:spacing w:val="-10"/>
                <w:kern w:val="0"/>
                <w:sz w:val="24"/>
                <w:szCs w:val="22"/>
                <w:lang w:eastAsia="en-US" w:bidi="ar-SA"/>
              </w:rPr>
              <w:t xml:space="preserve"> </w:t>
            </w:r>
            <w:r>
              <w:rPr>
                <w:b/>
                <w:i/>
                <w:kern w:val="0"/>
                <w:sz w:val="24"/>
                <w:szCs w:val="22"/>
                <w:lang w:eastAsia="en-US" w:bidi="ar-SA"/>
              </w:rPr>
              <w:t>(крючком). Раздел YIII. Прихватка-варежка (спицы).</w:t>
            </w:r>
          </w:p>
        </w:tc>
        <w:tc>
          <w:tcPr>
            <w:tcW w:w="820" w:type="dxa"/>
            <w:tcBorders>
              <w:top w:val="nil"/>
            </w:tcBorders>
          </w:tcPr>
          <w:p>
            <w:pPr>
              <w:pStyle w:val="TableParagraph"/>
              <w:widowControl w:val="false"/>
              <w:suppressAutoHyphens w:val="true"/>
              <w:spacing w:lineRule="exact" w:line="273" w:before="0" w:after="0"/>
              <w:jc w:val="left"/>
              <w:rPr>
                <w:b/>
                <w:sz w:val="24"/>
              </w:rPr>
            </w:pPr>
            <w:r>
              <w:rPr>
                <w:b/>
                <w:spacing w:val="-5"/>
                <w:kern w:val="0"/>
                <w:sz w:val="24"/>
                <w:szCs w:val="22"/>
                <w:lang w:eastAsia="en-US" w:bidi="ar-SA"/>
              </w:rPr>
              <w:t>18</w:t>
            </w:r>
          </w:p>
        </w:tc>
        <w:tc>
          <w:tcPr>
            <w:tcW w:w="1136" w:type="dxa"/>
            <w:tcBorders>
              <w:top w:val="nil"/>
            </w:tcBorders>
          </w:tcPr>
          <w:p>
            <w:pPr>
              <w:pStyle w:val="TableParagraph"/>
              <w:widowControl w:val="false"/>
              <w:suppressAutoHyphens w:val="true"/>
              <w:spacing w:lineRule="exact" w:line="273" w:before="0" w:after="0"/>
              <w:jc w:val="left"/>
              <w:rPr>
                <w:b/>
                <w:sz w:val="24"/>
              </w:rPr>
            </w:pPr>
            <w:r>
              <w:rPr>
                <w:b/>
                <w:spacing w:val="-10"/>
                <w:kern w:val="0"/>
                <w:sz w:val="24"/>
                <w:szCs w:val="22"/>
                <w:lang w:eastAsia="en-US" w:bidi="ar-SA"/>
              </w:rPr>
              <w:t>2</w:t>
            </w:r>
          </w:p>
        </w:tc>
        <w:tc>
          <w:tcPr>
            <w:tcW w:w="1175" w:type="dxa"/>
            <w:tcBorders>
              <w:top w:val="nil"/>
            </w:tcBorders>
          </w:tcPr>
          <w:p>
            <w:pPr>
              <w:pStyle w:val="TableParagraph"/>
              <w:widowControl w:val="false"/>
              <w:suppressAutoHyphens w:val="true"/>
              <w:spacing w:lineRule="exact" w:line="273" w:before="0" w:after="0"/>
              <w:jc w:val="left"/>
              <w:rPr>
                <w:b/>
                <w:sz w:val="24"/>
              </w:rPr>
            </w:pPr>
            <w:r>
              <w:rPr>
                <w:b/>
                <w:spacing w:val="-5"/>
                <w:kern w:val="0"/>
                <w:sz w:val="24"/>
                <w:szCs w:val="22"/>
                <w:lang w:eastAsia="en-US" w:bidi="ar-SA"/>
              </w:rPr>
              <w:t>16</w:t>
            </w:r>
          </w:p>
        </w:tc>
        <w:tc>
          <w:tcPr>
            <w:tcW w:w="1559" w:type="dxa"/>
            <w:tcBorders>
              <w:top w:val="nil"/>
            </w:tcBorders>
          </w:tcPr>
          <w:p>
            <w:pPr>
              <w:pStyle w:val="TableParagraph"/>
              <w:keepNext w:val="true"/>
              <w:widowControl/>
              <w:suppressAutoHyphens w:val="true"/>
              <w:spacing w:before="0" w:after="0"/>
              <w:ind w:firstLine="720" w:left="0"/>
              <w:jc w:val="both"/>
              <w:rPr>
                <w:sz w:val="24"/>
                <w:szCs w:val="24"/>
              </w:rPr>
            </w:pPr>
            <w:r>
              <w:rPr>
                <w:sz w:val="24"/>
                <w:szCs w:val="24"/>
              </w:rPr>
            </w:r>
          </w:p>
        </w:tc>
        <w:tc>
          <w:tcPr>
            <w:tcW w:w="2239" w:type="dxa"/>
            <w:tcBorders>
              <w:top w:val="nil"/>
            </w:tcBorders>
          </w:tcPr>
          <w:p>
            <w:pPr>
              <w:pStyle w:val="Normal"/>
              <w:widowControl/>
              <w:suppressAutoHyphens w:val="true"/>
              <w:spacing w:lineRule="auto" w:line="240" w:before="0" w:after="0"/>
              <w:jc w:val="center"/>
              <w:rPr>
                <w:rFonts w:ascii="Times New Roman" w:hAnsi="Times New Roman" w:cs="Times New Roman"/>
                <w:sz w:val="28"/>
                <w:szCs w:val="28"/>
              </w:rPr>
            </w:pPr>
            <w:r>
              <w:rPr>
                <w:rFonts w:cs="Times New Roman"/>
                <w:sz w:val="28"/>
                <w:szCs w:val="28"/>
              </w:rPr>
            </w:r>
          </w:p>
        </w:tc>
      </w:tr>
      <w:tr>
        <w:trPr>
          <w:trHeight w:val="1528" w:hRule="atLeast"/>
        </w:trPr>
        <w:tc>
          <w:tcPr>
            <w:tcW w:w="634" w:type="dxa"/>
            <w:tcBorders>
              <w:top w:val="nil"/>
            </w:tcBorders>
          </w:tcPr>
          <w:p>
            <w:pPr>
              <w:pStyle w:val="TableParagraph"/>
              <w:widowControl w:val="false"/>
              <w:suppressAutoHyphens w:val="true"/>
              <w:spacing w:lineRule="exact" w:line="255" w:before="0" w:after="0"/>
              <w:ind w:left="107"/>
              <w:jc w:val="left"/>
              <w:rPr>
                <w:sz w:val="24"/>
              </w:rPr>
            </w:pPr>
            <w:r>
              <w:rPr>
                <w:spacing w:val="-10"/>
                <w:kern w:val="0"/>
                <w:sz w:val="24"/>
                <w:szCs w:val="22"/>
                <w:lang w:eastAsia="en-US" w:bidi="ar-SA"/>
              </w:rPr>
              <w:t>8</w:t>
            </w:r>
          </w:p>
        </w:tc>
        <w:tc>
          <w:tcPr>
            <w:tcW w:w="2756" w:type="dxa"/>
            <w:tcBorders>
              <w:top w:val="nil"/>
            </w:tcBorders>
          </w:tcPr>
          <w:p>
            <w:pPr>
              <w:pStyle w:val="TableParagraph"/>
              <w:widowControl w:val="false"/>
              <w:suppressAutoHyphens w:val="true"/>
              <w:spacing w:lineRule="exact" w:line="255" w:before="0" w:after="0"/>
              <w:jc w:val="left"/>
              <w:rPr>
                <w:sz w:val="24"/>
              </w:rPr>
            </w:pPr>
            <w:r>
              <w:rPr>
                <w:kern w:val="0"/>
                <w:sz w:val="24"/>
                <w:szCs w:val="22"/>
                <w:lang w:eastAsia="en-US" w:bidi="ar-SA"/>
              </w:rPr>
              <w:t>Тема</w:t>
            </w:r>
            <w:r>
              <w:rPr>
                <w:spacing w:val="-3"/>
                <w:kern w:val="0"/>
                <w:sz w:val="24"/>
                <w:szCs w:val="22"/>
                <w:lang w:eastAsia="en-US" w:bidi="ar-SA"/>
              </w:rPr>
              <w:t xml:space="preserve"> </w:t>
            </w:r>
            <w:r>
              <w:rPr>
                <w:kern w:val="0"/>
                <w:sz w:val="24"/>
                <w:szCs w:val="22"/>
                <w:lang w:eastAsia="en-US" w:bidi="ar-SA"/>
              </w:rPr>
              <w:t>1.</w:t>
            </w:r>
            <w:r>
              <w:rPr>
                <w:spacing w:val="-2"/>
                <w:kern w:val="0"/>
                <w:sz w:val="24"/>
                <w:szCs w:val="22"/>
                <w:lang w:eastAsia="en-US" w:bidi="ar-SA"/>
              </w:rPr>
              <w:t xml:space="preserve"> </w:t>
            </w:r>
            <w:r>
              <w:rPr>
                <w:kern w:val="0"/>
                <w:sz w:val="24"/>
                <w:szCs w:val="22"/>
                <w:lang w:eastAsia="en-US" w:bidi="ar-SA"/>
              </w:rPr>
              <w:t>Понятие</w:t>
            </w:r>
            <w:r>
              <w:rPr>
                <w:spacing w:val="-3"/>
                <w:kern w:val="0"/>
                <w:sz w:val="24"/>
                <w:szCs w:val="22"/>
                <w:lang w:eastAsia="en-US" w:bidi="ar-SA"/>
              </w:rPr>
              <w:t xml:space="preserve"> </w:t>
            </w:r>
            <w:r>
              <w:rPr>
                <w:kern w:val="0"/>
                <w:sz w:val="24"/>
                <w:szCs w:val="22"/>
                <w:lang w:eastAsia="en-US" w:bidi="ar-SA"/>
              </w:rPr>
              <w:t>о</w:t>
            </w:r>
            <w:r>
              <w:rPr>
                <w:spacing w:val="-1"/>
                <w:kern w:val="0"/>
                <w:sz w:val="24"/>
                <w:szCs w:val="22"/>
                <w:lang w:eastAsia="en-US" w:bidi="ar-SA"/>
              </w:rPr>
              <w:t xml:space="preserve"> </w:t>
            </w:r>
            <w:r>
              <w:rPr>
                <w:kern w:val="0"/>
                <w:sz w:val="24"/>
                <w:szCs w:val="22"/>
                <w:lang w:eastAsia="en-US" w:bidi="ar-SA"/>
              </w:rPr>
              <w:t>цвете,</w:t>
            </w:r>
            <w:r>
              <w:rPr>
                <w:spacing w:val="-2"/>
                <w:kern w:val="0"/>
                <w:sz w:val="24"/>
                <w:szCs w:val="22"/>
                <w:lang w:eastAsia="en-US" w:bidi="ar-SA"/>
              </w:rPr>
              <w:t xml:space="preserve"> </w:t>
            </w:r>
            <w:r>
              <w:rPr>
                <w:kern w:val="0"/>
                <w:sz w:val="24"/>
                <w:szCs w:val="22"/>
                <w:lang w:eastAsia="en-US" w:bidi="ar-SA"/>
              </w:rPr>
              <w:t>композиции.</w:t>
            </w:r>
            <w:r>
              <w:rPr>
                <w:spacing w:val="-2"/>
                <w:kern w:val="0"/>
                <w:sz w:val="24"/>
                <w:szCs w:val="22"/>
                <w:lang w:eastAsia="en-US" w:bidi="ar-SA"/>
              </w:rPr>
              <w:t xml:space="preserve"> </w:t>
            </w:r>
            <w:r>
              <w:rPr>
                <w:kern w:val="0"/>
                <w:sz w:val="24"/>
                <w:szCs w:val="22"/>
                <w:lang w:eastAsia="en-US" w:bidi="ar-SA"/>
              </w:rPr>
              <w:t>Виды</w:t>
            </w:r>
            <w:r>
              <w:rPr>
                <w:spacing w:val="-1"/>
                <w:kern w:val="0"/>
                <w:sz w:val="24"/>
                <w:szCs w:val="22"/>
                <w:lang w:eastAsia="en-US" w:bidi="ar-SA"/>
              </w:rPr>
              <w:t xml:space="preserve"> </w:t>
            </w:r>
            <w:r>
              <w:rPr>
                <w:spacing w:val="-2"/>
                <w:kern w:val="0"/>
                <w:sz w:val="24"/>
                <w:szCs w:val="22"/>
                <w:lang w:eastAsia="en-US" w:bidi="ar-SA"/>
              </w:rPr>
              <w:t>прихваток.</w:t>
            </w:r>
          </w:p>
        </w:tc>
        <w:tc>
          <w:tcPr>
            <w:tcW w:w="820" w:type="dxa"/>
            <w:tcBorders>
              <w:top w:val="nil"/>
            </w:tcBorders>
          </w:tcPr>
          <w:p>
            <w:pPr>
              <w:pStyle w:val="TableParagraph"/>
              <w:widowControl w:val="false"/>
              <w:suppressAutoHyphens w:val="true"/>
              <w:spacing w:before="0" w:after="0"/>
              <w:ind w:left="0"/>
              <w:jc w:val="left"/>
              <w:rPr>
                <w:sz w:val="24"/>
              </w:rPr>
            </w:pPr>
            <w:r>
              <w:rPr>
                <w:sz w:val="24"/>
              </w:rPr>
            </w:r>
          </w:p>
        </w:tc>
        <w:tc>
          <w:tcPr>
            <w:tcW w:w="1136" w:type="dxa"/>
            <w:tcBorders>
              <w:top w:val="nil"/>
            </w:tcBorders>
          </w:tcPr>
          <w:p>
            <w:pPr>
              <w:pStyle w:val="TableParagraph"/>
              <w:widowControl w:val="false"/>
              <w:suppressAutoHyphens w:val="true"/>
              <w:spacing w:before="0" w:after="0"/>
              <w:ind w:left="0"/>
              <w:jc w:val="left"/>
              <w:rPr>
                <w:sz w:val="24"/>
              </w:rPr>
            </w:pPr>
            <w:r>
              <w:rPr>
                <w:sz w:val="24"/>
              </w:rPr>
            </w:r>
          </w:p>
        </w:tc>
        <w:tc>
          <w:tcPr>
            <w:tcW w:w="1175" w:type="dxa"/>
            <w:tcBorders>
              <w:top w:val="nil"/>
            </w:tcBorders>
          </w:tcPr>
          <w:p>
            <w:pPr>
              <w:pStyle w:val="TableParagraph"/>
              <w:widowControl w:val="false"/>
              <w:suppressAutoHyphens w:val="true"/>
              <w:spacing w:before="0" w:after="0"/>
              <w:ind w:left="0"/>
              <w:jc w:val="left"/>
              <w:rPr>
                <w:sz w:val="24"/>
              </w:rPr>
            </w:pPr>
            <w:r>
              <w:rPr>
                <w:sz w:val="24"/>
              </w:rPr>
            </w:r>
          </w:p>
        </w:tc>
        <w:tc>
          <w:tcPr>
            <w:tcW w:w="1559" w:type="dxa"/>
            <w:tcBorders>
              <w:top w:val="nil"/>
            </w:tcBorders>
          </w:tcPr>
          <w:p>
            <w:pPr>
              <w:pStyle w:val="TableParagraph"/>
              <w:keepNext w:val="true"/>
              <w:widowControl/>
              <w:suppressAutoHyphens w:val="true"/>
              <w:spacing w:before="0" w:after="0"/>
              <w:ind w:firstLine="720" w:left="0"/>
              <w:jc w:val="both"/>
              <w:rPr>
                <w:sz w:val="24"/>
                <w:szCs w:val="24"/>
              </w:rPr>
            </w:pPr>
            <w:r>
              <w:rPr>
                <w:sz w:val="24"/>
                <w:szCs w:val="24"/>
              </w:rPr>
            </w:r>
          </w:p>
        </w:tc>
        <w:tc>
          <w:tcPr>
            <w:tcW w:w="2239" w:type="dxa"/>
            <w:tcBorders>
              <w:top w:val="nil"/>
            </w:tcBorders>
          </w:tcPr>
          <w:p>
            <w:pPr>
              <w:pStyle w:val="Normal"/>
              <w:widowControl/>
              <w:suppressAutoHyphens w:val="true"/>
              <w:spacing w:lineRule="auto" w:line="240" w:before="0" w:after="0"/>
              <w:jc w:val="center"/>
              <w:rPr>
                <w:rFonts w:ascii="Times New Roman" w:hAnsi="Times New Roman" w:cs="Times New Roman"/>
                <w:sz w:val="28"/>
                <w:szCs w:val="28"/>
              </w:rPr>
            </w:pPr>
            <w:r>
              <w:rPr>
                <w:rFonts w:cs="Times New Roman"/>
                <w:sz w:val="28"/>
                <w:szCs w:val="28"/>
              </w:rPr>
            </w:r>
          </w:p>
        </w:tc>
      </w:tr>
      <w:tr>
        <w:trPr>
          <w:trHeight w:val="1528" w:hRule="atLeast"/>
        </w:trPr>
        <w:tc>
          <w:tcPr>
            <w:tcW w:w="634" w:type="dxa"/>
            <w:tcBorders>
              <w:top w:val="nil"/>
            </w:tcBorders>
          </w:tcPr>
          <w:p>
            <w:pPr>
              <w:pStyle w:val="TableParagraph"/>
              <w:widowControl w:val="false"/>
              <w:suppressAutoHyphens w:val="true"/>
              <w:spacing w:lineRule="exact" w:line="256" w:before="0" w:after="0"/>
              <w:ind w:left="107"/>
              <w:jc w:val="left"/>
              <w:rPr>
                <w:sz w:val="24"/>
              </w:rPr>
            </w:pPr>
            <w:r>
              <w:rPr>
                <w:spacing w:val="-10"/>
                <w:kern w:val="0"/>
                <w:sz w:val="24"/>
                <w:szCs w:val="22"/>
                <w:lang w:eastAsia="en-US" w:bidi="ar-SA"/>
              </w:rPr>
              <w:t>9</w:t>
            </w:r>
          </w:p>
        </w:tc>
        <w:tc>
          <w:tcPr>
            <w:tcW w:w="2756" w:type="dxa"/>
            <w:tcBorders>
              <w:top w:val="nil"/>
            </w:tcBorders>
          </w:tcPr>
          <w:p>
            <w:pPr>
              <w:pStyle w:val="TableParagraph"/>
              <w:widowControl w:val="false"/>
              <w:suppressAutoHyphens w:val="true"/>
              <w:spacing w:lineRule="exact" w:line="256" w:before="0" w:after="0"/>
              <w:jc w:val="left"/>
              <w:rPr>
                <w:sz w:val="24"/>
              </w:rPr>
            </w:pPr>
            <w:r>
              <w:rPr>
                <w:kern w:val="0"/>
                <w:sz w:val="24"/>
                <w:szCs w:val="22"/>
                <w:lang w:eastAsia="en-US" w:bidi="ar-SA"/>
              </w:rPr>
              <w:t>Тема</w:t>
            </w:r>
            <w:r>
              <w:rPr>
                <w:spacing w:val="-5"/>
                <w:kern w:val="0"/>
                <w:sz w:val="24"/>
                <w:szCs w:val="22"/>
                <w:lang w:eastAsia="en-US" w:bidi="ar-SA"/>
              </w:rPr>
              <w:t xml:space="preserve"> </w:t>
            </w:r>
            <w:r>
              <w:rPr>
                <w:kern w:val="0"/>
                <w:sz w:val="24"/>
                <w:szCs w:val="22"/>
                <w:lang w:eastAsia="en-US" w:bidi="ar-SA"/>
              </w:rPr>
              <w:t>2.</w:t>
            </w:r>
            <w:r>
              <w:rPr>
                <w:spacing w:val="-3"/>
                <w:kern w:val="0"/>
                <w:sz w:val="24"/>
                <w:szCs w:val="22"/>
                <w:lang w:eastAsia="en-US" w:bidi="ar-SA"/>
              </w:rPr>
              <w:t xml:space="preserve"> </w:t>
            </w:r>
            <w:r>
              <w:rPr>
                <w:kern w:val="0"/>
                <w:sz w:val="24"/>
                <w:szCs w:val="22"/>
                <w:lang w:eastAsia="en-US" w:bidi="ar-SA"/>
              </w:rPr>
              <w:t>Как</w:t>
            </w:r>
            <w:r>
              <w:rPr>
                <w:spacing w:val="1"/>
                <w:kern w:val="0"/>
                <w:sz w:val="24"/>
                <w:szCs w:val="22"/>
                <w:lang w:eastAsia="en-US" w:bidi="ar-SA"/>
              </w:rPr>
              <w:t xml:space="preserve"> </w:t>
            </w:r>
            <w:r>
              <w:rPr>
                <w:kern w:val="0"/>
                <w:sz w:val="24"/>
                <w:szCs w:val="22"/>
                <w:lang w:eastAsia="en-US" w:bidi="ar-SA"/>
              </w:rPr>
              <w:t>украсить</w:t>
            </w:r>
            <w:r>
              <w:rPr>
                <w:spacing w:val="-3"/>
                <w:kern w:val="0"/>
                <w:sz w:val="24"/>
                <w:szCs w:val="22"/>
                <w:lang w:eastAsia="en-US" w:bidi="ar-SA"/>
              </w:rPr>
              <w:t xml:space="preserve"> </w:t>
            </w:r>
            <w:r>
              <w:rPr>
                <w:kern w:val="0"/>
                <w:sz w:val="24"/>
                <w:szCs w:val="22"/>
                <w:lang w:eastAsia="en-US" w:bidi="ar-SA"/>
              </w:rPr>
              <w:t>прихватку.</w:t>
            </w:r>
            <w:r>
              <w:rPr>
                <w:spacing w:val="-3"/>
                <w:kern w:val="0"/>
                <w:sz w:val="24"/>
                <w:szCs w:val="22"/>
                <w:lang w:eastAsia="en-US" w:bidi="ar-SA"/>
              </w:rPr>
              <w:t xml:space="preserve"> </w:t>
            </w:r>
            <w:r>
              <w:rPr>
                <w:kern w:val="0"/>
                <w:sz w:val="24"/>
                <w:szCs w:val="22"/>
                <w:lang w:eastAsia="en-US" w:bidi="ar-SA"/>
              </w:rPr>
              <w:t>Элементы</w:t>
            </w:r>
            <w:r>
              <w:rPr>
                <w:spacing w:val="-3"/>
                <w:kern w:val="0"/>
                <w:sz w:val="24"/>
                <w:szCs w:val="22"/>
                <w:lang w:eastAsia="en-US" w:bidi="ar-SA"/>
              </w:rPr>
              <w:t xml:space="preserve"> </w:t>
            </w:r>
            <w:r>
              <w:rPr>
                <w:spacing w:val="-2"/>
                <w:kern w:val="0"/>
                <w:sz w:val="24"/>
                <w:szCs w:val="22"/>
                <w:lang w:eastAsia="en-US" w:bidi="ar-SA"/>
              </w:rPr>
              <w:t>декорирования.</w:t>
            </w:r>
          </w:p>
        </w:tc>
        <w:tc>
          <w:tcPr>
            <w:tcW w:w="820" w:type="dxa"/>
            <w:tcBorders>
              <w:top w:val="nil"/>
            </w:tcBorders>
          </w:tcPr>
          <w:p>
            <w:pPr>
              <w:pStyle w:val="Normal"/>
              <w:widowControl w:val="false"/>
              <w:suppressAutoHyphens w:val="true"/>
              <w:spacing w:before="0" w:after="0"/>
              <w:jc w:val="left"/>
              <w:rPr>
                <w:sz w:val="2"/>
                <w:szCs w:val="2"/>
              </w:rPr>
            </w:pPr>
            <w:r>
              <w:rPr>
                <w:sz w:val="2"/>
                <w:szCs w:val="2"/>
              </w:rPr>
            </w:r>
          </w:p>
        </w:tc>
        <w:tc>
          <w:tcPr>
            <w:tcW w:w="1136" w:type="dxa"/>
            <w:tcBorders>
              <w:top w:val="nil"/>
            </w:tcBorders>
          </w:tcPr>
          <w:p>
            <w:pPr>
              <w:pStyle w:val="Normal"/>
              <w:widowControl w:val="false"/>
              <w:suppressAutoHyphens w:val="true"/>
              <w:spacing w:before="0" w:after="0"/>
              <w:jc w:val="left"/>
              <w:rPr>
                <w:sz w:val="2"/>
                <w:szCs w:val="2"/>
              </w:rPr>
            </w:pPr>
            <w:r>
              <w:rPr>
                <w:sz w:val="2"/>
                <w:szCs w:val="2"/>
              </w:rPr>
            </w:r>
          </w:p>
        </w:tc>
        <w:tc>
          <w:tcPr>
            <w:tcW w:w="1175" w:type="dxa"/>
            <w:tcBorders>
              <w:top w:val="nil"/>
            </w:tcBorders>
          </w:tcPr>
          <w:p>
            <w:pPr>
              <w:pStyle w:val="Normal"/>
              <w:widowControl w:val="false"/>
              <w:suppressAutoHyphens w:val="true"/>
              <w:spacing w:before="0" w:after="0"/>
              <w:jc w:val="left"/>
              <w:rPr>
                <w:sz w:val="2"/>
                <w:szCs w:val="2"/>
              </w:rPr>
            </w:pPr>
            <w:r>
              <w:rPr>
                <w:sz w:val="2"/>
                <w:szCs w:val="2"/>
              </w:rPr>
            </w:r>
          </w:p>
        </w:tc>
        <w:tc>
          <w:tcPr>
            <w:tcW w:w="1559" w:type="dxa"/>
            <w:tcBorders>
              <w:top w:val="nil"/>
            </w:tcBorders>
          </w:tcPr>
          <w:p>
            <w:pPr>
              <w:pStyle w:val="TableParagraph"/>
              <w:keepNext w:val="true"/>
              <w:widowControl/>
              <w:suppressAutoHyphens w:val="true"/>
              <w:spacing w:before="0" w:after="0"/>
              <w:ind w:firstLine="720" w:left="0"/>
              <w:jc w:val="both"/>
              <w:rPr>
                <w:sz w:val="24"/>
                <w:szCs w:val="24"/>
              </w:rPr>
            </w:pPr>
            <w:r>
              <w:rPr>
                <w:sz w:val="24"/>
                <w:szCs w:val="24"/>
              </w:rPr>
            </w:r>
          </w:p>
        </w:tc>
        <w:tc>
          <w:tcPr>
            <w:tcW w:w="2239" w:type="dxa"/>
            <w:tcBorders>
              <w:top w:val="nil"/>
            </w:tcBorders>
          </w:tcPr>
          <w:p>
            <w:pPr>
              <w:pStyle w:val="Normal"/>
              <w:widowControl/>
              <w:suppressAutoHyphens w:val="true"/>
              <w:spacing w:lineRule="auto" w:line="240" w:before="0" w:after="0"/>
              <w:jc w:val="center"/>
              <w:rPr>
                <w:rFonts w:ascii="Times New Roman" w:hAnsi="Times New Roman" w:cs="Times New Roman"/>
                <w:sz w:val="28"/>
                <w:szCs w:val="28"/>
              </w:rPr>
            </w:pPr>
            <w:r>
              <w:rPr>
                <w:rFonts w:cs="Times New Roman"/>
                <w:sz w:val="28"/>
                <w:szCs w:val="28"/>
              </w:rPr>
            </w:r>
          </w:p>
        </w:tc>
      </w:tr>
      <w:tr>
        <w:trPr>
          <w:trHeight w:val="1528" w:hRule="atLeast"/>
        </w:trPr>
        <w:tc>
          <w:tcPr>
            <w:tcW w:w="634" w:type="dxa"/>
            <w:tcBorders>
              <w:top w:val="nil"/>
            </w:tcBorders>
          </w:tcPr>
          <w:p>
            <w:pPr>
              <w:pStyle w:val="TableParagraph"/>
              <w:widowControl w:val="false"/>
              <w:suppressAutoHyphens w:val="true"/>
              <w:spacing w:lineRule="exact" w:line="256" w:before="0" w:after="0"/>
              <w:ind w:left="107"/>
              <w:jc w:val="left"/>
              <w:rPr>
                <w:sz w:val="24"/>
              </w:rPr>
            </w:pPr>
            <w:r>
              <w:rPr>
                <w:spacing w:val="-5"/>
                <w:kern w:val="0"/>
                <w:sz w:val="24"/>
                <w:szCs w:val="22"/>
                <w:lang w:eastAsia="en-US" w:bidi="ar-SA"/>
              </w:rPr>
              <w:t>10</w:t>
            </w:r>
          </w:p>
        </w:tc>
        <w:tc>
          <w:tcPr>
            <w:tcW w:w="2756" w:type="dxa"/>
            <w:tcBorders>
              <w:top w:val="nil"/>
            </w:tcBorders>
          </w:tcPr>
          <w:p>
            <w:pPr>
              <w:pStyle w:val="TableParagraph"/>
              <w:widowControl w:val="false"/>
              <w:suppressAutoHyphens w:val="true"/>
              <w:spacing w:lineRule="exact" w:line="256" w:before="0" w:after="0"/>
              <w:jc w:val="left"/>
              <w:rPr>
                <w:sz w:val="24"/>
              </w:rPr>
            </w:pPr>
            <w:r>
              <w:rPr>
                <w:kern w:val="0"/>
                <w:sz w:val="24"/>
                <w:szCs w:val="22"/>
                <w:lang w:eastAsia="en-US" w:bidi="ar-SA"/>
              </w:rPr>
              <w:t>Тема</w:t>
            </w:r>
            <w:r>
              <w:rPr>
                <w:spacing w:val="-3"/>
                <w:kern w:val="0"/>
                <w:sz w:val="24"/>
                <w:szCs w:val="22"/>
                <w:lang w:eastAsia="en-US" w:bidi="ar-SA"/>
              </w:rPr>
              <w:t xml:space="preserve"> </w:t>
            </w:r>
            <w:r>
              <w:rPr>
                <w:kern w:val="0"/>
                <w:sz w:val="24"/>
                <w:szCs w:val="22"/>
                <w:lang w:eastAsia="en-US" w:bidi="ar-SA"/>
              </w:rPr>
              <w:t>3.</w:t>
            </w:r>
            <w:r>
              <w:rPr>
                <w:spacing w:val="-2"/>
                <w:kern w:val="0"/>
                <w:sz w:val="24"/>
                <w:szCs w:val="22"/>
                <w:lang w:eastAsia="en-US" w:bidi="ar-SA"/>
              </w:rPr>
              <w:t xml:space="preserve"> </w:t>
            </w:r>
            <w:r>
              <w:rPr>
                <w:kern w:val="0"/>
                <w:sz w:val="24"/>
                <w:szCs w:val="22"/>
                <w:lang w:eastAsia="en-US" w:bidi="ar-SA"/>
              </w:rPr>
              <w:t>Практическая</w:t>
            </w:r>
            <w:r>
              <w:rPr>
                <w:spacing w:val="-1"/>
                <w:kern w:val="0"/>
                <w:sz w:val="24"/>
                <w:szCs w:val="22"/>
                <w:lang w:eastAsia="en-US" w:bidi="ar-SA"/>
              </w:rPr>
              <w:t xml:space="preserve"> </w:t>
            </w:r>
            <w:r>
              <w:rPr>
                <w:kern w:val="0"/>
                <w:sz w:val="24"/>
                <w:szCs w:val="22"/>
                <w:lang w:eastAsia="en-US" w:bidi="ar-SA"/>
              </w:rPr>
              <w:t>работа:</w:t>
            </w:r>
            <w:r>
              <w:rPr>
                <w:spacing w:val="-2"/>
                <w:kern w:val="0"/>
                <w:sz w:val="24"/>
                <w:szCs w:val="22"/>
                <w:lang w:eastAsia="en-US" w:bidi="ar-SA"/>
              </w:rPr>
              <w:t xml:space="preserve"> </w:t>
            </w:r>
            <w:r>
              <w:rPr>
                <w:kern w:val="0"/>
                <w:sz w:val="24"/>
                <w:szCs w:val="22"/>
                <w:lang w:eastAsia="en-US" w:bidi="ar-SA"/>
              </w:rPr>
              <w:t>вязание</w:t>
            </w:r>
            <w:r>
              <w:rPr>
                <w:spacing w:val="-2"/>
                <w:kern w:val="0"/>
                <w:sz w:val="24"/>
                <w:szCs w:val="22"/>
                <w:lang w:eastAsia="en-US" w:bidi="ar-SA"/>
              </w:rPr>
              <w:t xml:space="preserve"> прихватки</w:t>
            </w:r>
          </w:p>
        </w:tc>
        <w:tc>
          <w:tcPr>
            <w:tcW w:w="820" w:type="dxa"/>
            <w:tcBorders>
              <w:top w:val="nil"/>
            </w:tcBorders>
          </w:tcPr>
          <w:p>
            <w:pPr>
              <w:pStyle w:val="Normal"/>
              <w:widowControl w:val="false"/>
              <w:suppressAutoHyphens w:val="true"/>
              <w:spacing w:before="0" w:after="0"/>
              <w:jc w:val="left"/>
              <w:rPr>
                <w:sz w:val="2"/>
                <w:szCs w:val="2"/>
              </w:rPr>
            </w:pPr>
            <w:r>
              <w:rPr>
                <w:sz w:val="2"/>
                <w:szCs w:val="2"/>
              </w:rPr>
            </w:r>
          </w:p>
        </w:tc>
        <w:tc>
          <w:tcPr>
            <w:tcW w:w="1136" w:type="dxa"/>
            <w:tcBorders>
              <w:top w:val="nil"/>
            </w:tcBorders>
          </w:tcPr>
          <w:p>
            <w:pPr>
              <w:pStyle w:val="Normal"/>
              <w:widowControl w:val="false"/>
              <w:suppressAutoHyphens w:val="true"/>
              <w:spacing w:before="0" w:after="0"/>
              <w:jc w:val="left"/>
              <w:rPr>
                <w:sz w:val="2"/>
                <w:szCs w:val="2"/>
              </w:rPr>
            </w:pPr>
            <w:r>
              <w:rPr>
                <w:sz w:val="2"/>
                <w:szCs w:val="2"/>
              </w:rPr>
            </w:r>
          </w:p>
        </w:tc>
        <w:tc>
          <w:tcPr>
            <w:tcW w:w="1175" w:type="dxa"/>
            <w:tcBorders>
              <w:top w:val="nil"/>
            </w:tcBorders>
          </w:tcPr>
          <w:p>
            <w:pPr>
              <w:pStyle w:val="Normal"/>
              <w:widowControl w:val="false"/>
              <w:suppressAutoHyphens w:val="true"/>
              <w:spacing w:before="0" w:after="0"/>
              <w:jc w:val="left"/>
              <w:rPr>
                <w:sz w:val="2"/>
                <w:szCs w:val="2"/>
              </w:rPr>
            </w:pPr>
            <w:r>
              <w:rPr>
                <w:sz w:val="2"/>
                <w:szCs w:val="2"/>
              </w:rPr>
            </w:r>
          </w:p>
        </w:tc>
        <w:tc>
          <w:tcPr>
            <w:tcW w:w="1559" w:type="dxa"/>
            <w:tcBorders>
              <w:top w:val="nil"/>
            </w:tcBorders>
          </w:tcPr>
          <w:p>
            <w:pPr>
              <w:pStyle w:val="TableParagraph"/>
              <w:keepNext w:val="true"/>
              <w:widowControl/>
              <w:suppressAutoHyphens w:val="true"/>
              <w:spacing w:before="0" w:after="0"/>
              <w:ind w:firstLine="720" w:left="0"/>
              <w:jc w:val="both"/>
              <w:rPr>
                <w:sz w:val="24"/>
                <w:szCs w:val="24"/>
              </w:rPr>
            </w:pPr>
            <w:r>
              <w:rPr>
                <w:sz w:val="24"/>
                <w:szCs w:val="24"/>
              </w:rPr>
            </w:r>
          </w:p>
        </w:tc>
        <w:tc>
          <w:tcPr>
            <w:tcW w:w="2239" w:type="dxa"/>
            <w:tcBorders>
              <w:top w:val="nil"/>
            </w:tcBorders>
          </w:tcPr>
          <w:p>
            <w:pPr>
              <w:pStyle w:val="Normal"/>
              <w:widowControl/>
              <w:suppressAutoHyphens w:val="true"/>
              <w:spacing w:lineRule="auto" w:line="240" w:before="0" w:after="0"/>
              <w:jc w:val="center"/>
              <w:rPr>
                <w:rFonts w:ascii="Times New Roman" w:hAnsi="Times New Roman" w:cs="Times New Roman"/>
                <w:sz w:val="28"/>
                <w:szCs w:val="28"/>
              </w:rPr>
            </w:pPr>
            <w:r>
              <w:rPr>
                <w:rFonts w:cs="Times New Roman"/>
                <w:sz w:val="28"/>
                <w:szCs w:val="28"/>
              </w:rPr>
            </w:r>
          </w:p>
        </w:tc>
      </w:tr>
      <w:tr>
        <w:trPr>
          <w:trHeight w:val="1528" w:hRule="atLeast"/>
        </w:trPr>
        <w:tc>
          <w:tcPr>
            <w:tcW w:w="634" w:type="dxa"/>
            <w:tcBorders>
              <w:top w:val="nil"/>
            </w:tcBorders>
          </w:tcPr>
          <w:p>
            <w:pPr>
              <w:pStyle w:val="TableParagraph"/>
              <w:widowControl w:val="false"/>
              <w:suppressAutoHyphens w:val="true"/>
              <w:spacing w:before="0" w:after="0"/>
              <w:ind w:left="0"/>
              <w:jc w:val="left"/>
              <w:rPr>
                <w:sz w:val="24"/>
              </w:rPr>
            </w:pPr>
            <w:r>
              <w:rPr>
                <w:sz w:val="24"/>
              </w:rPr>
            </w:r>
          </w:p>
        </w:tc>
        <w:tc>
          <w:tcPr>
            <w:tcW w:w="2756" w:type="dxa"/>
            <w:tcBorders>
              <w:top w:val="nil"/>
            </w:tcBorders>
          </w:tcPr>
          <w:p>
            <w:pPr>
              <w:pStyle w:val="TableParagraph"/>
              <w:widowControl w:val="false"/>
              <w:suppressAutoHyphens w:val="true"/>
              <w:spacing w:lineRule="exact" w:line="276" w:before="0" w:after="0"/>
              <w:ind w:left="108" w:right="2739"/>
              <w:jc w:val="left"/>
              <w:rPr>
                <w:b/>
                <w:i/>
                <w:i/>
                <w:sz w:val="24"/>
              </w:rPr>
            </w:pPr>
            <w:r>
              <w:rPr>
                <w:b/>
                <w:i/>
                <w:kern w:val="0"/>
                <w:sz w:val="24"/>
                <w:szCs w:val="22"/>
                <w:lang w:eastAsia="en-US" w:bidi="ar-SA"/>
              </w:rPr>
              <w:t>Раздел</w:t>
            </w:r>
            <w:r>
              <w:rPr>
                <w:b/>
                <w:i/>
                <w:spacing w:val="-14"/>
                <w:kern w:val="0"/>
                <w:sz w:val="24"/>
                <w:szCs w:val="22"/>
                <w:lang w:eastAsia="en-US" w:bidi="ar-SA"/>
              </w:rPr>
              <w:t xml:space="preserve"> </w:t>
            </w:r>
            <w:r>
              <w:rPr>
                <w:b/>
                <w:i/>
                <w:kern w:val="0"/>
                <w:sz w:val="24"/>
                <w:szCs w:val="22"/>
                <w:lang w:eastAsia="en-US" w:bidi="ar-SA"/>
              </w:rPr>
              <w:t>IX.</w:t>
            </w:r>
            <w:r>
              <w:rPr>
                <w:b/>
                <w:i/>
                <w:spacing w:val="-13"/>
                <w:kern w:val="0"/>
                <w:sz w:val="24"/>
                <w:szCs w:val="22"/>
                <w:lang w:eastAsia="en-US" w:bidi="ar-SA"/>
              </w:rPr>
              <w:t xml:space="preserve"> </w:t>
            </w:r>
            <w:r>
              <w:rPr>
                <w:b/>
                <w:i/>
                <w:kern w:val="0"/>
                <w:sz w:val="24"/>
                <w:szCs w:val="22"/>
                <w:lang w:eastAsia="en-US" w:bidi="ar-SA"/>
              </w:rPr>
              <w:t>Игрушки</w:t>
            </w:r>
            <w:r>
              <w:rPr>
                <w:b/>
                <w:i/>
                <w:spacing w:val="-11"/>
                <w:kern w:val="0"/>
                <w:sz w:val="24"/>
                <w:szCs w:val="22"/>
                <w:lang w:eastAsia="en-US" w:bidi="ar-SA"/>
              </w:rPr>
              <w:t xml:space="preserve"> </w:t>
            </w:r>
            <w:r>
              <w:rPr>
                <w:b/>
                <w:i/>
                <w:kern w:val="0"/>
                <w:sz w:val="24"/>
                <w:szCs w:val="22"/>
                <w:lang w:eastAsia="en-US" w:bidi="ar-SA"/>
              </w:rPr>
              <w:t>(крючком). Раздел IX. Игрушки (спицы).</w:t>
            </w:r>
          </w:p>
        </w:tc>
        <w:tc>
          <w:tcPr>
            <w:tcW w:w="820" w:type="dxa"/>
            <w:tcBorders>
              <w:top w:val="nil"/>
            </w:tcBorders>
          </w:tcPr>
          <w:p>
            <w:pPr>
              <w:pStyle w:val="TableParagraph"/>
              <w:widowControl w:val="false"/>
              <w:suppressAutoHyphens w:val="true"/>
              <w:spacing w:lineRule="exact" w:line="275" w:before="0" w:after="0"/>
              <w:jc w:val="left"/>
              <w:rPr>
                <w:b/>
                <w:sz w:val="24"/>
              </w:rPr>
            </w:pPr>
            <w:r>
              <w:rPr>
                <w:b/>
                <w:spacing w:val="-10"/>
                <w:kern w:val="0"/>
                <w:sz w:val="24"/>
                <w:szCs w:val="22"/>
                <w:lang w:eastAsia="en-US" w:bidi="ar-SA"/>
              </w:rPr>
              <w:t>7</w:t>
            </w:r>
          </w:p>
        </w:tc>
        <w:tc>
          <w:tcPr>
            <w:tcW w:w="1136" w:type="dxa"/>
            <w:tcBorders>
              <w:top w:val="nil"/>
            </w:tcBorders>
          </w:tcPr>
          <w:p>
            <w:pPr>
              <w:pStyle w:val="TableParagraph"/>
              <w:widowControl w:val="false"/>
              <w:suppressAutoHyphens w:val="true"/>
              <w:spacing w:lineRule="exact" w:line="275" w:before="0" w:after="0"/>
              <w:jc w:val="left"/>
              <w:rPr>
                <w:b/>
                <w:sz w:val="24"/>
              </w:rPr>
            </w:pPr>
            <w:r>
              <w:rPr>
                <w:b/>
                <w:spacing w:val="-10"/>
                <w:kern w:val="0"/>
                <w:sz w:val="24"/>
                <w:szCs w:val="22"/>
                <w:lang w:eastAsia="en-US" w:bidi="ar-SA"/>
              </w:rPr>
              <w:t>2</w:t>
            </w:r>
          </w:p>
        </w:tc>
        <w:tc>
          <w:tcPr>
            <w:tcW w:w="1175" w:type="dxa"/>
            <w:tcBorders>
              <w:top w:val="nil"/>
            </w:tcBorders>
          </w:tcPr>
          <w:p>
            <w:pPr>
              <w:pStyle w:val="TableParagraph"/>
              <w:widowControl w:val="false"/>
              <w:suppressAutoHyphens w:val="true"/>
              <w:spacing w:lineRule="exact" w:line="275" w:before="0" w:after="0"/>
              <w:jc w:val="left"/>
              <w:rPr>
                <w:b/>
                <w:sz w:val="24"/>
              </w:rPr>
            </w:pPr>
            <w:r>
              <w:rPr>
                <w:b/>
                <w:spacing w:val="-10"/>
                <w:kern w:val="0"/>
                <w:sz w:val="24"/>
                <w:szCs w:val="22"/>
                <w:lang w:eastAsia="en-US" w:bidi="ar-SA"/>
              </w:rPr>
              <w:t>5</w:t>
            </w:r>
          </w:p>
        </w:tc>
        <w:tc>
          <w:tcPr>
            <w:tcW w:w="1559" w:type="dxa"/>
            <w:tcBorders>
              <w:top w:val="nil"/>
            </w:tcBorders>
          </w:tcPr>
          <w:p>
            <w:pPr>
              <w:pStyle w:val="TableParagraph"/>
              <w:keepNext w:val="true"/>
              <w:widowControl/>
              <w:suppressAutoHyphens w:val="true"/>
              <w:spacing w:before="0" w:after="0"/>
              <w:ind w:firstLine="720" w:left="0"/>
              <w:jc w:val="both"/>
              <w:rPr>
                <w:sz w:val="24"/>
                <w:szCs w:val="24"/>
              </w:rPr>
            </w:pPr>
            <w:r>
              <w:rPr>
                <w:sz w:val="24"/>
                <w:szCs w:val="24"/>
              </w:rPr>
            </w:r>
          </w:p>
        </w:tc>
        <w:tc>
          <w:tcPr>
            <w:tcW w:w="2239" w:type="dxa"/>
            <w:tcBorders>
              <w:top w:val="nil"/>
            </w:tcBorders>
          </w:tcPr>
          <w:p>
            <w:pPr>
              <w:pStyle w:val="Normal"/>
              <w:widowControl/>
              <w:suppressAutoHyphens w:val="true"/>
              <w:spacing w:lineRule="auto" w:line="240" w:before="0" w:after="0"/>
              <w:jc w:val="center"/>
              <w:rPr>
                <w:rFonts w:ascii="Times New Roman" w:hAnsi="Times New Roman" w:cs="Times New Roman"/>
                <w:sz w:val="28"/>
                <w:szCs w:val="28"/>
              </w:rPr>
            </w:pPr>
            <w:r>
              <w:rPr>
                <w:rFonts w:cs="Times New Roman"/>
                <w:sz w:val="28"/>
                <w:szCs w:val="28"/>
              </w:rPr>
            </w:r>
          </w:p>
        </w:tc>
      </w:tr>
      <w:tr>
        <w:trPr>
          <w:trHeight w:val="1528" w:hRule="atLeast"/>
        </w:trPr>
        <w:tc>
          <w:tcPr>
            <w:tcW w:w="634" w:type="dxa"/>
            <w:tcBorders>
              <w:top w:val="nil"/>
            </w:tcBorders>
          </w:tcPr>
          <w:p>
            <w:pPr>
              <w:pStyle w:val="TableParagraph"/>
              <w:widowControl w:val="false"/>
              <w:suppressAutoHyphens w:val="true"/>
              <w:spacing w:lineRule="exact" w:line="268" w:before="0" w:after="0"/>
              <w:ind w:left="107"/>
              <w:jc w:val="left"/>
              <w:rPr>
                <w:sz w:val="24"/>
              </w:rPr>
            </w:pPr>
            <w:r>
              <w:rPr>
                <w:spacing w:val="-5"/>
                <w:kern w:val="0"/>
                <w:sz w:val="24"/>
                <w:szCs w:val="22"/>
                <w:lang w:eastAsia="en-US" w:bidi="ar-SA"/>
              </w:rPr>
              <w:t>13</w:t>
            </w:r>
          </w:p>
        </w:tc>
        <w:tc>
          <w:tcPr>
            <w:tcW w:w="2756" w:type="dxa"/>
            <w:tcBorders>
              <w:top w:val="nil"/>
            </w:tcBorders>
          </w:tcPr>
          <w:p>
            <w:pPr>
              <w:pStyle w:val="TableParagraph"/>
              <w:widowControl w:val="false"/>
              <w:suppressAutoHyphens w:val="true"/>
              <w:spacing w:lineRule="exact" w:line="268" w:before="0" w:after="0"/>
              <w:jc w:val="left"/>
              <w:rPr>
                <w:sz w:val="24"/>
              </w:rPr>
            </w:pPr>
            <w:r>
              <w:rPr>
                <w:kern w:val="0"/>
                <w:sz w:val="24"/>
                <w:szCs w:val="22"/>
                <w:lang w:eastAsia="en-US" w:bidi="ar-SA"/>
              </w:rPr>
              <w:t>Тема</w:t>
            </w:r>
            <w:r>
              <w:rPr>
                <w:spacing w:val="-1"/>
                <w:kern w:val="0"/>
                <w:sz w:val="24"/>
                <w:szCs w:val="22"/>
                <w:lang w:eastAsia="en-US" w:bidi="ar-SA"/>
              </w:rPr>
              <w:t xml:space="preserve"> </w:t>
            </w:r>
            <w:r>
              <w:rPr>
                <w:kern w:val="0"/>
                <w:sz w:val="24"/>
                <w:szCs w:val="22"/>
                <w:lang w:eastAsia="en-US" w:bidi="ar-SA"/>
              </w:rPr>
              <w:t>1.</w:t>
            </w:r>
            <w:r>
              <w:rPr>
                <w:spacing w:val="4"/>
                <w:kern w:val="0"/>
                <w:sz w:val="24"/>
                <w:szCs w:val="22"/>
                <w:lang w:eastAsia="en-US" w:bidi="ar-SA"/>
              </w:rPr>
              <w:t xml:space="preserve"> </w:t>
            </w:r>
            <w:r>
              <w:rPr>
                <w:kern w:val="0"/>
                <w:sz w:val="24"/>
                <w:szCs w:val="22"/>
                <w:lang w:eastAsia="en-US" w:bidi="ar-SA"/>
              </w:rPr>
              <w:t>Виды</w:t>
            </w:r>
            <w:r>
              <w:rPr>
                <w:spacing w:val="2"/>
                <w:kern w:val="0"/>
                <w:sz w:val="24"/>
                <w:szCs w:val="22"/>
                <w:lang w:eastAsia="en-US" w:bidi="ar-SA"/>
              </w:rPr>
              <w:t xml:space="preserve"> </w:t>
            </w:r>
            <w:r>
              <w:rPr>
                <w:kern w:val="0"/>
                <w:sz w:val="24"/>
                <w:szCs w:val="22"/>
                <w:lang w:eastAsia="en-US" w:bidi="ar-SA"/>
              </w:rPr>
              <w:t>игрушек</w:t>
            </w:r>
            <w:r>
              <w:rPr>
                <w:spacing w:val="6"/>
                <w:kern w:val="0"/>
                <w:sz w:val="24"/>
                <w:szCs w:val="22"/>
                <w:lang w:eastAsia="en-US" w:bidi="ar-SA"/>
              </w:rPr>
              <w:t xml:space="preserve"> </w:t>
            </w:r>
            <w:r>
              <w:rPr>
                <w:kern w:val="0"/>
                <w:sz w:val="24"/>
                <w:szCs w:val="22"/>
                <w:lang w:eastAsia="en-US" w:bidi="ar-SA"/>
              </w:rPr>
              <w:t>Материалы</w:t>
            </w:r>
            <w:r>
              <w:rPr>
                <w:spacing w:val="2"/>
                <w:kern w:val="0"/>
                <w:sz w:val="24"/>
                <w:szCs w:val="22"/>
                <w:lang w:eastAsia="en-US" w:bidi="ar-SA"/>
              </w:rPr>
              <w:t xml:space="preserve"> </w:t>
            </w:r>
            <w:r>
              <w:rPr>
                <w:kern w:val="0"/>
                <w:sz w:val="24"/>
                <w:szCs w:val="22"/>
                <w:lang w:eastAsia="en-US" w:bidi="ar-SA"/>
              </w:rPr>
              <w:t>(пряжа,</w:t>
            </w:r>
            <w:r>
              <w:rPr>
                <w:spacing w:val="5"/>
                <w:kern w:val="0"/>
                <w:sz w:val="24"/>
                <w:szCs w:val="22"/>
                <w:lang w:eastAsia="en-US" w:bidi="ar-SA"/>
              </w:rPr>
              <w:t xml:space="preserve"> </w:t>
            </w:r>
            <w:r>
              <w:rPr>
                <w:kern w:val="0"/>
                <w:sz w:val="24"/>
                <w:szCs w:val="22"/>
                <w:lang w:eastAsia="en-US" w:bidi="ar-SA"/>
              </w:rPr>
              <w:t>наполнитель,</w:t>
            </w:r>
            <w:r>
              <w:rPr>
                <w:spacing w:val="3"/>
                <w:kern w:val="0"/>
                <w:sz w:val="24"/>
                <w:szCs w:val="22"/>
                <w:lang w:eastAsia="en-US" w:bidi="ar-SA"/>
              </w:rPr>
              <w:t xml:space="preserve"> </w:t>
            </w:r>
            <w:r>
              <w:rPr>
                <w:spacing w:val="-2"/>
                <w:kern w:val="0"/>
                <w:sz w:val="24"/>
                <w:szCs w:val="22"/>
                <w:lang w:eastAsia="en-US" w:bidi="ar-SA"/>
              </w:rPr>
              <w:t>глазки,</w:t>
            </w:r>
          </w:p>
          <w:p>
            <w:pPr>
              <w:pStyle w:val="TableParagraph"/>
              <w:widowControl w:val="false"/>
              <w:suppressAutoHyphens w:val="true"/>
              <w:spacing w:lineRule="exact" w:line="264" w:before="0" w:after="0"/>
              <w:jc w:val="left"/>
              <w:rPr>
                <w:sz w:val="24"/>
              </w:rPr>
            </w:pPr>
            <w:r>
              <w:rPr>
                <w:spacing w:val="-2"/>
                <w:kern w:val="0"/>
                <w:sz w:val="24"/>
                <w:szCs w:val="22"/>
                <w:lang w:eastAsia="en-US" w:bidi="ar-SA"/>
              </w:rPr>
              <w:t>ленты).</w:t>
            </w:r>
          </w:p>
        </w:tc>
        <w:tc>
          <w:tcPr>
            <w:tcW w:w="820" w:type="dxa"/>
            <w:tcBorders>
              <w:top w:val="nil"/>
            </w:tcBorders>
          </w:tcPr>
          <w:p>
            <w:pPr>
              <w:pStyle w:val="TableParagraph"/>
              <w:widowControl w:val="false"/>
              <w:suppressAutoHyphens w:val="true"/>
              <w:spacing w:before="0" w:after="0"/>
              <w:ind w:left="0"/>
              <w:jc w:val="left"/>
              <w:rPr>
                <w:sz w:val="24"/>
              </w:rPr>
            </w:pPr>
            <w:r>
              <w:rPr>
                <w:sz w:val="24"/>
              </w:rPr>
            </w:r>
          </w:p>
        </w:tc>
        <w:tc>
          <w:tcPr>
            <w:tcW w:w="1136" w:type="dxa"/>
            <w:tcBorders>
              <w:top w:val="nil"/>
            </w:tcBorders>
          </w:tcPr>
          <w:p>
            <w:pPr>
              <w:pStyle w:val="TableParagraph"/>
              <w:widowControl w:val="false"/>
              <w:suppressAutoHyphens w:val="true"/>
              <w:spacing w:before="0" w:after="0"/>
              <w:ind w:left="0"/>
              <w:jc w:val="left"/>
              <w:rPr>
                <w:sz w:val="24"/>
              </w:rPr>
            </w:pPr>
            <w:r>
              <w:rPr>
                <w:sz w:val="24"/>
              </w:rPr>
            </w:r>
          </w:p>
        </w:tc>
        <w:tc>
          <w:tcPr>
            <w:tcW w:w="1175" w:type="dxa"/>
            <w:tcBorders>
              <w:top w:val="nil"/>
            </w:tcBorders>
          </w:tcPr>
          <w:p>
            <w:pPr>
              <w:pStyle w:val="TableParagraph"/>
              <w:widowControl w:val="false"/>
              <w:suppressAutoHyphens w:val="true"/>
              <w:spacing w:before="0" w:after="0"/>
              <w:ind w:left="0"/>
              <w:jc w:val="left"/>
              <w:rPr>
                <w:sz w:val="24"/>
              </w:rPr>
            </w:pPr>
            <w:r>
              <w:rPr>
                <w:sz w:val="24"/>
              </w:rPr>
            </w:r>
          </w:p>
        </w:tc>
        <w:tc>
          <w:tcPr>
            <w:tcW w:w="1559" w:type="dxa"/>
            <w:tcBorders>
              <w:top w:val="nil"/>
            </w:tcBorders>
          </w:tcPr>
          <w:p>
            <w:pPr>
              <w:pStyle w:val="TableParagraph"/>
              <w:keepNext w:val="true"/>
              <w:widowControl/>
              <w:suppressAutoHyphens w:val="true"/>
              <w:spacing w:before="0" w:after="0"/>
              <w:ind w:firstLine="720" w:left="0"/>
              <w:jc w:val="both"/>
              <w:rPr>
                <w:sz w:val="24"/>
                <w:szCs w:val="24"/>
              </w:rPr>
            </w:pPr>
            <w:r>
              <w:rPr>
                <w:sz w:val="24"/>
                <w:szCs w:val="24"/>
              </w:rPr>
            </w:r>
          </w:p>
        </w:tc>
        <w:tc>
          <w:tcPr>
            <w:tcW w:w="2239" w:type="dxa"/>
            <w:tcBorders>
              <w:top w:val="nil"/>
            </w:tcBorders>
          </w:tcPr>
          <w:p>
            <w:pPr>
              <w:pStyle w:val="Normal"/>
              <w:widowControl/>
              <w:suppressAutoHyphens w:val="true"/>
              <w:spacing w:lineRule="auto" w:line="240" w:before="0" w:after="0"/>
              <w:jc w:val="center"/>
              <w:rPr>
                <w:rFonts w:ascii="Times New Roman" w:hAnsi="Times New Roman" w:cs="Times New Roman"/>
                <w:sz w:val="28"/>
                <w:szCs w:val="28"/>
              </w:rPr>
            </w:pPr>
            <w:r>
              <w:rPr>
                <w:rFonts w:cs="Times New Roman"/>
                <w:sz w:val="28"/>
                <w:szCs w:val="28"/>
              </w:rPr>
            </w:r>
          </w:p>
        </w:tc>
      </w:tr>
      <w:tr>
        <w:trPr>
          <w:trHeight w:val="1528" w:hRule="atLeast"/>
        </w:trPr>
        <w:tc>
          <w:tcPr>
            <w:tcW w:w="634" w:type="dxa"/>
            <w:tcBorders>
              <w:top w:val="nil"/>
            </w:tcBorders>
          </w:tcPr>
          <w:p>
            <w:pPr>
              <w:pStyle w:val="TableParagraph"/>
              <w:widowControl w:val="false"/>
              <w:suppressAutoHyphens w:val="true"/>
              <w:spacing w:lineRule="exact" w:line="268" w:before="0" w:after="0"/>
              <w:ind w:left="107"/>
              <w:jc w:val="left"/>
              <w:rPr>
                <w:sz w:val="24"/>
              </w:rPr>
            </w:pPr>
            <w:r>
              <w:rPr>
                <w:spacing w:val="-5"/>
                <w:kern w:val="0"/>
                <w:sz w:val="24"/>
                <w:szCs w:val="22"/>
                <w:lang w:eastAsia="en-US" w:bidi="ar-SA"/>
              </w:rPr>
              <w:t>14</w:t>
            </w:r>
          </w:p>
        </w:tc>
        <w:tc>
          <w:tcPr>
            <w:tcW w:w="2756" w:type="dxa"/>
            <w:tcBorders>
              <w:top w:val="nil"/>
            </w:tcBorders>
          </w:tcPr>
          <w:p>
            <w:pPr>
              <w:pStyle w:val="TableParagraph"/>
              <w:widowControl w:val="false"/>
              <w:suppressAutoHyphens w:val="true"/>
              <w:spacing w:lineRule="exact" w:line="268" w:before="0" w:after="0"/>
              <w:jc w:val="left"/>
              <w:rPr>
                <w:sz w:val="24"/>
              </w:rPr>
            </w:pPr>
            <w:r>
              <w:rPr>
                <w:kern w:val="0"/>
                <w:sz w:val="24"/>
                <w:szCs w:val="22"/>
                <w:lang w:eastAsia="en-US" w:bidi="ar-SA"/>
              </w:rPr>
              <w:t>Тема</w:t>
            </w:r>
            <w:r>
              <w:rPr>
                <w:spacing w:val="78"/>
                <w:w w:val="150"/>
                <w:kern w:val="0"/>
                <w:sz w:val="24"/>
                <w:szCs w:val="22"/>
                <w:lang w:eastAsia="en-US" w:bidi="ar-SA"/>
              </w:rPr>
              <w:t xml:space="preserve"> </w:t>
            </w:r>
            <w:r>
              <w:rPr>
                <w:kern w:val="0"/>
                <w:sz w:val="24"/>
                <w:szCs w:val="22"/>
                <w:lang w:eastAsia="en-US" w:bidi="ar-SA"/>
              </w:rPr>
              <w:t>2.Практическая</w:t>
            </w:r>
            <w:r>
              <w:rPr>
                <w:spacing w:val="26"/>
                <w:kern w:val="0"/>
                <w:sz w:val="24"/>
                <w:szCs w:val="22"/>
                <w:lang w:eastAsia="en-US" w:bidi="ar-SA"/>
              </w:rPr>
              <w:t xml:space="preserve">  </w:t>
            </w:r>
            <w:r>
              <w:rPr>
                <w:kern w:val="0"/>
                <w:sz w:val="24"/>
                <w:szCs w:val="22"/>
                <w:lang w:eastAsia="en-US" w:bidi="ar-SA"/>
              </w:rPr>
              <w:t>работа:</w:t>
            </w:r>
            <w:r>
              <w:rPr>
                <w:spacing w:val="25"/>
                <w:kern w:val="0"/>
                <w:sz w:val="24"/>
                <w:szCs w:val="22"/>
                <w:lang w:eastAsia="en-US" w:bidi="ar-SA"/>
              </w:rPr>
              <w:t xml:space="preserve">  </w:t>
            </w:r>
            <w:r>
              <w:rPr>
                <w:kern w:val="0"/>
                <w:sz w:val="24"/>
                <w:szCs w:val="22"/>
                <w:lang w:eastAsia="en-US" w:bidi="ar-SA"/>
              </w:rPr>
              <w:t>вязание</w:t>
            </w:r>
            <w:r>
              <w:rPr>
                <w:spacing w:val="79"/>
                <w:w w:val="150"/>
                <w:kern w:val="0"/>
                <w:sz w:val="24"/>
                <w:szCs w:val="22"/>
                <w:lang w:eastAsia="en-US" w:bidi="ar-SA"/>
              </w:rPr>
              <w:t xml:space="preserve"> </w:t>
            </w:r>
            <w:r>
              <w:rPr>
                <w:kern w:val="0"/>
                <w:sz w:val="24"/>
                <w:szCs w:val="22"/>
                <w:lang w:eastAsia="en-US" w:bidi="ar-SA"/>
              </w:rPr>
              <w:t>игрушек</w:t>
            </w:r>
            <w:r>
              <w:rPr>
                <w:spacing w:val="25"/>
                <w:kern w:val="0"/>
                <w:sz w:val="24"/>
                <w:szCs w:val="22"/>
                <w:lang w:eastAsia="en-US" w:bidi="ar-SA"/>
              </w:rPr>
              <w:t xml:space="preserve">  </w:t>
            </w:r>
            <w:r>
              <w:rPr>
                <w:kern w:val="0"/>
                <w:sz w:val="24"/>
                <w:szCs w:val="22"/>
                <w:lang w:eastAsia="en-US" w:bidi="ar-SA"/>
              </w:rPr>
              <w:t>по</w:t>
            </w:r>
            <w:r>
              <w:rPr>
                <w:spacing w:val="25"/>
                <w:kern w:val="0"/>
                <w:sz w:val="24"/>
                <w:szCs w:val="22"/>
                <w:lang w:eastAsia="en-US" w:bidi="ar-SA"/>
              </w:rPr>
              <w:t xml:space="preserve">  </w:t>
            </w:r>
            <w:r>
              <w:rPr>
                <w:spacing w:val="-2"/>
                <w:kern w:val="0"/>
                <w:sz w:val="24"/>
                <w:szCs w:val="22"/>
                <w:lang w:eastAsia="en-US" w:bidi="ar-SA"/>
              </w:rPr>
              <w:t>выбору,</w:t>
            </w:r>
          </w:p>
          <w:p>
            <w:pPr>
              <w:pStyle w:val="TableParagraph"/>
              <w:widowControl w:val="false"/>
              <w:suppressAutoHyphens w:val="true"/>
              <w:spacing w:lineRule="atLeast" w:line="270" w:before="0" w:after="0"/>
              <w:jc w:val="left"/>
              <w:rPr>
                <w:sz w:val="24"/>
              </w:rPr>
            </w:pPr>
            <w:r>
              <w:rPr>
                <w:kern w:val="0"/>
                <w:sz w:val="24"/>
                <w:szCs w:val="22"/>
                <w:lang w:eastAsia="en-US" w:bidi="ar-SA"/>
              </w:rPr>
              <w:t>используя</w:t>
            </w:r>
            <w:r>
              <w:rPr>
                <w:spacing w:val="40"/>
                <w:kern w:val="0"/>
                <w:sz w:val="24"/>
                <w:szCs w:val="22"/>
                <w:lang w:eastAsia="en-US" w:bidi="ar-SA"/>
              </w:rPr>
              <w:t xml:space="preserve"> </w:t>
            </w:r>
            <w:r>
              <w:rPr>
                <w:kern w:val="0"/>
                <w:sz w:val="24"/>
                <w:szCs w:val="22"/>
                <w:lang w:eastAsia="en-US" w:bidi="ar-SA"/>
              </w:rPr>
              <w:t>схемы</w:t>
            </w:r>
            <w:r>
              <w:rPr>
                <w:spacing w:val="40"/>
                <w:kern w:val="0"/>
                <w:sz w:val="24"/>
                <w:szCs w:val="22"/>
                <w:lang w:eastAsia="en-US" w:bidi="ar-SA"/>
              </w:rPr>
              <w:t xml:space="preserve"> </w:t>
            </w:r>
            <w:r>
              <w:rPr>
                <w:kern w:val="0"/>
                <w:sz w:val="24"/>
                <w:szCs w:val="22"/>
                <w:lang w:eastAsia="en-US" w:bidi="ar-SA"/>
              </w:rPr>
              <w:t>и</w:t>
            </w:r>
            <w:r>
              <w:rPr>
                <w:spacing w:val="40"/>
                <w:kern w:val="0"/>
                <w:sz w:val="24"/>
                <w:szCs w:val="22"/>
                <w:lang w:eastAsia="en-US" w:bidi="ar-SA"/>
              </w:rPr>
              <w:t xml:space="preserve"> </w:t>
            </w:r>
            <w:r>
              <w:rPr>
                <w:kern w:val="0"/>
                <w:sz w:val="24"/>
                <w:szCs w:val="22"/>
                <w:lang w:eastAsia="en-US" w:bidi="ar-SA"/>
              </w:rPr>
              <w:t>описание</w:t>
            </w:r>
            <w:r>
              <w:rPr>
                <w:spacing w:val="40"/>
                <w:kern w:val="0"/>
                <w:sz w:val="24"/>
                <w:szCs w:val="22"/>
                <w:lang w:eastAsia="en-US" w:bidi="ar-SA"/>
              </w:rPr>
              <w:t xml:space="preserve"> </w:t>
            </w:r>
            <w:r>
              <w:rPr>
                <w:kern w:val="0"/>
                <w:sz w:val="24"/>
                <w:szCs w:val="22"/>
                <w:lang w:eastAsia="en-US" w:bidi="ar-SA"/>
              </w:rPr>
              <w:t>вязания.</w:t>
            </w:r>
            <w:r>
              <w:rPr>
                <w:spacing w:val="40"/>
                <w:kern w:val="0"/>
                <w:sz w:val="24"/>
                <w:szCs w:val="22"/>
                <w:lang w:eastAsia="en-US" w:bidi="ar-SA"/>
              </w:rPr>
              <w:t xml:space="preserve"> </w:t>
            </w:r>
            <w:r>
              <w:rPr>
                <w:kern w:val="0"/>
                <w:sz w:val="24"/>
                <w:szCs w:val="22"/>
                <w:lang w:eastAsia="en-US" w:bidi="ar-SA"/>
              </w:rPr>
              <w:t>Соединение</w:t>
            </w:r>
            <w:r>
              <w:rPr>
                <w:spacing w:val="40"/>
                <w:kern w:val="0"/>
                <w:sz w:val="24"/>
                <w:szCs w:val="22"/>
                <w:lang w:eastAsia="en-US" w:bidi="ar-SA"/>
              </w:rPr>
              <w:t xml:space="preserve"> </w:t>
            </w:r>
            <w:r>
              <w:rPr>
                <w:kern w:val="0"/>
                <w:sz w:val="24"/>
                <w:szCs w:val="22"/>
                <w:lang w:eastAsia="en-US" w:bidi="ar-SA"/>
              </w:rPr>
              <w:t>деталей.</w:t>
            </w:r>
            <w:r>
              <w:rPr>
                <w:spacing w:val="80"/>
                <w:kern w:val="0"/>
                <w:sz w:val="24"/>
                <w:szCs w:val="22"/>
                <w:lang w:eastAsia="en-US" w:bidi="ar-SA"/>
              </w:rPr>
              <w:t xml:space="preserve"> </w:t>
            </w:r>
            <w:r>
              <w:rPr>
                <w:spacing w:val="-2"/>
                <w:kern w:val="0"/>
                <w:sz w:val="24"/>
                <w:szCs w:val="22"/>
                <w:lang w:eastAsia="en-US" w:bidi="ar-SA"/>
              </w:rPr>
              <w:t>Декорирование.</w:t>
            </w:r>
          </w:p>
        </w:tc>
        <w:tc>
          <w:tcPr>
            <w:tcW w:w="820" w:type="dxa"/>
            <w:tcBorders>
              <w:top w:val="nil"/>
            </w:tcBorders>
          </w:tcPr>
          <w:p>
            <w:pPr>
              <w:pStyle w:val="Normal"/>
              <w:widowControl w:val="false"/>
              <w:suppressAutoHyphens w:val="true"/>
              <w:spacing w:before="0" w:after="0"/>
              <w:jc w:val="left"/>
              <w:rPr>
                <w:sz w:val="2"/>
                <w:szCs w:val="2"/>
              </w:rPr>
            </w:pPr>
            <w:r>
              <w:rPr>
                <w:sz w:val="2"/>
                <w:szCs w:val="2"/>
              </w:rPr>
            </w:r>
          </w:p>
        </w:tc>
        <w:tc>
          <w:tcPr>
            <w:tcW w:w="1136" w:type="dxa"/>
            <w:tcBorders>
              <w:top w:val="nil"/>
            </w:tcBorders>
          </w:tcPr>
          <w:p>
            <w:pPr>
              <w:pStyle w:val="Normal"/>
              <w:widowControl w:val="false"/>
              <w:suppressAutoHyphens w:val="true"/>
              <w:spacing w:before="0" w:after="0"/>
              <w:jc w:val="left"/>
              <w:rPr>
                <w:sz w:val="2"/>
                <w:szCs w:val="2"/>
              </w:rPr>
            </w:pPr>
            <w:r>
              <w:rPr>
                <w:sz w:val="2"/>
                <w:szCs w:val="2"/>
              </w:rPr>
            </w:r>
          </w:p>
        </w:tc>
        <w:tc>
          <w:tcPr>
            <w:tcW w:w="1175" w:type="dxa"/>
            <w:tcBorders>
              <w:top w:val="nil"/>
            </w:tcBorders>
          </w:tcPr>
          <w:p>
            <w:pPr>
              <w:pStyle w:val="Normal"/>
              <w:widowControl w:val="false"/>
              <w:suppressAutoHyphens w:val="true"/>
              <w:spacing w:before="0" w:after="0"/>
              <w:jc w:val="left"/>
              <w:rPr>
                <w:sz w:val="2"/>
                <w:szCs w:val="2"/>
              </w:rPr>
            </w:pPr>
            <w:r>
              <w:rPr>
                <w:sz w:val="2"/>
                <w:szCs w:val="2"/>
              </w:rPr>
            </w:r>
          </w:p>
        </w:tc>
        <w:tc>
          <w:tcPr>
            <w:tcW w:w="1559" w:type="dxa"/>
            <w:tcBorders>
              <w:top w:val="nil"/>
            </w:tcBorders>
          </w:tcPr>
          <w:p>
            <w:pPr>
              <w:pStyle w:val="TableParagraph"/>
              <w:keepNext w:val="true"/>
              <w:widowControl/>
              <w:suppressAutoHyphens w:val="true"/>
              <w:spacing w:before="0" w:after="0"/>
              <w:ind w:firstLine="720" w:left="0"/>
              <w:jc w:val="both"/>
              <w:rPr>
                <w:sz w:val="24"/>
                <w:szCs w:val="24"/>
              </w:rPr>
            </w:pPr>
            <w:r>
              <w:rPr>
                <w:sz w:val="24"/>
                <w:szCs w:val="24"/>
              </w:rPr>
            </w:r>
          </w:p>
        </w:tc>
        <w:tc>
          <w:tcPr>
            <w:tcW w:w="2239" w:type="dxa"/>
            <w:tcBorders>
              <w:top w:val="nil"/>
            </w:tcBorders>
          </w:tcPr>
          <w:p>
            <w:pPr>
              <w:pStyle w:val="Normal"/>
              <w:widowControl/>
              <w:suppressAutoHyphens w:val="true"/>
              <w:spacing w:lineRule="auto" w:line="240" w:before="0" w:after="0"/>
              <w:jc w:val="center"/>
              <w:rPr>
                <w:rFonts w:ascii="Times New Roman" w:hAnsi="Times New Roman" w:cs="Times New Roman"/>
                <w:sz w:val="28"/>
                <w:szCs w:val="28"/>
              </w:rPr>
            </w:pPr>
            <w:r>
              <w:rPr>
                <w:rFonts w:cs="Times New Roman"/>
                <w:sz w:val="28"/>
                <w:szCs w:val="28"/>
              </w:rPr>
            </w:r>
          </w:p>
        </w:tc>
      </w:tr>
    </w:tbl>
    <w:p>
      <w:pPr>
        <w:pStyle w:val="Normal"/>
        <w:spacing w:lineRule="auto" w:line="360"/>
        <w:jc w:val="both"/>
        <w:rPr>
          <w:b/>
          <w:spacing w:val="-4"/>
          <w:sz w:val="28"/>
        </w:rPr>
      </w:pPr>
      <w:r>
        <w:rPr/>
      </w:r>
    </w:p>
    <w:tbl>
      <w:tblPr>
        <w:tblStyle w:val="TableNormal"/>
        <w:tblW w:w="11055" w:type="dxa"/>
        <w:jc w:val="left"/>
        <w:tblInd w:w="-761" w:type="dxa"/>
        <w:tblLayout w:type="fixed"/>
        <w:tblCellMar>
          <w:top w:w="0" w:type="dxa"/>
          <w:left w:w="5" w:type="dxa"/>
          <w:bottom w:w="0" w:type="dxa"/>
          <w:right w:w="5" w:type="dxa"/>
        </w:tblCellMar>
        <w:tblLook w:val="01e0" w:noHBand="0" w:noVBand="0" w:firstColumn="1" w:lastRow="1" w:lastColumn="1" w:firstRow="1"/>
      </w:tblPr>
      <w:tblGrid>
        <w:gridCol w:w="570"/>
        <w:gridCol w:w="6285"/>
        <w:gridCol w:w="464"/>
        <w:gridCol w:w="780"/>
        <w:gridCol w:w="1200"/>
        <w:gridCol w:w="1755"/>
      </w:tblGrid>
      <w:tr>
        <w:trPr>
          <w:trHeight w:val="275" w:hRule="atLeast"/>
        </w:trPr>
        <w:tc>
          <w:tcPr>
            <w:tcW w:w="570" w:type="dxa"/>
            <w:vMerge w:val="restart"/>
            <w:tcBorders>
              <w:top w:val="single" w:sz="4" w:space="0" w:color="000000"/>
              <w:left w:val="single" w:sz="4" w:space="0" w:color="000000"/>
              <w:bottom w:val="single" w:sz="4" w:space="0" w:color="000000"/>
              <w:right w:val="single" w:sz="4" w:space="0" w:color="000000"/>
            </w:tcBorders>
          </w:tcPr>
          <w:p>
            <w:pPr>
              <w:pStyle w:val="TableParagraph"/>
              <w:keepLines/>
              <w:widowControl w:val="false"/>
              <w:suppressAutoHyphens w:val="true"/>
              <w:spacing w:before="0" w:after="0"/>
              <w:ind w:left="0"/>
              <w:jc w:val="both"/>
              <w:rPr>
                <w:sz w:val="24"/>
                <w:szCs w:val="24"/>
              </w:rPr>
            </w:pPr>
            <w:r>
              <w:rPr>
                <w:spacing w:val="-10"/>
                <w:kern w:val="0"/>
                <w:sz w:val="24"/>
                <w:szCs w:val="24"/>
                <w:lang w:eastAsia="en-US" w:bidi="ar-SA"/>
              </w:rPr>
              <w:t xml:space="preserve">№ </w:t>
            </w:r>
            <w:r>
              <w:rPr>
                <w:spacing w:val="-4"/>
                <w:kern w:val="0"/>
                <w:sz w:val="24"/>
                <w:szCs w:val="24"/>
                <w:lang w:eastAsia="en-US" w:bidi="ar-SA"/>
              </w:rPr>
              <w:t>п/п</w:t>
            </w:r>
          </w:p>
        </w:tc>
        <w:tc>
          <w:tcPr>
            <w:tcW w:w="6285" w:type="dxa"/>
            <w:vMerge w:val="restart"/>
            <w:tcBorders>
              <w:top w:val="single" w:sz="4" w:space="0" w:color="000000"/>
              <w:left w:val="single" w:sz="4" w:space="0" w:color="000000"/>
              <w:bottom w:val="single" w:sz="4" w:space="0" w:color="000000"/>
              <w:right w:val="single" w:sz="4" w:space="0" w:color="000000"/>
            </w:tcBorders>
          </w:tcPr>
          <w:p>
            <w:pPr>
              <w:pStyle w:val="TableParagraph"/>
              <w:keepLines/>
              <w:widowControl w:val="false"/>
              <w:suppressAutoHyphens w:val="true"/>
              <w:spacing w:before="0" w:after="0"/>
              <w:ind w:firstLine="720" w:left="0"/>
              <w:jc w:val="both"/>
              <w:rPr>
                <w:sz w:val="24"/>
                <w:szCs w:val="24"/>
              </w:rPr>
            </w:pPr>
            <w:r>
              <w:rPr>
                <w:spacing w:val="-4"/>
                <w:kern w:val="0"/>
                <w:sz w:val="24"/>
                <w:szCs w:val="24"/>
                <w:lang w:eastAsia="en-US" w:bidi="ar-SA"/>
              </w:rPr>
              <w:t>Тема</w:t>
            </w:r>
          </w:p>
        </w:tc>
        <w:tc>
          <w:tcPr>
            <w:tcW w:w="2444" w:type="dxa"/>
            <w:gridSpan w:val="3"/>
            <w:tcBorders>
              <w:top w:val="single" w:sz="4" w:space="0" w:color="000000"/>
              <w:left w:val="single" w:sz="4" w:space="0" w:color="000000"/>
              <w:bottom w:val="single" w:sz="4" w:space="0" w:color="000000"/>
              <w:right w:val="single" w:sz="4" w:space="0" w:color="000000"/>
            </w:tcBorders>
          </w:tcPr>
          <w:p>
            <w:pPr>
              <w:pStyle w:val="TableParagraph"/>
              <w:keepLines/>
              <w:widowControl w:val="false"/>
              <w:suppressAutoHyphens w:val="true"/>
              <w:spacing w:before="0" w:after="0"/>
              <w:ind w:firstLine="720" w:left="0"/>
              <w:jc w:val="both"/>
              <w:rPr>
                <w:sz w:val="24"/>
                <w:szCs w:val="24"/>
              </w:rPr>
            </w:pPr>
            <w:r>
              <w:rPr>
                <w:kern w:val="0"/>
                <w:sz w:val="24"/>
                <w:szCs w:val="24"/>
                <w:lang w:eastAsia="en-US" w:bidi="ar-SA"/>
              </w:rPr>
              <w:t>Количество</w:t>
            </w:r>
            <w:r>
              <w:rPr>
                <w:spacing w:val="-4"/>
                <w:kern w:val="0"/>
                <w:sz w:val="24"/>
                <w:szCs w:val="24"/>
                <w:lang w:eastAsia="en-US" w:bidi="ar-SA"/>
              </w:rPr>
              <w:t xml:space="preserve"> </w:t>
            </w:r>
            <w:r>
              <w:rPr>
                <w:spacing w:val="-2"/>
                <w:kern w:val="0"/>
                <w:sz w:val="24"/>
                <w:szCs w:val="24"/>
                <w:lang w:eastAsia="en-US" w:bidi="ar-SA"/>
              </w:rPr>
              <w:t>часов</w:t>
            </w:r>
          </w:p>
        </w:tc>
        <w:tc>
          <w:tcPr>
            <w:tcW w:w="1755" w:type="dxa"/>
            <w:vMerge w:val="restart"/>
            <w:tcBorders>
              <w:top w:val="single" w:sz="4" w:space="0" w:color="000000"/>
              <w:left w:val="single" w:sz="4" w:space="0" w:color="000000"/>
              <w:bottom w:val="single" w:sz="4" w:space="0" w:color="000000"/>
              <w:right w:val="single" w:sz="4" w:space="0" w:color="000000"/>
            </w:tcBorders>
          </w:tcPr>
          <w:p>
            <w:pPr>
              <w:pStyle w:val="TableParagraph"/>
              <w:keepLines/>
              <w:widowControl w:val="false"/>
              <w:tabs>
                <w:tab w:val="clear" w:pos="720"/>
                <w:tab w:val="left" w:pos="1305" w:leader="none"/>
              </w:tabs>
              <w:suppressAutoHyphens w:val="true"/>
              <w:spacing w:before="267" w:after="0"/>
              <w:ind w:firstLine="720" w:left="0"/>
              <w:jc w:val="both"/>
              <w:rPr>
                <w:sz w:val="24"/>
                <w:szCs w:val="24"/>
              </w:rPr>
            </w:pPr>
            <w:r>
              <w:rPr>
                <w:spacing w:val="-4"/>
                <w:kern w:val="0"/>
                <w:sz w:val="24"/>
                <w:szCs w:val="24"/>
                <w:lang w:eastAsia="en-US" w:bidi="ar-SA"/>
              </w:rPr>
              <w:t>Дата</w:t>
            </w:r>
          </w:p>
        </w:tc>
      </w:tr>
      <w:tr>
        <w:trPr>
          <w:trHeight w:val="551" w:hRule="atLeast"/>
        </w:trPr>
        <w:tc>
          <w:tcPr>
            <w:tcW w:w="570" w:type="dxa"/>
            <w:vMerge w:val="continue"/>
            <w:tcBorders>
              <w:left w:val="single" w:sz="4" w:space="0" w:color="000000"/>
              <w:bottom w:val="single" w:sz="4" w:space="0" w:color="000000"/>
              <w:right w:val="single" w:sz="4" w:space="0" w:color="000000"/>
            </w:tcBorders>
          </w:tcPr>
          <w:p>
            <w:pPr>
              <w:pStyle w:val="Normal"/>
              <w:keepLines/>
              <w:widowControl w:val="false"/>
              <w:suppressAutoHyphens w:val="true"/>
              <w:spacing w:before="0" w:after="0"/>
              <w:ind w:firstLine="720"/>
              <w:jc w:val="both"/>
              <w:rPr>
                <w:sz w:val="24"/>
                <w:szCs w:val="24"/>
              </w:rPr>
            </w:pPr>
            <w:r>
              <w:rPr>
                <w:sz w:val="24"/>
                <w:szCs w:val="24"/>
              </w:rPr>
            </w:r>
          </w:p>
        </w:tc>
        <w:tc>
          <w:tcPr>
            <w:tcW w:w="6285" w:type="dxa"/>
            <w:vMerge w:val="continue"/>
            <w:tcBorders>
              <w:left w:val="single" w:sz="4" w:space="0" w:color="000000"/>
              <w:bottom w:val="single" w:sz="4" w:space="0" w:color="000000"/>
              <w:right w:val="single" w:sz="4" w:space="0" w:color="000000"/>
            </w:tcBorders>
          </w:tcPr>
          <w:p>
            <w:pPr>
              <w:pStyle w:val="Normal"/>
              <w:keepLines/>
              <w:widowControl w:val="false"/>
              <w:suppressAutoHyphens w:val="true"/>
              <w:spacing w:before="0" w:after="0"/>
              <w:ind w:firstLine="720"/>
              <w:jc w:val="both"/>
              <w:rPr>
                <w:sz w:val="24"/>
                <w:szCs w:val="24"/>
              </w:rPr>
            </w:pPr>
            <w:r>
              <w:rPr>
                <w:sz w:val="24"/>
                <w:szCs w:val="24"/>
              </w:rPr>
            </w:r>
          </w:p>
        </w:tc>
        <w:tc>
          <w:tcPr>
            <w:tcW w:w="464" w:type="dxa"/>
            <w:tcBorders>
              <w:top w:val="single" w:sz="4" w:space="0" w:color="000000"/>
              <w:left w:val="single" w:sz="4" w:space="0" w:color="000000"/>
              <w:bottom w:val="single" w:sz="4" w:space="0" w:color="000000"/>
              <w:right w:val="single" w:sz="4" w:space="0" w:color="000000"/>
            </w:tcBorders>
          </w:tcPr>
          <w:p>
            <w:pPr>
              <w:pStyle w:val="TableParagraph"/>
              <w:keepLines/>
              <w:widowControl w:val="false"/>
              <w:suppressAutoHyphens w:val="true"/>
              <w:spacing w:before="0" w:after="0"/>
              <w:jc w:val="both"/>
              <w:rPr>
                <w:sz w:val="24"/>
                <w:szCs w:val="24"/>
              </w:rPr>
            </w:pPr>
            <w:r>
              <w:rPr>
                <w:spacing w:val="-4"/>
                <w:kern w:val="0"/>
                <w:sz w:val="24"/>
                <w:szCs w:val="24"/>
                <w:lang w:eastAsia="en-US" w:bidi="ar-SA"/>
              </w:rPr>
              <w:t>всег</w:t>
            </w:r>
            <w:r>
              <w:rPr>
                <w:spacing w:val="-10"/>
                <w:kern w:val="0"/>
                <w:sz w:val="24"/>
                <w:szCs w:val="24"/>
                <w:lang w:eastAsia="en-US" w:bidi="ar-SA"/>
              </w:rPr>
              <w:t>о</w:t>
            </w:r>
          </w:p>
        </w:tc>
        <w:tc>
          <w:tcPr>
            <w:tcW w:w="780" w:type="dxa"/>
            <w:tcBorders>
              <w:top w:val="single" w:sz="4" w:space="0" w:color="000000"/>
              <w:left w:val="single" w:sz="4" w:space="0" w:color="000000"/>
              <w:bottom w:val="single" w:sz="4" w:space="0" w:color="000000"/>
              <w:right w:val="single" w:sz="4" w:space="0" w:color="000000"/>
            </w:tcBorders>
          </w:tcPr>
          <w:p>
            <w:pPr>
              <w:pStyle w:val="TableParagraph"/>
              <w:keepLines/>
              <w:widowControl w:val="false"/>
              <w:suppressAutoHyphens w:val="true"/>
              <w:spacing w:before="0" w:after="0"/>
              <w:ind w:left="0"/>
              <w:jc w:val="both"/>
              <w:rPr>
                <w:sz w:val="24"/>
                <w:szCs w:val="24"/>
              </w:rPr>
            </w:pPr>
            <w:r>
              <w:rPr>
                <w:spacing w:val="-2"/>
                <w:kern w:val="0"/>
                <w:sz w:val="24"/>
                <w:szCs w:val="24"/>
                <w:lang w:eastAsia="en-US" w:bidi="ar-SA"/>
              </w:rPr>
              <w:t>теория</w:t>
            </w:r>
          </w:p>
        </w:tc>
        <w:tc>
          <w:tcPr>
            <w:tcW w:w="1200" w:type="dxa"/>
            <w:tcBorders>
              <w:top w:val="single" w:sz="4" w:space="0" w:color="000000"/>
              <w:left w:val="single" w:sz="4" w:space="0" w:color="000000"/>
              <w:bottom w:val="single" w:sz="4" w:space="0" w:color="000000"/>
              <w:right w:val="single" w:sz="4" w:space="0" w:color="000000"/>
            </w:tcBorders>
          </w:tcPr>
          <w:p>
            <w:pPr>
              <w:pStyle w:val="TableParagraph"/>
              <w:keepLines/>
              <w:widowControl w:val="false"/>
              <w:suppressAutoHyphens w:val="true"/>
              <w:spacing w:before="0" w:after="0"/>
              <w:jc w:val="both"/>
              <w:rPr>
                <w:sz w:val="24"/>
                <w:szCs w:val="24"/>
              </w:rPr>
            </w:pPr>
            <w:r>
              <w:rPr>
                <w:spacing w:val="-2"/>
                <w:kern w:val="0"/>
                <w:sz w:val="24"/>
                <w:szCs w:val="24"/>
                <w:lang w:eastAsia="en-US" w:bidi="ar-SA"/>
              </w:rPr>
              <w:t>практик</w:t>
            </w:r>
            <w:r>
              <w:rPr>
                <w:spacing w:val="-10"/>
                <w:kern w:val="0"/>
                <w:sz w:val="24"/>
                <w:szCs w:val="24"/>
                <w:lang w:eastAsia="en-US" w:bidi="ar-SA"/>
              </w:rPr>
              <w:t>а</w:t>
            </w:r>
          </w:p>
        </w:tc>
        <w:tc>
          <w:tcPr>
            <w:tcW w:w="1755" w:type="dxa"/>
            <w:vMerge w:val="continue"/>
            <w:tcBorders>
              <w:left w:val="single" w:sz="4" w:space="0" w:color="000000"/>
              <w:bottom w:val="single" w:sz="4" w:space="0" w:color="000000"/>
              <w:right w:val="single" w:sz="4" w:space="0" w:color="000000"/>
            </w:tcBorders>
          </w:tcPr>
          <w:p>
            <w:pPr>
              <w:pStyle w:val="Normal"/>
              <w:keepLines/>
              <w:widowControl w:val="false"/>
              <w:suppressAutoHyphens w:val="true"/>
              <w:spacing w:before="0" w:after="0"/>
              <w:ind w:firstLine="720"/>
              <w:jc w:val="both"/>
              <w:rPr>
                <w:sz w:val="24"/>
                <w:szCs w:val="24"/>
              </w:rPr>
            </w:pPr>
            <w:r>
              <w:rPr>
                <w:sz w:val="24"/>
                <w:szCs w:val="24"/>
              </w:rPr>
            </w:r>
          </w:p>
        </w:tc>
      </w:tr>
      <w:tr>
        <w:trPr>
          <w:trHeight w:val="827" w:hRule="atLeast"/>
        </w:trPr>
        <w:tc>
          <w:tcPr>
            <w:tcW w:w="570" w:type="dxa"/>
            <w:tcBorders>
              <w:top w:val="single" w:sz="4" w:space="0" w:color="000000"/>
              <w:left w:val="single" w:sz="4" w:space="0" w:color="000000"/>
              <w:bottom w:val="single" w:sz="4" w:space="0" w:color="000000"/>
              <w:right w:val="single" w:sz="4" w:space="0" w:color="000000"/>
            </w:tcBorders>
          </w:tcPr>
          <w:p>
            <w:pPr>
              <w:pStyle w:val="TableParagraph"/>
              <w:keepLines/>
              <w:widowControl w:val="false"/>
              <w:suppressAutoHyphens w:val="true"/>
              <w:spacing w:before="0" w:after="0"/>
              <w:ind w:left="0"/>
              <w:jc w:val="both"/>
              <w:rPr>
                <w:sz w:val="24"/>
                <w:szCs w:val="24"/>
              </w:rPr>
            </w:pPr>
            <w:r>
              <w:rPr>
                <w:spacing w:val="-5"/>
                <w:kern w:val="0"/>
                <w:sz w:val="24"/>
                <w:szCs w:val="24"/>
                <w:lang w:eastAsia="en-US" w:bidi="ar-SA"/>
              </w:rPr>
              <w:t>1.</w:t>
            </w:r>
          </w:p>
        </w:tc>
        <w:tc>
          <w:tcPr>
            <w:tcW w:w="6285" w:type="dxa"/>
            <w:tcBorders>
              <w:top w:val="single" w:sz="4" w:space="0" w:color="000000"/>
              <w:left w:val="single" w:sz="4" w:space="0" w:color="000000"/>
              <w:bottom w:val="single" w:sz="4" w:space="0" w:color="000000"/>
              <w:right w:val="single" w:sz="4" w:space="0" w:color="000000"/>
            </w:tcBorders>
          </w:tcPr>
          <w:p>
            <w:pPr>
              <w:pStyle w:val="TableParagraph"/>
              <w:keepLines/>
              <w:widowControl w:val="false"/>
              <w:suppressAutoHyphens w:val="true"/>
              <w:spacing w:before="0" w:after="0"/>
              <w:ind w:firstLine="720" w:left="0"/>
              <w:jc w:val="both"/>
              <w:rPr>
                <w:b/>
                <w:sz w:val="24"/>
                <w:szCs w:val="24"/>
              </w:rPr>
            </w:pPr>
            <w:r>
              <w:rPr>
                <w:b/>
                <w:kern w:val="0"/>
                <w:sz w:val="24"/>
                <w:szCs w:val="24"/>
                <w:lang w:eastAsia="en-US" w:bidi="ar-SA"/>
              </w:rPr>
              <w:t>Вводное</w:t>
            </w:r>
            <w:r>
              <w:rPr>
                <w:b/>
                <w:spacing w:val="77"/>
                <w:kern w:val="0"/>
                <w:sz w:val="24"/>
                <w:szCs w:val="24"/>
                <w:lang w:eastAsia="en-US" w:bidi="ar-SA"/>
              </w:rPr>
              <w:t xml:space="preserve"> </w:t>
            </w:r>
            <w:r>
              <w:rPr>
                <w:b/>
                <w:kern w:val="0"/>
                <w:sz w:val="24"/>
                <w:szCs w:val="24"/>
                <w:lang w:eastAsia="en-US" w:bidi="ar-SA"/>
              </w:rPr>
              <w:t>занятие.</w:t>
            </w:r>
            <w:r>
              <w:rPr>
                <w:b/>
                <w:spacing w:val="52"/>
                <w:w w:val="150"/>
                <w:kern w:val="0"/>
                <w:sz w:val="24"/>
                <w:szCs w:val="24"/>
                <w:lang w:eastAsia="en-US" w:bidi="ar-SA"/>
              </w:rPr>
              <w:t xml:space="preserve"> </w:t>
            </w:r>
            <w:r>
              <w:rPr>
                <w:b/>
                <w:kern w:val="0"/>
                <w:sz w:val="24"/>
                <w:szCs w:val="24"/>
                <w:lang w:eastAsia="en-US" w:bidi="ar-SA"/>
              </w:rPr>
              <w:t>Вязание</w:t>
            </w:r>
            <w:r>
              <w:rPr>
                <w:b/>
                <w:spacing w:val="50"/>
                <w:w w:val="150"/>
                <w:kern w:val="0"/>
                <w:sz w:val="24"/>
                <w:szCs w:val="24"/>
                <w:lang w:eastAsia="en-US" w:bidi="ar-SA"/>
              </w:rPr>
              <w:t xml:space="preserve"> </w:t>
            </w:r>
            <w:r>
              <w:rPr>
                <w:b/>
                <w:kern w:val="0"/>
                <w:sz w:val="24"/>
                <w:szCs w:val="24"/>
                <w:lang w:eastAsia="en-US" w:bidi="ar-SA"/>
              </w:rPr>
              <w:t>крючком</w:t>
            </w:r>
            <w:r>
              <w:rPr>
                <w:b/>
                <w:spacing w:val="50"/>
                <w:w w:val="150"/>
                <w:kern w:val="0"/>
                <w:sz w:val="24"/>
                <w:szCs w:val="24"/>
                <w:lang w:eastAsia="en-US" w:bidi="ar-SA"/>
              </w:rPr>
              <w:t xml:space="preserve"> </w:t>
            </w:r>
            <w:r>
              <w:rPr>
                <w:b/>
                <w:kern w:val="0"/>
                <w:sz w:val="24"/>
                <w:szCs w:val="24"/>
                <w:lang w:eastAsia="en-US" w:bidi="ar-SA"/>
              </w:rPr>
              <w:t>и</w:t>
            </w:r>
            <w:r>
              <w:rPr>
                <w:b/>
                <w:spacing w:val="51"/>
                <w:w w:val="150"/>
                <w:kern w:val="0"/>
                <w:sz w:val="24"/>
                <w:szCs w:val="24"/>
                <w:lang w:eastAsia="en-US" w:bidi="ar-SA"/>
              </w:rPr>
              <w:t xml:space="preserve"> </w:t>
            </w:r>
            <w:r>
              <w:rPr>
                <w:b/>
                <w:kern w:val="0"/>
                <w:sz w:val="24"/>
                <w:szCs w:val="24"/>
                <w:lang w:eastAsia="en-US" w:bidi="ar-SA"/>
              </w:rPr>
              <w:t>спицами</w:t>
            </w:r>
            <w:r>
              <w:rPr>
                <w:b/>
                <w:spacing w:val="55"/>
                <w:w w:val="150"/>
                <w:kern w:val="0"/>
                <w:sz w:val="24"/>
                <w:szCs w:val="24"/>
                <w:lang w:eastAsia="en-US" w:bidi="ar-SA"/>
              </w:rPr>
              <w:t xml:space="preserve"> </w:t>
            </w:r>
            <w:r>
              <w:rPr>
                <w:b/>
                <w:spacing w:val="-10"/>
                <w:kern w:val="0"/>
                <w:sz w:val="24"/>
                <w:szCs w:val="24"/>
                <w:lang w:eastAsia="en-US" w:bidi="ar-SA"/>
              </w:rPr>
              <w:t>–</w:t>
            </w:r>
          </w:p>
          <w:p>
            <w:pPr>
              <w:pStyle w:val="TableParagraph"/>
              <w:keepLines/>
              <w:widowControl w:val="false"/>
              <w:suppressAutoHyphens w:val="true"/>
              <w:spacing w:before="0" w:after="0"/>
              <w:ind w:firstLine="720" w:left="0"/>
              <w:jc w:val="both"/>
              <w:rPr>
                <w:b/>
                <w:sz w:val="24"/>
                <w:szCs w:val="24"/>
              </w:rPr>
            </w:pPr>
            <w:r>
              <w:rPr>
                <w:b/>
                <w:kern w:val="0"/>
                <w:sz w:val="24"/>
                <w:szCs w:val="24"/>
                <w:lang w:eastAsia="en-US" w:bidi="ar-SA"/>
              </w:rPr>
              <w:t>виды</w:t>
            </w:r>
            <w:r>
              <w:rPr>
                <w:b/>
                <w:spacing w:val="-5"/>
                <w:kern w:val="0"/>
                <w:sz w:val="24"/>
                <w:szCs w:val="24"/>
                <w:lang w:eastAsia="en-US" w:bidi="ar-SA"/>
              </w:rPr>
              <w:t xml:space="preserve"> </w:t>
            </w:r>
            <w:r>
              <w:rPr>
                <w:b/>
                <w:kern w:val="0"/>
                <w:sz w:val="24"/>
                <w:szCs w:val="24"/>
                <w:lang w:eastAsia="en-US" w:bidi="ar-SA"/>
              </w:rPr>
              <w:t>декоративно</w:t>
            </w:r>
            <w:r>
              <w:rPr>
                <w:b/>
                <w:spacing w:val="-5"/>
                <w:kern w:val="0"/>
                <w:sz w:val="24"/>
                <w:szCs w:val="24"/>
                <w:lang w:eastAsia="en-US" w:bidi="ar-SA"/>
              </w:rPr>
              <w:t xml:space="preserve"> </w:t>
            </w:r>
            <w:r>
              <w:rPr>
                <w:b/>
                <w:kern w:val="0"/>
                <w:sz w:val="24"/>
                <w:szCs w:val="24"/>
                <w:lang w:eastAsia="en-US" w:bidi="ar-SA"/>
              </w:rPr>
              <w:t>прикладного</w:t>
            </w:r>
            <w:r>
              <w:rPr>
                <w:b/>
                <w:spacing w:val="-5"/>
                <w:kern w:val="0"/>
                <w:sz w:val="24"/>
                <w:szCs w:val="24"/>
                <w:lang w:eastAsia="en-US" w:bidi="ar-SA"/>
              </w:rPr>
              <w:t xml:space="preserve"> </w:t>
            </w:r>
            <w:r>
              <w:rPr>
                <w:b/>
                <w:kern w:val="0"/>
                <w:sz w:val="24"/>
                <w:szCs w:val="24"/>
                <w:lang w:eastAsia="en-US" w:bidi="ar-SA"/>
              </w:rPr>
              <w:t>искусства.</w:t>
            </w:r>
            <w:r>
              <w:rPr>
                <w:b/>
                <w:spacing w:val="-7"/>
                <w:kern w:val="0"/>
                <w:sz w:val="24"/>
                <w:szCs w:val="24"/>
                <w:lang w:eastAsia="en-US" w:bidi="ar-SA"/>
              </w:rPr>
              <w:t xml:space="preserve"> </w:t>
            </w:r>
            <w:r>
              <w:rPr>
                <w:b/>
                <w:kern w:val="0"/>
                <w:sz w:val="24"/>
                <w:szCs w:val="24"/>
                <w:lang w:eastAsia="en-US" w:bidi="ar-SA"/>
              </w:rPr>
              <w:t xml:space="preserve">История, </w:t>
            </w:r>
            <w:r>
              <w:rPr>
                <w:b/>
                <w:spacing w:val="-2"/>
                <w:kern w:val="0"/>
                <w:sz w:val="24"/>
                <w:szCs w:val="24"/>
                <w:lang w:eastAsia="en-US" w:bidi="ar-SA"/>
              </w:rPr>
              <w:t>изделия.</w:t>
            </w:r>
          </w:p>
        </w:tc>
        <w:tc>
          <w:tcPr>
            <w:tcW w:w="464" w:type="dxa"/>
            <w:tcBorders>
              <w:top w:val="single" w:sz="4" w:space="0" w:color="000000"/>
              <w:left w:val="single" w:sz="4" w:space="0" w:color="000000"/>
              <w:bottom w:val="single" w:sz="4" w:space="0" w:color="000000"/>
              <w:right w:val="single" w:sz="4" w:space="0" w:color="000000"/>
            </w:tcBorders>
          </w:tcPr>
          <w:p>
            <w:pPr>
              <w:pStyle w:val="TableParagraph"/>
              <w:keepLines/>
              <w:widowControl w:val="false"/>
              <w:suppressAutoHyphens w:val="true"/>
              <w:spacing w:before="0" w:after="0"/>
              <w:jc w:val="both"/>
              <w:rPr>
                <w:b/>
                <w:sz w:val="24"/>
                <w:szCs w:val="24"/>
              </w:rPr>
            </w:pPr>
            <w:r>
              <w:rPr>
                <w:b/>
                <w:spacing w:val="-10"/>
                <w:kern w:val="0"/>
                <w:sz w:val="24"/>
                <w:szCs w:val="24"/>
                <w:lang w:eastAsia="en-US" w:bidi="ar-SA"/>
              </w:rPr>
              <w:t>2</w:t>
            </w:r>
          </w:p>
        </w:tc>
        <w:tc>
          <w:tcPr>
            <w:tcW w:w="780" w:type="dxa"/>
            <w:tcBorders>
              <w:top w:val="single" w:sz="4" w:space="0" w:color="000000"/>
              <w:left w:val="single" w:sz="4" w:space="0" w:color="000000"/>
              <w:bottom w:val="single" w:sz="4" w:space="0" w:color="000000"/>
              <w:right w:val="single" w:sz="4" w:space="0" w:color="000000"/>
            </w:tcBorders>
          </w:tcPr>
          <w:p>
            <w:pPr>
              <w:pStyle w:val="TableParagraph"/>
              <w:keepLines/>
              <w:widowControl w:val="false"/>
              <w:suppressAutoHyphens w:val="true"/>
              <w:spacing w:before="0" w:after="0"/>
              <w:jc w:val="both"/>
              <w:rPr>
                <w:sz w:val="24"/>
                <w:szCs w:val="24"/>
              </w:rPr>
            </w:pPr>
            <w:r>
              <w:rPr>
                <w:spacing w:val="-10"/>
                <w:kern w:val="0"/>
                <w:sz w:val="24"/>
                <w:szCs w:val="24"/>
                <w:lang w:eastAsia="en-US" w:bidi="ar-SA"/>
              </w:rPr>
              <w:t>1</w:t>
            </w:r>
          </w:p>
        </w:tc>
        <w:tc>
          <w:tcPr>
            <w:tcW w:w="1200" w:type="dxa"/>
            <w:tcBorders>
              <w:top w:val="single" w:sz="4" w:space="0" w:color="000000"/>
              <w:left w:val="single" w:sz="4" w:space="0" w:color="000000"/>
              <w:bottom w:val="single" w:sz="4" w:space="0" w:color="000000"/>
              <w:right w:val="single" w:sz="4" w:space="0" w:color="000000"/>
            </w:tcBorders>
          </w:tcPr>
          <w:p>
            <w:pPr>
              <w:pStyle w:val="TableParagraph"/>
              <w:keepLines/>
              <w:widowControl w:val="false"/>
              <w:suppressAutoHyphens w:val="true"/>
              <w:spacing w:before="0" w:after="0"/>
              <w:ind w:firstLine="720" w:left="0"/>
              <w:jc w:val="both"/>
              <w:rPr>
                <w:sz w:val="24"/>
                <w:szCs w:val="24"/>
              </w:rPr>
            </w:pPr>
            <w:r>
              <w:rPr>
                <w:kern w:val="0"/>
                <w:sz w:val="24"/>
                <w:szCs w:val="24"/>
                <w:lang w:eastAsia="en-US" w:bidi="ar-SA"/>
              </w:rPr>
              <w:t>1</w:t>
            </w:r>
          </w:p>
        </w:tc>
        <w:tc>
          <w:tcPr>
            <w:tcW w:w="1755" w:type="dxa"/>
            <w:tcBorders>
              <w:top w:val="single" w:sz="4" w:space="0" w:color="000000"/>
              <w:left w:val="single" w:sz="4" w:space="0" w:color="000000"/>
              <w:bottom w:val="single" w:sz="4" w:space="0" w:color="000000"/>
              <w:right w:val="single" w:sz="4" w:space="0" w:color="000000"/>
            </w:tcBorders>
          </w:tcPr>
          <w:p>
            <w:pPr>
              <w:pStyle w:val="TableParagraph"/>
              <w:keepLines/>
              <w:widowControl w:val="false"/>
              <w:tabs>
                <w:tab w:val="clear" w:pos="720"/>
                <w:tab w:val="left" w:pos="1140" w:leader="none"/>
              </w:tabs>
              <w:suppressAutoHyphens w:val="true"/>
              <w:bidi w:val="0"/>
              <w:spacing w:before="0" w:after="0"/>
              <w:ind w:firstLine="454" w:left="0" w:right="0"/>
              <w:jc w:val="both"/>
              <w:rPr>
                <w:kern w:val="0"/>
                <w:sz w:val="24"/>
                <w:szCs w:val="24"/>
                <w:lang w:eastAsia="en-US" w:bidi="ar-SA"/>
              </w:rPr>
            </w:pPr>
            <w:r>
              <w:rPr>
                <w:kern w:val="0"/>
                <w:sz w:val="24"/>
                <w:szCs w:val="24"/>
                <w:lang w:eastAsia="en-US" w:bidi="ar-SA"/>
              </w:rPr>
            </w:r>
          </w:p>
        </w:tc>
      </w:tr>
      <w:tr>
        <w:trPr>
          <w:trHeight w:val="554" w:hRule="atLeast"/>
        </w:trPr>
        <w:tc>
          <w:tcPr>
            <w:tcW w:w="570" w:type="dxa"/>
            <w:tcBorders>
              <w:top w:val="single" w:sz="4" w:space="0" w:color="000000"/>
              <w:left w:val="single" w:sz="4" w:space="0" w:color="000000"/>
              <w:bottom w:val="single" w:sz="4" w:space="0" w:color="000000"/>
              <w:right w:val="single" w:sz="4" w:space="0" w:color="000000"/>
            </w:tcBorders>
          </w:tcPr>
          <w:p>
            <w:pPr>
              <w:pStyle w:val="TableParagraph"/>
              <w:keepLines/>
              <w:widowControl w:val="false"/>
              <w:suppressAutoHyphens w:val="true"/>
              <w:spacing w:before="0" w:after="0"/>
              <w:ind w:firstLine="720" w:left="0"/>
              <w:jc w:val="both"/>
              <w:rPr>
                <w:sz w:val="24"/>
                <w:szCs w:val="24"/>
              </w:rPr>
            </w:pPr>
            <w:r>
              <w:rPr>
                <w:sz w:val="24"/>
                <w:szCs w:val="24"/>
              </w:rPr>
            </w:r>
          </w:p>
        </w:tc>
        <w:tc>
          <w:tcPr>
            <w:tcW w:w="6285" w:type="dxa"/>
            <w:tcBorders>
              <w:top w:val="single" w:sz="4" w:space="0" w:color="000000"/>
              <w:left w:val="single" w:sz="4" w:space="0" w:color="000000"/>
              <w:bottom w:val="single" w:sz="4" w:space="0" w:color="000000"/>
              <w:right w:val="single" w:sz="4" w:space="0" w:color="000000"/>
            </w:tcBorders>
          </w:tcPr>
          <w:p>
            <w:pPr>
              <w:pStyle w:val="TableParagraph"/>
              <w:keepLines/>
              <w:widowControl w:val="false"/>
              <w:suppressAutoHyphens w:val="true"/>
              <w:spacing w:before="0" w:after="0"/>
              <w:ind w:firstLine="720" w:left="0"/>
              <w:jc w:val="both"/>
              <w:rPr>
                <w:b/>
                <w:sz w:val="24"/>
                <w:szCs w:val="24"/>
              </w:rPr>
            </w:pPr>
            <w:r>
              <w:rPr>
                <w:b/>
                <w:kern w:val="0"/>
                <w:sz w:val="24"/>
                <w:szCs w:val="24"/>
                <w:lang w:eastAsia="en-US" w:bidi="ar-SA"/>
              </w:rPr>
              <w:t>Раздел</w:t>
            </w:r>
            <w:r>
              <w:rPr>
                <w:b/>
                <w:spacing w:val="-3"/>
                <w:kern w:val="0"/>
                <w:sz w:val="24"/>
                <w:szCs w:val="24"/>
                <w:lang w:eastAsia="en-US" w:bidi="ar-SA"/>
              </w:rPr>
              <w:t xml:space="preserve"> </w:t>
            </w:r>
            <w:r>
              <w:rPr>
                <w:b/>
                <w:kern w:val="0"/>
                <w:sz w:val="24"/>
                <w:szCs w:val="24"/>
                <w:lang w:eastAsia="en-US" w:bidi="ar-SA"/>
              </w:rPr>
              <w:t>I.</w:t>
            </w:r>
            <w:r>
              <w:rPr>
                <w:b/>
                <w:spacing w:val="-2"/>
                <w:kern w:val="0"/>
                <w:sz w:val="24"/>
                <w:szCs w:val="24"/>
                <w:lang w:eastAsia="en-US" w:bidi="ar-SA"/>
              </w:rPr>
              <w:t xml:space="preserve"> </w:t>
            </w:r>
            <w:r>
              <w:rPr>
                <w:b/>
                <w:kern w:val="0"/>
                <w:sz w:val="24"/>
                <w:szCs w:val="24"/>
                <w:lang w:eastAsia="en-US" w:bidi="ar-SA"/>
              </w:rPr>
              <w:t>Основные</w:t>
            </w:r>
            <w:r>
              <w:rPr>
                <w:b/>
                <w:spacing w:val="-4"/>
                <w:kern w:val="0"/>
                <w:sz w:val="24"/>
                <w:szCs w:val="24"/>
                <w:lang w:eastAsia="en-US" w:bidi="ar-SA"/>
              </w:rPr>
              <w:t xml:space="preserve"> </w:t>
            </w:r>
            <w:r>
              <w:rPr>
                <w:b/>
                <w:kern w:val="0"/>
                <w:sz w:val="24"/>
                <w:szCs w:val="24"/>
                <w:lang w:eastAsia="en-US" w:bidi="ar-SA"/>
              </w:rPr>
              <w:t>приемы</w:t>
            </w:r>
            <w:r>
              <w:rPr>
                <w:b/>
                <w:spacing w:val="-2"/>
                <w:kern w:val="0"/>
                <w:sz w:val="24"/>
                <w:szCs w:val="24"/>
                <w:lang w:eastAsia="en-US" w:bidi="ar-SA"/>
              </w:rPr>
              <w:t xml:space="preserve"> </w:t>
            </w:r>
            <w:r>
              <w:rPr>
                <w:b/>
                <w:kern w:val="0"/>
                <w:sz w:val="24"/>
                <w:szCs w:val="24"/>
                <w:lang w:eastAsia="en-US" w:bidi="ar-SA"/>
              </w:rPr>
              <w:t>вязания</w:t>
            </w:r>
            <w:r>
              <w:rPr>
                <w:b/>
                <w:spacing w:val="-2"/>
                <w:kern w:val="0"/>
                <w:sz w:val="24"/>
                <w:szCs w:val="24"/>
                <w:lang w:eastAsia="en-US" w:bidi="ar-SA"/>
              </w:rPr>
              <w:t xml:space="preserve"> крючком.</w:t>
            </w:r>
          </w:p>
          <w:p>
            <w:pPr>
              <w:pStyle w:val="TableParagraph"/>
              <w:keepLines/>
              <w:widowControl w:val="false"/>
              <w:suppressAutoHyphens w:val="true"/>
              <w:spacing w:before="0" w:after="0"/>
              <w:ind w:firstLine="720" w:left="0"/>
              <w:jc w:val="both"/>
              <w:rPr>
                <w:b/>
                <w:i/>
                <w:i/>
                <w:sz w:val="24"/>
                <w:szCs w:val="24"/>
              </w:rPr>
            </w:pPr>
            <w:r>
              <w:rPr>
                <w:b/>
                <w:i/>
                <w:kern w:val="0"/>
                <w:sz w:val="24"/>
                <w:szCs w:val="24"/>
                <w:lang w:eastAsia="en-US" w:bidi="ar-SA"/>
              </w:rPr>
              <w:t>Раздел</w:t>
            </w:r>
            <w:r>
              <w:rPr>
                <w:b/>
                <w:i/>
                <w:spacing w:val="-4"/>
                <w:kern w:val="0"/>
                <w:sz w:val="24"/>
                <w:szCs w:val="24"/>
                <w:lang w:eastAsia="en-US" w:bidi="ar-SA"/>
              </w:rPr>
              <w:t xml:space="preserve"> </w:t>
            </w:r>
            <w:r>
              <w:rPr>
                <w:b/>
                <w:i/>
                <w:kern w:val="0"/>
                <w:sz w:val="24"/>
                <w:szCs w:val="24"/>
                <w:lang w:eastAsia="en-US" w:bidi="ar-SA"/>
              </w:rPr>
              <w:t>I.</w:t>
            </w:r>
            <w:r>
              <w:rPr>
                <w:b/>
                <w:i/>
                <w:spacing w:val="-3"/>
                <w:kern w:val="0"/>
                <w:sz w:val="24"/>
                <w:szCs w:val="24"/>
                <w:lang w:eastAsia="en-US" w:bidi="ar-SA"/>
              </w:rPr>
              <w:t xml:space="preserve"> </w:t>
            </w:r>
            <w:r>
              <w:rPr>
                <w:b/>
                <w:i/>
                <w:kern w:val="0"/>
                <w:sz w:val="24"/>
                <w:szCs w:val="24"/>
                <w:lang w:eastAsia="en-US" w:bidi="ar-SA"/>
              </w:rPr>
              <w:t>Основные</w:t>
            </w:r>
            <w:r>
              <w:rPr>
                <w:b/>
                <w:i/>
                <w:spacing w:val="-4"/>
                <w:kern w:val="0"/>
                <w:sz w:val="24"/>
                <w:szCs w:val="24"/>
                <w:lang w:eastAsia="en-US" w:bidi="ar-SA"/>
              </w:rPr>
              <w:t xml:space="preserve"> </w:t>
            </w:r>
            <w:r>
              <w:rPr>
                <w:b/>
                <w:i/>
                <w:kern w:val="0"/>
                <w:sz w:val="24"/>
                <w:szCs w:val="24"/>
                <w:lang w:eastAsia="en-US" w:bidi="ar-SA"/>
              </w:rPr>
              <w:t>приемы</w:t>
            </w:r>
            <w:r>
              <w:rPr>
                <w:b/>
                <w:i/>
                <w:spacing w:val="-4"/>
                <w:kern w:val="0"/>
                <w:sz w:val="24"/>
                <w:szCs w:val="24"/>
                <w:lang w:eastAsia="en-US" w:bidi="ar-SA"/>
              </w:rPr>
              <w:t xml:space="preserve"> </w:t>
            </w:r>
            <w:r>
              <w:rPr>
                <w:b/>
                <w:i/>
                <w:kern w:val="0"/>
                <w:sz w:val="24"/>
                <w:szCs w:val="24"/>
                <w:lang w:eastAsia="en-US" w:bidi="ar-SA"/>
              </w:rPr>
              <w:t>вязания</w:t>
            </w:r>
            <w:r>
              <w:rPr>
                <w:b/>
                <w:i/>
                <w:spacing w:val="1"/>
                <w:kern w:val="0"/>
                <w:sz w:val="24"/>
                <w:szCs w:val="24"/>
                <w:lang w:eastAsia="en-US" w:bidi="ar-SA"/>
              </w:rPr>
              <w:t xml:space="preserve"> </w:t>
            </w:r>
            <w:r>
              <w:rPr>
                <w:b/>
                <w:i/>
                <w:spacing w:val="-2"/>
                <w:kern w:val="0"/>
                <w:sz w:val="24"/>
                <w:szCs w:val="24"/>
                <w:lang w:eastAsia="en-US" w:bidi="ar-SA"/>
              </w:rPr>
              <w:t>спицами.</w:t>
            </w:r>
          </w:p>
        </w:tc>
        <w:tc>
          <w:tcPr>
            <w:tcW w:w="464" w:type="dxa"/>
            <w:tcBorders>
              <w:top w:val="single" w:sz="4" w:space="0" w:color="000000"/>
              <w:left w:val="single" w:sz="4" w:space="0" w:color="000000"/>
              <w:bottom w:val="single" w:sz="4" w:space="0" w:color="000000"/>
              <w:right w:val="single" w:sz="4" w:space="0" w:color="000000"/>
            </w:tcBorders>
          </w:tcPr>
          <w:p>
            <w:pPr>
              <w:pStyle w:val="TableParagraph"/>
              <w:keepLines/>
              <w:widowControl w:val="false"/>
              <w:suppressAutoHyphens w:val="true"/>
              <w:spacing w:before="0" w:after="0"/>
              <w:ind w:left="0"/>
              <w:jc w:val="both"/>
              <w:rPr>
                <w:b/>
                <w:spacing w:val="-5"/>
                <w:sz w:val="24"/>
                <w:szCs w:val="24"/>
              </w:rPr>
            </w:pPr>
            <w:r>
              <w:rPr>
                <w:b/>
                <w:spacing w:val="-5"/>
                <w:kern w:val="0"/>
                <w:sz w:val="24"/>
                <w:szCs w:val="24"/>
                <w:lang w:eastAsia="en-US" w:bidi="ar-SA"/>
              </w:rPr>
              <w:t>27</w:t>
            </w:r>
          </w:p>
        </w:tc>
        <w:tc>
          <w:tcPr>
            <w:tcW w:w="780" w:type="dxa"/>
            <w:tcBorders>
              <w:top w:val="single" w:sz="4" w:space="0" w:color="000000"/>
              <w:left w:val="single" w:sz="4" w:space="0" w:color="000000"/>
              <w:bottom w:val="single" w:sz="4" w:space="0" w:color="000000"/>
              <w:right w:val="single" w:sz="4" w:space="0" w:color="000000"/>
            </w:tcBorders>
          </w:tcPr>
          <w:p>
            <w:pPr>
              <w:pStyle w:val="TableParagraph"/>
              <w:keepLines/>
              <w:widowControl w:val="false"/>
              <w:suppressAutoHyphens w:val="true"/>
              <w:spacing w:before="0" w:after="0"/>
              <w:jc w:val="both"/>
              <w:rPr>
                <w:sz w:val="24"/>
                <w:szCs w:val="24"/>
              </w:rPr>
            </w:pPr>
            <w:r>
              <w:rPr>
                <w:spacing w:val="-10"/>
                <w:kern w:val="0"/>
                <w:sz w:val="24"/>
                <w:szCs w:val="24"/>
                <w:lang w:eastAsia="en-US" w:bidi="ar-SA"/>
              </w:rPr>
              <w:t>4</w:t>
            </w:r>
          </w:p>
        </w:tc>
        <w:tc>
          <w:tcPr>
            <w:tcW w:w="1200" w:type="dxa"/>
            <w:tcBorders>
              <w:top w:val="single" w:sz="4" w:space="0" w:color="000000"/>
              <w:left w:val="single" w:sz="4" w:space="0" w:color="000000"/>
              <w:bottom w:val="single" w:sz="4" w:space="0" w:color="000000"/>
              <w:right w:val="single" w:sz="4" w:space="0" w:color="000000"/>
            </w:tcBorders>
          </w:tcPr>
          <w:p>
            <w:pPr>
              <w:pStyle w:val="TableParagraph"/>
              <w:keepLines/>
              <w:widowControl w:val="false"/>
              <w:suppressAutoHyphens w:val="true"/>
              <w:spacing w:before="0" w:after="0"/>
              <w:ind w:firstLine="720" w:left="0"/>
              <w:jc w:val="both"/>
              <w:rPr>
                <w:b/>
                <w:sz w:val="24"/>
                <w:szCs w:val="24"/>
              </w:rPr>
            </w:pPr>
            <w:r>
              <w:rPr>
                <w:b/>
                <w:spacing w:val="-5"/>
                <w:kern w:val="0"/>
                <w:sz w:val="24"/>
                <w:szCs w:val="24"/>
                <w:lang w:eastAsia="en-US" w:bidi="ar-SA"/>
              </w:rPr>
              <w:t>23</w:t>
            </w:r>
          </w:p>
        </w:tc>
        <w:tc>
          <w:tcPr>
            <w:tcW w:w="1755" w:type="dxa"/>
            <w:tcBorders>
              <w:top w:val="single" w:sz="4" w:space="0" w:color="000000"/>
              <w:left w:val="single" w:sz="4" w:space="0" w:color="000000"/>
              <w:bottom w:val="single" w:sz="4" w:space="0" w:color="000000"/>
              <w:right w:val="single" w:sz="4" w:space="0" w:color="000000"/>
            </w:tcBorders>
          </w:tcPr>
          <w:p>
            <w:pPr>
              <w:pStyle w:val="TableParagraph"/>
              <w:keepLines/>
              <w:widowControl w:val="false"/>
              <w:suppressAutoHyphens w:val="true"/>
              <w:spacing w:before="0" w:after="0"/>
              <w:ind w:firstLine="720" w:left="0"/>
              <w:jc w:val="both"/>
              <w:rPr>
                <w:sz w:val="24"/>
                <w:szCs w:val="24"/>
              </w:rPr>
            </w:pPr>
            <w:r>
              <w:rPr>
                <w:sz w:val="24"/>
                <w:szCs w:val="24"/>
              </w:rPr>
            </w:r>
          </w:p>
        </w:tc>
      </w:tr>
      <w:tr>
        <w:trPr>
          <w:trHeight w:val="1104" w:hRule="atLeast"/>
        </w:trPr>
        <w:tc>
          <w:tcPr>
            <w:tcW w:w="570" w:type="dxa"/>
            <w:tcBorders>
              <w:top w:val="single" w:sz="4" w:space="0" w:color="000000"/>
              <w:left w:val="single" w:sz="4" w:space="0" w:color="000000"/>
              <w:bottom w:val="single" w:sz="4" w:space="0" w:color="000000"/>
              <w:right w:val="single" w:sz="4" w:space="0" w:color="000000"/>
            </w:tcBorders>
          </w:tcPr>
          <w:p>
            <w:pPr>
              <w:pStyle w:val="TableParagraph"/>
              <w:keepLines/>
              <w:widowControl w:val="false"/>
              <w:suppressAutoHyphens w:val="true"/>
              <w:spacing w:before="0" w:after="0"/>
              <w:ind w:left="0"/>
              <w:jc w:val="both"/>
              <w:rPr>
                <w:sz w:val="24"/>
                <w:szCs w:val="24"/>
              </w:rPr>
            </w:pPr>
            <w:r>
              <w:rPr>
                <w:spacing w:val="-5"/>
                <w:kern w:val="0"/>
                <w:sz w:val="24"/>
                <w:szCs w:val="24"/>
                <w:lang w:eastAsia="en-US" w:bidi="ar-SA"/>
              </w:rPr>
              <w:t>2.</w:t>
            </w:r>
          </w:p>
        </w:tc>
        <w:tc>
          <w:tcPr>
            <w:tcW w:w="6285" w:type="dxa"/>
            <w:tcBorders>
              <w:top w:val="single" w:sz="4" w:space="0" w:color="000000"/>
              <w:left w:val="single" w:sz="4" w:space="0" w:color="000000"/>
              <w:bottom w:val="single" w:sz="4" w:space="0" w:color="000000"/>
              <w:right w:val="single" w:sz="4" w:space="0" w:color="000000"/>
            </w:tcBorders>
          </w:tcPr>
          <w:p>
            <w:pPr>
              <w:pStyle w:val="TableParagraph"/>
              <w:keepLines/>
              <w:widowControl w:val="false"/>
              <w:suppressAutoHyphens w:val="true"/>
              <w:spacing w:before="0" w:after="0"/>
              <w:ind w:firstLine="720" w:left="0"/>
              <w:jc w:val="both"/>
              <w:rPr>
                <w:sz w:val="24"/>
                <w:szCs w:val="24"/>
              </w:rPr>
            </w:pPr>
            <w:r>
              <w:rPr>
                <w:kern w:val="0"/>
                <w:sz w:val="24"/>
                <w:szCs w:val="24"/>
                <w:lang w:eastAsia="en-US" w:bidi="ar-SA"/>
              </w:rPr>
              <w:t>Тема 1. История возникновения вязания. Инструменты и материалы. Образование первой петли. Цепочка из воздушных петель.</w:t>
            </w:r>
          </w:p>
          <w:p>
            <w:pPr>
              <w:pStyle w:val="TableParagraph"/>
              <w:keepLines/>
              <w:widowControl w:val="false"/>
              <w:suppressAutoHyphens w:val="true"/>
              <w:spacing w:before="0" w:after="0"/>
              <w:ind w:firstLine="720" w:left="0"/>
              <w:jc w:val="both"/>
              <w:rPr>
                <w:i/>
                <w:i/>
                <w:sz w:val="24"/>
                <w:szCs w:val="24"/>
              </w:rPr>
            </w:pPr>
            <w:r>
              <w:rPr>
                <w:i/>
                <w:kern w:val="0"/>
                <w:sz w:val="24"/>
                <w:szCs w:val="24"/>
                <w:lang w:eastAsia="en-US" w:bidi="ar-SA"/>
              </w:rPr>
              <w:t>Тема</w:t>
            </w:r>
            <w:r>
              <w:rPr>
                <w:i/>
                <w:spacing w:val="-2"/>
                <w:kern w:val="0"/>
                <w:sz w:val="24"/>
                <w:szCs w:val="24"/>
                <w:lang w:eastAsia="en-US" w:bidi="ar-SA"/>
              </w:rPr>
              <w:t xml:space="preserve"> </w:t>
            </w:r>
            <w:r>
              <w:rPr>
                <w:i/>
                <w:kern w:val="0"/>
                <w:sz w:val="24"/>
                <w:szCs w:val="24"/>
                <w:lang w:eastAsia="en-US" w:bidi="ar-SA"/>
              </w:rPr>
              <w:t>1:</w:t>
            </w:r>
            <w:r>
              <w:rPr>
                <w:i/>
                <w:spacing w:val="-1"/>
                <w:kern w:val="0"/>
                <w:sz w:val="24"/>
                <w:szCs w:val="24"/>
                <w:lang w:eastAsia="en-US" w:bidi="ar-SA"/>
              </w:rPr>
              <w:t xml:space="preserve"> </w:t>
            </w:r>
            <w:r>
              <w:rPr>
                <w:i/>
                <w:kern w:val="0"/>
                <w:sz w:val="24"/>
                <w:szCs w:val="24"/>
                <w:lang w:eastAsia="en-US" w:bidi="ar-SA"/>
              </w:rPr>
              <w:t>Набор</w:t>
            </w:r>
            <w:r>
              <w:rPr>
                <w:i/>
                <w:spacing w:val="-2"/>
                <w:kern w:val="0"/>
                <w:sz w:val="24"/>
                <w:szCs w:val="24"/>
                <w:lang w:eastAsia="en-US" w:bidi="ar-SA"/>
              </w:rPr>
              <w:t xml:space="preserve"> </w:t>
            </w:r>
            <w:r>
              <w:rPr>
                <w:i/>
                <w:kern w:val="0"/>
                <w:sz w:val="24"/>
                <w:szCs w:val="24"/>
                <w:lang w:eastAsia="en-US" w:bidi="ar-SA"/>
              </w:rPr>
              <w:t>петель</w:t>
            </w:r>
            <w:r>
              <w:rPr>
                <w:i/>
                <w:spacing w:val="-1"/>
                <w:kern w:val="0"/>
                <w:sz w:val="24"/>
                <w:szCs w:val="24"/>
                <w:lang w:eastAsia="en-US" w:bidi="ar-SA"/>
              </w:rPr>
              <w:t xml:space="preserve"> </w:t>
            </w:r>
            <w:r>
              <w:rPr>
                <w:i/>
                <w:kern w:val="0"/>
                <w:sz w:val="24"/>
                <w:szCs w:val="24"/>
                <w:lang w:eastAsia="en-US" w:bidi="ar-SA"/>
              </w:rPr>
              <w:t>при</w:t>
            </w:r>
            <w:r>
              <w:rPr>
                <w:i/>
                <w:spacing w:val="-1"/>
                <w:kern w:val="0"/>
                <w:sz w:val="24"/>
                <w:szCs w:val="24"/>
                <w:lang w:eastAsia="en-US" w:bidi="ar-SA"/>
              </w:rPr>
              <w:t xml:space="preserve"> </w:t>
            </w:r>
            <w:r>
              <w:rPr>
                <w:i/>
                <w:kern w:val="0"/>
                <w:sz w:val="24"/>
                <w:szCs w:val="24"/>
                <w:lang w:eastAsia="en-US" w:bidi="ar-SA"/>
              </w:rPr>
              <w:t>вязании</w:t>
            </w:r>
            <w:r>
              <w:rPr>
                <w:i/>
                <w:spacing w:val="-2"/>
                <w:kern w:val="0"/>
                <w:sz w:val="24"/>
                <w:szCs w:val="24"/>
                <w:lang w:eastAsia="en-US" w:bidi="ar-SA"/>
              </w:rPr>
              <w:t xml:space="preserve"> </w:t>
            </w:r>
            <w:r>
              <w:rPr>
                <w:i/>
                <w:kern w:val="0"/>
                <w:sz w:val="24"/>
                <w:szCs w:val="24"/>
                <w:lang w:eastAsia="en-US" w:bidi="ar-SA"/>
              </w:rPr>
              <w:t>на</w:t>
            </w:r>
            <w:r>
              <w:rPr>
                <w:i/>
                <w:spacing w:val="-1"/>
                <w:kern w:val="0"/>
                <w:sz w:val="24"/>
                <w:szCs w:val="24"/>
                <w:lang w:eastAsia="en-US" w:bidi="ar-SA"/>
              </w:rPr>
              <w:t xml:space="preserve"> </w:t>
            </w:r>
            <w:r>
              <w:rPr>
                <w:i/>
                <w:kern w:val="0"/>
                <w:sz w:val="24"/>
                <w:szCs w:val="24"/>
                <w:lang w:eastAsia="en-US" w:bidi="ar-SA"/>
              </w:rPr>
              <w:t>двух</w:t>
            </w:r>
            <w:r>
              <w:rPr>
                <w:i/>
                <w:spacing w:val="-2"/>
                <w:kern w:val="0"/>
                <w:sz w:val="24"/>
                <w:szCs w:val="24"/>
                <w:lang w:eastAsia="en-US" w:bidi="ar-SA"/>
              </w:rPr>
              <w:t xml:space="preserve"> спицах</w:t>
            </w:r>
          </w:p>
        </w:tc>
        <w:tc>
          <w:tcPr>
            <w:tcW w:w="464" w:type="dxa"/>
            <w:tcBorders>
              <w:top w:val="single" w:sz="4" w:space="0" w:color="000000"/>
              <w:left w:val="single" w:sz="4" w:space="0" w:color="000000"/>
              <w:bottom w:val="single" w:sz="4" w:space="0" w:color="000000"/>
              <w:right w:val="single" w:sz="4" w:space="0" w:color="000000"/>
            </w:tcBorders>
          </w:tcPr>
          <w:p>
            <w:pPr>
              <w:pStyle w:val="TableParagraph"/>
              <w:keepLines/>
              <w:widowControl w:val="false"/>
              <w:suppressAutoHyphens w:val="true"/>
              <w:spacing w:before="0" w:after="0"/>
              <w:jc w:val="both"/>
              <w:rPr>
                <w:sz w:val="24"/>
                <w:szCs w:val="24"/>
              </w:rPr>
            </w:pPr>
            <w:r>
              <w:rPr>
                <w:spacing w:val="-10"/>
                <w:kern w:val="0"/>
                <w:sz w:val="24"/>
                <w:szCs w:val="24"/>
                <w:lang w:eastAsia="en-US" w:bidi="ar-SA"/>
              </w:rPr>
              <w:t>1</w:t>
            </w:r>
          </w:p>
        </w:tc>
        <w:tc>
          <w:tcPr>
            <w:tcW w:w="780" w:type="dxa"/>
            <w:tcBorders>
              <w:top w:val="single" w:sz="4" w:space="0" w:color="000000"/>
              <w:left w:val="single" w:sz="4" w:space="0" w:color="000000"/>
              <w:bottom w:val="single" w:sz="4" w:space="0" w:color="000000"/>
              <w:right w:val="single" w:sz="4" w:space="0" w:color="000000"/>
            </w:tcBorders>
          </w:tcPr>
          <w:p>
            <w:pPr>
              <w:pStyle w:val="TableParagraph"/>
              <w:keepLines/>
              <w:widowControl w:val="false"/>
              <w:suppressAutoHyphens w:val="true"/>
              <w:spacing w:before="0" w:after="0"/>
              <w:ind w:left="0"/>
              <w:jc w:val="both"/>
              <w:rPr>
                <w:sz w:val="24"/>
                <w:szCs w:val="24"/>
              </w:rPr>
            </w:pPr>
            <w:r>
              <w:rPr>
                <w:sz w:val="24"/>
                <w:szCs w:val="24"/>
              </w:rPr>
            </w:r>
          </w:p>
        </w:tc>
        <w:tc>
          <w:tcPr>
            <w:tcW w:w="1200" w:type="dxa"/>
            <w:tcBorders>
              <w:top w:val="single" w:sz="4" w:space="0" w:color="000000"/>
              <w:left w:val="single" w:sz="4" w:space="0" w:color="000000"/>
              <w:bottom w:val="single" w:sz="4" w:space="0" w:color="000000"/>
              <w:right w:val="single" w:sz="4" w:space="0" w:color="000000"/>
            </w:tcBorders>
          </w:tcPr>
          <w:p>
            <w:pPr>
              <w:pStyle w:val="TableParagraph"/>
              <w:keepLines/>
              <w:widowControl w:val="false"/>
              <w:suppressAutoHyphens w:val="true"/>
              <w:spacing w:before="0" w:after="0"/>
              <w:ind w:firstLine="720" w:left="0"/>
              <w:jc w:val="both"/>
              <w:rPr>
                <w:sz w:val="24"/>
                <w:szCs w:val="24"/>
              </w:rPr>
            </w:pPr>
            <w:r>
              <w:rPr>
                <w:spacing w:val="-10"/>
                <w:kern w:val="0"/>
                <w:sz w:val="24"/>
                <w:szCs w:val="24"/>
                <w:lang w:eastAsia="en-US" w:bidi="ar-SA"/>
              </w:rPr>
              <w:t>1</w:t>
            </w:r>
          </w:p>
        </w:tc>
        <w:tc>
          <w:tcPr>
            <w:tcW w:w="1755" w:type="dxa"/>
            <w:tcBorders>
              <w:top w:val="single" w:sz="4" w:space="0" w:color="000000"/>
              <w:left w:val="single" w:sz="4" w:space="0" w:color="000000"/>
              <w:bottom w:val="single" w:sz="4" w:space="0" w:color="000000"/>
              <w:right w:val="single" w:sz="4" w:space="0" w:color="000000"/>
            </w:tcBorders>
          </w:tcPr>
          <w:p>
            <w:pPr>
              <w:pStyle w:val="TableParagraph"/>
              <w:keepLines/>
              <w:widowControl w:val="false"/>
              <w:suppressAutoHyphens w:val="true"/>
              <w:spacing w:before="0" w:after="0"/>
              <w:ind w:firstLine="720" w:left="0"/>
              <w:jc w:val="both"/>
              <w:rPr>
                <w:sz w:val="24"/>
                <w:szCs w:val="24"/>
              </w:rPr>
            </w:pPr>
            <w:r>
              <w:rPr>
                <w:sz w:val="24"/>
                <w:szCs w:val="24"/>
              </w:rPr>
            </w:r>
          </w:p>
        </w:tc>
      </w:tr>
      <w:tr>
        <w:trPr>
          <w:trHeight w:val="1655" w:hRule="atLeast"/>
        </w:trPr>
        <w:tc>
          <w:tcPr>
            <w:tcW w:w="570" w:type="dxa"/>
            <w:tcBorders>
              <w:top w:val="single" w:sz="4" w:space="0" w:color="000000"/>
              <w:left w:val="single" w:sz="4" w:space="0" w:color="000000"/>
              <w:bottom w:val="single" w:sz="4" w:space="0" w:color="000000"/>
              <w:right w:val="single" w:sz="4" w:space="0" w:color="000000"/>
            </w:tcBorders>
          </w:tcPr>
          <w:p>
            <w:pPr>
              <w:pStyle w:val="TableParagraph"/>
              <w:keepLines/>
              <w:widowControl w:val="false"/>
              <w:suppressAutoHyphens w:val="true"/>
              <w:spacing w:before="0" w:after="0"/>
              <w:jc w:val="both"/>
              <w:rPr>
                <w:sz w:val="24"/>
                <w:szCs w:val="24"/>
              </w:rPr>
            </w:pPr>
            <w:r>
              <w:rPr>
                <w:spacing w:val="-10"/>
                <w:kern w:val="0"/>
                <w:sz w:val="24"/>
                <w:szCs w:val="24"/>
                <w:lang w:eastAsia="en-US" w:bidi="ar-SA"/>
              </w:rPr>
              <w:t>3</w:t>
            </w:r>
          </w:p>
        </w:tc>
        <w:tc>
          <w:tcPr>
            <w:tcW w:w="6285" w:type="dxa"/>
            <w:tcBorders>
              <w:top w:val="single" w:sz="4" w:space="0" w:color="000000"/>
              <w:left w:val="single" w:sz="4" w:space="0" w:color="000000"/>
              <w:bottom w:val="single" w:sz="4" w:space="0" w:color="000000"/>
              <w:right w:val="single" w:sz="4" w:space="0" w:color="000000"/>
            </w:tcBorders>
          </w:tcPr>
          <w:p>
            <w:pPr>
              <w:pStyle w:val="TableParagraph"/>
              <w:keepLines/>
              <w:widowControl w:val="false"/>
              <w:suppressAutoHyphens w:val="true"/>
              <w:spacing w:before="0" w:after="0"/>
              <w:ind w:firstLine="720" w:left="0"/>
              <w:jc w:val="both"/>
              <w:rPr>
                <w:sz w:val="24"/>
                <w:szCs w:val="24"/>
              </w:rPr>
            </w:pPr>
            <w:r>
              <w:rPr>
                <w:kern w:val="0"/>
                <w:sz w:val="24"/>
                <w:szCs w:val="24"/>
                <w:lang w:eastAsia="en-US" w:bidi="ar-SA"/>
              </w:rPr>
              <w:t>Тема 2. Столбики без накида. Условные обозначения. Упражнения.</w:t>
            </w:r>
            <w:r>
              <w:rPr>
                <w:spacing w:val="40"/>
                <w:kern w:val="0"/>
                <w:sz w:val="24"/>
                <w:szCs w:val="24"/>
                <w:lang w:eastAsia="en-US" w:bidi="ar-SA"/>
              </w:rPr>
              <w:t xml:space="preserve"> </w:t>
            </w:r>
            <w:r>
              <w:rPr>
                <w:kern w:val="0"/>
                <w:sz w:val="24"/>
                <w:szCs w:val="24"/>
                <w:lang w:eastAsia="en-US" w:bidi="ar-SA"/>
              </w:rPr>
              <w:t>Начало</w:t>
            </w:r>
            <w:r>
              <w:rPr>
                <w:spacing w:val="40"/>
                <w:kern w:val="0"/>
                <w:sz w:val="24"/>
                <w:szCs w:val="24"/>
                <w:lang w:eastAsia="en-US" w:bidi="ar-SA"/>
              </w:rPr>
              <w:t xml:space="preserve"> </w:t>
            </w:r>
            <w:r>
              <w:rPr>
                <w:kern w:val="0"/>
                <w:sz w:val="24"/>
                <w:szCs w:val="24"/>
                <w:lang w:eastAsia="en-US" w:bidi="ar-SA"/>
              </w:rPr>
              <w:t>и</w:t>
            </w:r>
            <w:r>
              <w:rPr>
                <w:spacing w:val="80"/>
                <w:kern w:val="0"/>
                <w:sz w:val="24"/>
                <w:szCs w:val="24"/>
                <w:lang w:eastAsia="en-US" w:bidi="ar-SA"/>
              </w:rPr>
              <w:t xml:space="preserve"> </w:t>
            </w:r>
            <w:r>
              <w:rPr>
                <w:kern w:val="0"/>
                <w:sz w:val="24"/>
                <w:szCs w:val="24"/>
                <w:lang w:eastAsia="en-US" w:bidi="ar-SA"/>
              </w:rPr>
              <w:t>конец</w:t>
            </w:r>
            <w:r>
              <w:rPr>
                <w:spacing w:val="80"/>
                <w:kern w:val="0"/>
                <w:sz w:val="24"/>
                <w:szCs w:val="24"/>
                <w:lang w:eastAsia="en-US" w:bidi="ar-SA"/>
              </w:rPr>
              <w:t xml:space="preserve"> </w:t>
            </w:r>
            <w:r>
              <w:rPr>
                <w:kern w:val="0"/>
                <w:sz w:val="24"/>
                <w:szCs w:val="24"/>
                <w:lang w:eastAsia="en-US" w:bidi="ar-SA"/>
              </w:rPr>
              <w:t>ряда,</w:t>
            </w:r>
            <w:r>
              <w:rPr>
                <w:spacing w:val="40"/>
                <w:kern w:val="0"/>
                <w:sz w:val="24"/>
                <w:szCs w:val="24"/>
                <w:lang w:eastAsia="en-US" w:bidi="ar-SA"/>
              </w:rPr>
              <w:t xml:space="preserve"> </w:t>
            </w:r>
            <w:r>
              <w:rPr>
                <w:kern w:val="0"/>
                <w:sz w:val="24"/>
                <w:szCs w:val="24"/>
                <w:lang w:eastAsia="en-US" w:bidi="ar-SA"/>
              </w:rPr>
              <w:t>петли</w:t>
            </w:r>
            <w:r>
              <w:rPr>
                <w:spacing w:val="40"/>
                <w:kern w:val="0"/>
                <w:sz w:val="24"/>
                <w:szCs w:val="24"/>
                <w:lang w:eastAsia="en-US" w:bidi="ar-SA"/>
              </w:rPr>
              <w:t xml:space="preserve"> </w:t>
            </w:r>
            <w:r>
              <w:rPr>
                <w:kern w:val="0"/>
                <w:sz w:val="24"/>
                <w:szCs w:val="24"/>
                <w:lang w:eastAsia="en-US" w:bidi="ar-SA"/>
              </w:rPr>
              <w:t>подъема. Тема 1: Набор петель при вязании на двух спицах</w:t>
            </w:r>
          </w:p>
          <w:p>
            <w:pPr>
              <w:pStyle w:val="TableParagraph"/>
              <w:keepLines/>
              <w:widowControl w:val="false"/>
              <w:tabs>
                <w:tab w:val="clear" w:pos="720"/>
                <w:tab w:val="left" w:pos="983" w:leader="none"/>
                <w:tab w:val="left" w:pos="2298" w:leader="none"/>
                <w:tab w:val="left" w:pos="3194" w:leader="none"/>
                <w:tab w:val="left" w:pos="4691" w:leader="none"/>
              </w:tabs>
              <w:suppressAutoHyphens w:val="true"/>
              <w:spacing w:before="0" w:after="0"/>
              <w:ind w:firstLine="720" w:left="0"/>
              <w:jc w:val="both"/>
              <w:rPr>
                <w:i/>
                <w:i/>
                <w:sz w:val="24"/>
                <w:szCs w:val="24"/>
              </w:rPr>
            </w:pPr>
            <w:r>
              <w:rPr>
                <w:i/>
                <w:spacing w:val="-4"/>
                <w:kern w:val="0"/>
                <w:sz w:val="24"/>
                <w:szCs w:val="24"/>
                <w:lang w:eastAsia="en-US" w:bidi="ar-SA"/>
              </w:rPr>
              <w:t>Тема</w:t>
            </w:r>
            <w:r>
              <w:rPr>
                <w:i/>
                <w:kern w:val="0"/>
                <w:sz w:val="24"/>
                <w:szCs w:val="24"/>
                <w:lang w:eastAsia="en-US" w:bidi="ar-SA"/>
              </w:rPr>
              <w:tab/>
            </w:r>
            <w:r>
              <w:rPr>
                <w:i/>
                <w:spacing w:val="-2"/>
                <w:kern w:val="0"/>
                <w:sz w:val="24"/>
                <w:szCs w:val="24"/>
                <w:lang w:eastAsia="en-US" w:bidi="ar-SA"/>
              </w:rPr>
              <w:t>2:Начало</w:t>
            </w:r>
            <w:r>
              <w:rPr>
                <w:i/>
                <w:kern w:val="0"/>
                <w:sz w:val="24"/>
                <w:szCs w:val="24"/>
                <w:lang w:eastAsia="en-US" w:bidi="ar-SA"/>
              </w:rPr>
              <w:tab/>
            </w:r>
            <w:r>
              <w:rPr>
                <w:i/>
                <w:spacing w:val="-2"/>
                <w:kern w:val="0"/>
                <w:sz w:val="24"/>
                <w:szCs w:val="24"/>
                <w:lang w:eastAsia="en-US" w:bidi="ar-SA"/>
              </w:rPr>
              <w:t>ряда.</w:t>
            </w:r>
            <w:r>
              <w:rPr>
                <w:i/>
                <w:kern w:val="0"/>
                <w:sz w:val="24"/>
                <w:szCs w:val="24"/>
                <w:lang w:eastAsia="en-US" w:bidi="ar-SA"/>
              </w:rPr>
              <w:tab/>
            </w:r>
            <w:r>
              <w:rPr>
                <w:i/>
                <w:spacing w:val="-2"/>
                <w:kern w:val="0"/>
                <w:sz w:val="24"/>
                <w:szCs w:val="24"/>
                <w:lang w:eastAsia="en-US" w:bidi="ar-SA"/>
              </w:rPr>
              <w:t>Технология</w:t>
            </w:r>
            <w:r>
              <w:rPr>
                <w:i/>
                <w:kern w:val="0"/>
                <w:sz w:val="24"/>
                <w:szCs w:val="24"/>
                <w:lang w:eastAsia="en-US" w:bidi="ar-SA"/>
              </w:rPr>
              <w:tab/>
            </w:r>
            <w:r>
              <w:rPr>
                <w:i/>
                <w:spacing w:val="-2"/>
                <w:kern w:val="0"/>
                <w:sz w:val="24"/>
                <w:szCs w:val="24"/>
                <w:lang w:eastAsia="en-US" w:bidi="ar-SA"/>
              </w:rPr>
              <w:t xml:space="preserve">выполнения </w:t>
            </w:r>
            <w:r>
              <w:rPr>
                <w:i/>
                <w:kern w:val="0"/>
                <w:sz w:val="24"/>
                <w:szCs w:val="24"/>
                <w:lang w:eastAsia="en-US" w:bidi="ar-SA"/>
              </w:rPr>
              <w:t>изнаночных петель. Кромочные петли.</w:t>
            </w:r>
          </w:p>
          <w:p>
            <w:pPr>
              <w:pStyle w:val="TableParagraph"/>
              <w:keepLines/>
              <w:widowControl w:val="false"/>
              <w:suppressAutoHyphens w:val="true"/>
              <w:spacing w:before="0" w:after="0"/>
              <w:ind w:firstLine="720" w:left="0"/>
              <w:jc w:val="both"/>
              <w:rPr>
                <w:i/>
                <w:i/>
                <w:sz w:val="24"/>
                <w:szCs w:val="24"/>
              </w:rPr>
            </w:pPr>
            <w:r>
              <w:rPr>
                <w:i/>
                <w:kern w:val="0"/>
                <w:sz w:val="24"/>
                <w:szCs w:val="24"/>
                <w:lang w:eastAsia="en-US" w:bidi="ar-SA"/>
              </w:rPr>
              <w:t>Тема</w:t>
            </w:r>
            <w:r>
              <w:rPr>
                <w:i/>
                <w:spacing w:val="-2"/>
                <w:kern w:val="0"/>
                <w:sz w:val="24"/>
                <w:szCs w:val="24"/>
                <w:lang w:eastAsia="en-US" w:bidi="ar-SA"/>
              </w:rPr>
              <w:t xml:space="preserve"> </w:t>
            </w:r>
            <w:r>
              <w:rPr>
                <w:i/>
                <w:kern w:val="0"/>
                <w:sz w:val="24"/>
                <w:szCs w:val="24"/>
                <w:lang w:eastAsia="en-US" w:bidi="ar-SA"/>
              </w:rPr>
              <w:t>3:Технология</w:t>
            </w:r>
            <w:r>
              <w:rPr>
                <w:i/>
                <w:spacing w:val="-4"/>
                <w:kern w:val="0"/>
                <w:sz w:val="24"/>
                <w:szCs w:val="24"/>
                <w:lang w:eastAsia="en-US" w:bidi="ar-SA"/>
              </w:rPr>
              <w:t xml:space="preserve"> </w:t>
            </w:r>
            <w:r>
              <w:rPr>
                <w:i/>
                <w:kern w:val="0"/>
                <w:sz w:val="24"/>
                <w:szCs w:val="24"/>
                <w:lang w:eastAsia="en-US" w:bidi="ar-SA"/>
              </w:rPr>
              <w:t>выполнения</w:t>
            </w:r>
            <w:r>
              <w:rPr>
                <w:i/>
                <w:spacing w:val="-4"/>
                <w:kern w:val="0"/>
                <w:sz w:val="24"/>
                <w:szCs w:val="24"/>
                <w:lang w:eastAsia="en-US" w:bidi="ar-SA"/>
              </w:rPr>
              <w:t xml:space="preserve"> </w:t>
            </w:r>
            <w:r>
              <w:rPr>
                <w:i/>
                <w:kern w:val="0"/>
                <w:sz w:val="24"/>
                <w:szCs w:val="24"/>
                <w:lang w:eastAsia="en-US" w:bidi="ar-SA"/>
              </w:rPr>
              <w:t>лицевых</w:t>
            </w:r>
            <w:r>
              <w:rPr>
                <w:i/>
                <w:spacing w:val="-2"/>
                <w:kern w:val="0"/>
                <w:sz w:val="24"/>
                <w:szCs w:val="24"/>
                <w:lang w:eastAsia="en-US" w:bidi="ar-SA"/>
              </w:rPr>
              <w:t xml:space="preserve"> петель.</w:t>
            </w:r>
          </w:p>
        </w:tc>
        <w:tc>
          <w:tcPr>
            <w:tcW w:w="464" w:type="dxa"/>
            <w:tcBorders>
              <w:top w:val="single" w:sz="4" w:space="0" w:color="000000"/>
              <w:left w:val="single" w:sz="4" w:space="0" w:color="000000"/>
              <w:bottom w:val="single" w:sz="4" w:space="0" w:color="000000"/>
              <w:right w:val="single" w:sz="4" w:space="0" w:color="000000"/>
            </w:tcBorders>
          </w:tcPr>
          <w:p>
            <w:pPr>
              <w:pStyle w:val="TableParagraph"/>
              <w:keepLines/>
              <w:widowControl w:val="false"/>
              <w:suppressAutoHyphens w:val="true"/>
              <w:spacing w:before="0" w:after="0"/>
              <w:jc w:val="both"/>
              <w:rPr>
                <w:sz w:val="24"/>
                <w:szCs w:val="24"/>
              </w:rPr>
            </w:pPr>
            <w:r>
              <w:rPr>
                <w:spacing w:val="-10"/>
                <w:kern w:val="0"/>
                <w:sz w:val="24"/>
                <w:szCs w:val="24"/>
                <w:lang w:eastAsia="en-US" w:bidi="ar-SA"/>
              </w:rPr>
              <w:t>8</w:t>
            </w:r>
          </w:p>
        </w:tc>
        <w:tc>
          <w:tcPr>
            <w:tcW w:w="780" w:type="dxa"/>
            <w:tcBorders>
              <w:top w:val="single" w:sz="4" w:space="0" w:color="000000"/>
              <w:left w:val="single" w:sz="4" w:space="0" w:color="000000"/>
              <w:bottom w:val="single" w:sz="4" w:space="0" w:color="000000"/>
              <w:right w:val="single" w:sz="4" w:space="0" w:color="000000"/>
            </w:tcBorders>
          </w:tcPr>
          <w:p>
            <w:pPr>
              <w:pStyle w:val="TableParagraph"/>
              <w:keepLines/>
              <w:widowControl w:val="false"/>
              <w:suppressAutoHyphens w:val="true"/>
              <w:spacing w:before="0" w:after="0"/>
              <w:jc w:val="both"/>
              <w:rPr>
                <w:sz w:val="24"/>
                <w:szCs w:val="24"/>
              </w:rPr>
            </w:pPr>
            <w:r>
              <w:rPr>
                <w:spacing w:val="-10"/>
                <w:kern w:val="0"/>
                <w:sz w:val="24"/>
                <w:szCs w:val="24"/>
                <w:lang w:eastAsia="en-US" w:bidi="ar-SA"/>
              </w:rPr>
              <w:t>2</w:t>
            </w:r>
          </w:p>
        </w:tc>
        <w:tc>
          <w:tcPr>
            <w:tcW w:w="1200" w:type="dxa"/>
            <w:tcBorders>
              <w:top w:val="single" w:sz="4" w:space="0" w:color="000000"/>
              <w:left w:val="single" w:sz="4" w:space="0" w:color="000000"/>
              <w:bottom w:val="single" w:sz="4" w:space="0" w:color="000000"/>
              <w:right w:val="single" w:sz="4" w:space="0" w:color="000000"/>
            </w:tcBorders>
          </w:tcPr>
          <w:p>
            <w:pPr>
              <w:pStyle w:val="TableParagraph"/>
              <w:keepLines/>
              <w:widowControl w:val="false"/>
              <w:suppressAutoHyphens w:val="true"/>
              <w:spacing w:before="0" w:after="0"/>
              <w:ind w:firstLine="720" w:left="0"/>
              <w:jc w:val="both"/>
              <w:rPr>
                <w:sz w:val="24"/>
                <w:szCs w:val="24"/>
              </w:rPr>
            </w:pPr>
            <w:r>
              <w:rPr>
                <w:spacing w:val="-10"/>
                <w:kern w:val="0"/>
                <w:sz w:val="24"/>
                <w:szCs w:val="24"/>
                <w:lang w:eastAsia="en-US" w:bidi="ar-SA"/>
              </w:rPr>
              <w:t>6</w:t>
            </w:r>
          </w:p>
        </w:tc>
        <w:tc>
          <w:tcPr>
            <w:tcW w:w="1755" w:type="dxa"/>
            <w:tcBorders>
              <w:top w:val="single" w:sz="4" w:space="0" w:color="000000"/>
              <w:left w:val="single" w:sz="4" w:space="0" w:color="000000"/>
              <w:bottom w:val="single" w:sz="4" w:space="0" w:color="000000"/>
              <w:right w:val="single" w:sz="4" w:space="0" w:color="000000"/>
            </w:tcBorders>
          </w:tcPr>
          <w:p>
            <w:pPr>
              <w:pStyle w:val="TableParagraph"/>
              <w:keepLines/>
              <w:widowControl w:val="false"/>
              <w:suppressAutoHyphens w:val="true"/>
              <w:spacing w:before="0" w:after="0"/>
              <w:ind w:firstLine="720" w:left="0"/>
              <w:jc w:val="both"/>
              <w:rPr>
                <w:sz w:val="24"/>
                <w:szCs w:val="24"/>
              </w:rPr>
            </w:pPr>
            <w:r>
              <w:rPr>
                <w:sz w:val="24"/>
                <w:szCs w:val="24"/>
              </w:rPr>
            </w:r>
          </w:p>
        </w:tc>
      </w:tr>
      <w:tr>
        <w:trPr>
          <w:trHeight w:val="1103" w:hRule="atLeast"/>
        </w:trPr>
        <w:tc>
          <w:tcPr>
            <w:tcW w:w="57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jc w:val="both"/>
              <w:rPr>
                <w:sz w:val="24"/>
                <w:szCs w:val="24"/>
              </w:rPr>
            </w:pPr>
            <w:r>
              <w:rPr>
                <w:spacing w:val="-10"/>
                <w:kern w:val="0"/>
                <w:sz w:val="24"/>
                <w:szCs w:val="24"/>
                <w:lang w:eastAsia="en-US" w:bidi="ar-SA"/>
              </w:rPr>
              <w:t>4</w:t>
            </w:r>
          </w:p>
        </w:tc>
        <w:tc>
          <w:tcPr>
            <w:tcW w:w="6285"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sz w:val="24"/>
                <w:szCs w:val="24"/>
              </w:rPr>
            </w:pPr>
            <w:r>
              <w:rPr>
                <w:kern w:val="0"/>
                <w:sz w:val="24"/>
                <w:szCs w:val="24"/>
                <w:lang w:eastAsia="en-US" w:bidi="ar-SA"/>
              </w:rPr>
              <w:t>Тема</w:t>
            </w:r>
            <w:r>
              <w:rPr>
                <w:spacing w:val="-7"/>
                <w:kern w:val="0"/>
                <w:sz w:val="24"/>
                <w:szCs w:val="24"/>
                <w:lang w:eastAsia="en-US" w:bidi="ar-SA"/>
              </w:rPr>
              <w:t xml:space="preserve"> </w:t>
            </w:r>
            <w:r>
              <w:rPr>
                <w:kern w:val="0"/>
                <w:sz w:val="24"/>
                <w:szCs w:val="24"/>
                <w:lang w:eastAsia="en-US" w:bidi="ar-SA"/>
              </w:rPr>
              <w:t>3.</w:t>
            </w:r>
            <w:r>
              <w:rPr>
                <w:spacing w:val="-6"/>
                <w:kern w:val="0"/>
                <w:sz w:val="24"/>
                <w:szCs w:val="24"/>
                <w:lang w:eastAsia="en-US" w:bidi="ar-SA"/>
              </w:rPr>
              <w:t xml:space="preserve"> </w:t>
            </w:r>
            <w:r>
              <w:rPr>
                <w:kern w:val="0"/>
                <w:sz w:val="24"/>
                <w:szCs w:val="24"/>
                <w:lang w:eastAsia="en-US" w:bidi="ar-SA"/>
              </w:rPr>
              <w:t>Столбики</w:t>
            </w:r>
            <w:r>
              <w:rPr>
                <w:spacing w:val="-6"/>
                <w:kern w:val="0"/>
                <w:sz w:val="24"/>
                <w:szCs w:val="24"/>
                <w:lang w:eastAsia="en-US" w:bidi="ar-SA"/>
              </w:rPr>
              <w:t xml:space="preserve"> </w:t>
            </w:r>
            <w:r>
              <w:rPr>
                <w:kern w:val="0"/>
                <w:sz w:val="24"/>
                <w:szCs w:val="24"/>
                <w:lang w:eastAsia="en-US" w:bidi="ar-SA"/>
              </w:rPr>
              <w:t>с</w:t>
            </w:r>
            <w:r>
              <w:rPr>
                <w:spacing w:val="-7"/>
                <w:kern w:val="0"/>
                <w:sz w:val="24"/>
                <w:szCs w:val="24"/>
                <w:lang w:eastAsia="en-US" w:bidi="ar-SA"/>
              </w:rPr>
              <w:t xml:space="preserve"> </w:t>
            </w:r>
            <w:r>
              <w:rPr>
                <w:kern w:val="0"/>
                <w:sz w:val="24"/>
                <w:szCs w:val="24"/>
                <w:lang w:eastAsia="en-US" w:bidi="ar-SA"/>
              </w:rPr>
              <w:t>накидом.</w:t>
            </w:r>
            <w:r>
              <w:rPr>
                <w:spacing w:val="-6"/>
                <w:kern w:val="0"/>
                <w:sz w:val="24"/>
                <w:szCs w:val="24"/>
                <w:lang w:eastAsia="en-US" w:bidi="ar-SA"/>
              </w:rPr>
              <w:t xml:space="preserve"> </w:t>
            </w:r>
            <w:r>
              <w:rPr>
                <w:kern w:val="0"/>
                <w:sz w:val="24"/>
                <w:szCs w:val="24"/>
                <w:lang w:eastAsia="en-US" w:bidi="ar-SA"/>
              </w:rPr>
              <w:t>Условные</w:t>
            </w:r>
            <w:r>
              <w:rPr>
                <w:spacing w:val="-8"/>
                <w:kern w:val="0"/>
                <w:sz w:val="24"/>
                <w:szCs w:val="24"/>
                <w:lang w:eastAsia="en-US" w:bidi="ar-SA"/>
              </w:rPr>
              <w:t xml:space="preserve"> </w:t>
            </w:r>
            <w:r>
              <w:rPr>
                <w:kern w:val="0"/>
                <w:sz w:val="24"/>
                <w:szCs w:val="24"/>
                <w:lang w:eastAsia="en-US" w:bidi="ar-SA"/>
              </w:rPr>
              <w:t>обозначения. Упражнения. Начало и конец ряда, петли подъема.</w:t>
            </w:r>
          </w:p>
          <w:p>
            <w:pPr>
              <w:pStyle w:val="TableParagraph"/>
              <w:keepNext w:val="true"/>
              <w:widowControl/>
              <w:suppressAutoHyphens w:val="true"/>
              <w:spacing w:before="0" w:after="0"/>
              <w:ind w:firstLine="720" w:left="0"/>
              <w:jc w:val="both"/>
              <w:rPr>
                <w:i/>
                <w:i/>
                <w:sz w:val="24"/>
                <w:szCs w:val="24"/>
              </w:rPr>
            </w:pPr>
            <w:r>
              <w:rPr>
                <w:i/>
                <w:kern w:val="0"/>
                <w:sz w:val="24"/>
                <w:szCs w:val="24"/>
                <w:lang w:eastAsia="en-US" w:bidi="ar-SA"/>
              </w:rPr>
              <w:t>Тема</w:t>
            </w:r>
            <w:r>
              <w:rPr>
                <w:i/>
                <w:spacing w:val="-3"/>
                <w:kern w:val="0"/>
                <w:sz w:val="24"/>
                <w:szCs w:val="24"/>
                <w:lang w:eastAsia="en-US" w:bidi="ar-SA"/>
              </w:rPr>
              <w:t xml:space="preserve"> </w:t>
            </w:r>
            <w:r>
              <w:rPr>
                <w:i/>
                <w:kern w:val="0"/>
                <w:sz w:val="24"/>
                <w:szCs w:val="24"/>
                <w:lang w:eastAsia="en-US" w:bidi="ar-SA"/>
              </w:rPr>
              <w:t>4:Накиды.</w:t>
            </w:r>
            <w:r>
              <w:rPr>
                <w:i/>
                <w:spacing w:val="-2"/>
                <w:kern w:val="0"/>
                <w:sz w:val="24"/>
                <w:szCs w:val="24"/>
                <w:lang w:eastAsia="en-US" w:bidi="ar-SA"/>
              </w:rPr>
              <w:t xml:space="preserve"> </w:t>
            </w:r>
            <w:r>
              <w:rPr>
                <w:i/>
                <w:kern w:val="0"/>
                <w:sz w:val="24"/>
                <w:szCs w:val="24"/>
                <w:lang w:eastAsia="en-US" w:bidi="ar-SA"/>
              </w:rPr>
              <w:t>Технология</w:t>
            </w:r>
            <w:r>
              <w:rPr>
                <w:i/>
                <w:spacing w:val="-4"/>
                <w:kern w:val="0"/>
                <w:sz w:val="24"/>
                <w:szCs w:val="24"/>
                <w:lang w:eastAsia="en-US" w:bidi="ar-SA"/>
              </w:rPr>
              <w:t xml:space="preserve"> </w:t>
            </w:r>
            <w:r>
              <w:rPr>
                <w:i/>
                <w:spacing w:val="-2"/>
                <w:kern w:val="0"/>
                <w:sz w:val="24"/>
                <w:szCs w:val="24"/>
                <w:lang w:eastAsia="en-US" w:bidi="ar-SA"/>
              </w:rPr>
              <w:t>выполнения.</w:t>
            </w:r>
          </w:p>
          <w:p>
            <w:pPr>
              <w:pStyle w:val="TableParagraph"/>
              <w:keepNext w:val="true"/>
              <w:widowControl/>
              <w:suppressAutoHyphens w:val="true"/>
              <w:spacing w:before="0" w:after="0"/>
              <w:ind w:firstLine="720" w:left="0"/>
              <w:jc w:val="both"/>
              <w:rPr>
                <w:i/>
                <w:i/>
                <w:sz w:val="24"/>
                <w:szCs w:val="24"/>
              </w:rPr>
            </w:pPr>
            <w:r>
              <w:rPr>
                <w:i/>
                <w:kern w:val="0"/>
                <w:sz w:val="24"/>
                <w:szCs w:val="24"/>
                <w:lang w:eastAsia="en-US" w:bidi="ar-SA"/>
              </w:rPr>
              <w:t>Тема</w:t>
            </w:r>
            <w:r>
              <w:rPr>
                <w:i/>
                <w:spacing w:val="38"/>
                <w:kern w:val="0"/>
                <w:sz w:val="24"/>
                <w:szCs w:val="24"/>
                <w:lang w:eastAsia="en-US" w:bidi="ar-SA"/>
              </w:rPr>
              <w:t xml:space="preserve"> </w:t>
            </w:r>
            <w:r>
              <w:rPr>
                <w:i/>
                <w:kern w:val="0"/>
                <w:sz w:val="24"/>
                <w:szCs w:val="24"/>
                <w:lang w:eastAsia="en-US" w:bidi="ar-SA"/>
              </w:rPr>
              <w:t>5:Способы</w:t>
            </w:r>
            <w:r>
              <w:rPr>
                <w:i/>
                <w:spacing w:val="38"/>
                <w:kern w:val="0"/>
                <w:sz w:val="24"/>
                <w:szCs w:val="24"/>
                <w:lang w:eastAsia="en-US" w:bidi="ar-SA"/>
              </w:rPr>
              <w:t xml:space="preserve"> </w:t>
            </w:r>
            <w:r>
              <w:rPr>
                <w:i/>
                <w:kern w:val="0"/>
                <w:sz w:val="24"/>
                <w:szCs w:val="24"/>
                <w:lang w:eastAsia="en-US" w:bidi="ar-SA"/>
              </w:rPr>
              <w:t>убавления,</w:t>
            </w:r>
            <w:r>
              <w:rPr>
                <w:i/>
                <w:spacing w:val="37"/>
                <w:kern w:val="0"/>
                <w:sz w:val="24"/>
                <w:szCs w:val="24"/>
                <w:lang w:eastAsia="en-US" w:bidi="ar-SA"/>
              </w:rPr>
              <w:t xml:space="preserve"> </w:t>
            </w:r>
            <w:r>
              <w:rPr>
                <w:i/>
                <w:kern w:val="0"/>
                <w:sz w:val="24"/>
                <w:szCs w:val="24"/>
                <w:lang w:eastAsia="en-US" w:bidi="ar-SA"/>
              </w:rPr>
              <w:t>прибавления</w:t>
            </w:r>
            <w:r>
              <w:rPr>
                <w:i/>
                <w:spacing w:val="37"/>
                <w:kern w:val="0"/>
                <w:sz w:val="24"/>
                <w:szCs w:val="24"/>
                <w:lang w:eastAsia="en-US" w:bidi="ar-SA"/>
              </w:rPr>
              <w:t xml:space="preserve"> </w:t>
            </w:r>
            <w:r>
              <w:rPr>
                <w:i/>
                <w:kern w:val="0"/>
                <w:sz w:val="24"/>
                <w:szCs w:val="24"/>
                <w:lang w:eastAsia="en-US" w:bidi="ar-SA"/>
              </w:rPr>
              <w:t>и</w:t>
            </w:r>
            <w:r>
              <w:rPr>
                <w:i/>
                <w:spacing w:val="38"/>
                <w:kern w:val="0"/>
                <w:sz w:val="24"/>
                <w:szCs w:val="24"/>
                <w:lang w:eastAsia="en-US" w:bidi="ar-SA"/>
              </w:rPr>
              <w:t xml:space="preserve"> </w:t>
            </w:r>
            <w:r>
              <w:rPr>
                <w:i/>
                <w:spacing w:val="-2"/>
                <w:kern w:val="0"/>
                <w:sz w:val="24"/>
                <w:szCs w:val="24"/>
                <w:lang w:eastAsia="en-US" w:bidi="ar-SA"/>
              </w:rPr>
              <w:t>закрывания петель.</w:t>
            </w:r>
          </w:p>
        </w:tc>
        <w:tc>
          <w:tcPr>
            <w:tcW w:w="464"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left="0"/>
              <w:jc w:val="both"/>
              <w:rPr>
                <w:spacing w:val="-10"/>
                <w:sz w:val="24"/>
                <w:szCs w:val="24"/>
              </w:rPr>
            </w:pPr>
            <w:r>
              <w:rPr>
                <w:spacing w:val="-10"/>
                <w:kern w:val="0"/>
                <w:sz w:val="24"/>
                <w:szCs w:val="24"/>
                <w:lang w:eastAsia="en-US" w:bidi="ar-SA"/>
              </w:rPr>
              <w:t>10</w:t>
            </w:r>
          </w:p>
          <w:p>
            <w:pPr>
              <w:pStyle w:val="TableParagraph"/>
              <w:keepNext w:val="true"/>
              <w:widowControl/>
              <w:suppressAutoHyphens w:val="true"/>
              <w:spacing w:before="0" w:after="0"/>
              <w:ind w:firstLine="720" w:left="0"/>
              <w:jc w:val="both"/>
              <w:rPr>
                <w:spacing w:val="-10"/>
                <w:sz w:val="24"/>
                <w:szCs w:val="24"/>
              </w:rPr>
            </w:pPr>
            <w:r>
              <w:rPr>
                <w:spacing w:val="-10"/>
                <w:sz w:val="24"/>
                <w:szCs w:val="24"/>
              </w:rPr>
            </w:r>
          </w:p>
          <w:p>
            <w:pPr>
              <w:pStyle w:val="TableParagraph"/>
              <w:keepNext w:val="true"/>
              <w:widowControl/>
              <w:suppressAutoHyphens w:val="true"/>
              <w:spacing w:before="0" w:after="0"/>
              <w:ind w:firstLine="720" w:left="0"/>
              <w:jc w:val="both"/>
              <w:rPr>
                <w:spacing w:val="-10"/>
                <w:sz w:val="24"/>
                <w:szCs w:val="24"/>
              </w:rPr>
            </w:pPr>
            <w:r>
              <w:rPr>
                <w:spacing w:val="-10"/>
                <w:sz w:val="24"/>
                <w:szCs w:val="24"/>
              </w:rPr>
            </w:r>
          </w:p>
          <w:p>
            <w:pPr>
              <w:pStyle w:val="TableParagraph"/>
              <w:keepNext w:val="true"/>
              <w:widowControl/>
              <w:suppressAutoHyphens w:val="true"/>
              <w:spacing w:before="0" w:after="0"/>
              <w:ind w:left="0"/>
              <w:jc w:val="both"/>
              <w:rPr>
                <w:spacing w:val="-10"/>
                <w:sz w:val="24"/>
                <w:szCs w:val="24"/>
              </w:rPr>
            </w:pPr>
            <w:r>
              <w:rPr>
                <w:spacing w:val="-10"/>
                <w:sz w:val="24"/>
                <w:szCs w:val="24"/>
              </w:rPr>
            </w:r>
          </w:p>
          <w:p>
            <w:pPr>
              <w:pStyle w:val="TableParagraph"/>
              <w:keepNext w:val="true"/>
              <w:widowControl/>
              <w:suppressAutoHyphens w:val="true"/>
              <w:spacing w:before="0" w:after="0"/>
              <w:ind w:firstLine="720" w:left="0"/>
              <w:jc w:val="both"/>
              <w:rPr>
                <w:spacing w:val="-10"/>
                <w:sz w:val="24"/>
                <w:szCs w:val="24"/>
              </w:rPr>
            </w:pPr>
            <w:r>
              <w:rPr>
                <w:spacing w:val="-10"/>
                <w:sz w:val="24"/>
                <w:szCs w:val="24"/>
              </w:rPr>
            </w:r>
          </w:p>
          <w:p>
            <w:pPr>
              <w:pStyle w:val="TableParagraph"/>
              <w:keepNext w:val="true"/>
              <w:widowControl/>
              <w:suppressAutoHyphens w:val="true"/>
              <w:spacing w:before="0" w:after="0"/>
              <w:jc w:val="both"/>
              <w:rPr>
                <w:sz w:val="24"/>
                <w:szCs w:val="24"/>
              </w:rPr>
            </w:pPr>
            <w:r>
              <w:rPr>
                <w:sz w:val="24"/>
                <w:szCs w:val="24"/>
              </w:rPr>
            </w:r>
          </w:p>
        </w:tc>
        <w:tc>
          <w:tcPr>
            <w:tcW w:w="78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left="0"/>
              <w:jc w:val="both"/>
              <w:rPr>
                <w:sz w:val="24"/>
                <w:szCs w:val="24"/>
              </w:rPr>
            </w:pPr>
            <w:r>
              <w:rPr>
                <w:kern w:val="0"/>
                <w:sz w:val="24"/>
                <w:szCs w:val="24"/>
                <w:lang w:eastAsia="en-US" w:bidi="ar-SA"/>
              </w:rPr>
              <w:t>1</w:t>
            </w:r>
          </w:p>
        </w:tc>
        <w:tc>
          <w:tcPr>
            <w:tcW w:w="120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sz w:val="24"/>
                <w:szCs w:val="24"/>
              </w:rPr>
            </w:pPr>
            <w:r>
              <w:rPr>
                <w:spacing w:val="-10"/>
                <w:kern w:val="0"/>
                <w:sz w:val="24"/>
                <w:szCs w:val="24"/>
                <w:lang w:eastAsia="en-US" w:bidi="ar-SA"/>
              </w:rPr>
              <w:t>9</w:t>
            </w:r>
          </w:p>
        </w:tc>
        <w:tc>
          <w:tcPr>
            <w:tcW w:w="1755"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sz w:val="24"/>
                <w:szCs w:val="24"/>
              </w:rPr>
            </w:pPr>
            <w:r>
              <w:rPr>
                <w:sz w:val="24"/>
                <w:szCs w:val="24"/>
              </w:rPr>
            </w:r>
          </w:p>
        </w:tc>
      </w:tr>
      <w:tr>
        <w:trPr>
          <w:trHeight w:val="1103" w:hRule="atLeast"/>
        </w:trPr>
        <w:tc>
          <w:tcPr>
            <w:tcW w:w="57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jc w:val="both"/>
              <w:rPr>
                <w:spacing w:val="-10"/>
                <w:sz w:val="24"/>
                <w:szCs w:val="24"/>
              </w:rPr>
            </w:pPr>
            <w:r>
              <w:rPr>
                <w:spacing w:val="-10"/>
                <w:kern w:val="0"/>
                <w:sz w:val="24"/>
                <w:szCs w:val="22"/>
                <w:lang w:eastAsia="en-US" w:bidi="ar-SA"/>
              </w:rPr>
              <w:t>5</w:t>
            </w:r>
          </w:p>
        </w:tc>
        <w:tc>
          <w:tcPr>
            <w:tcW w:w="6285"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rPr>
            </w:pPr>
            <w:r>
              <w:rPr>
                <w:kern w:val="0"/>
                <w:sz w:val="24"/>
                <w:szCs w:val="22"/>
                <w:lang w:eastAsia="en-US" w:bidi="ar-SA"/>
              </w:rPr>
              <w:t>Тема</w:t>
            </w:r>
            <w:r>
              <w:rPr>
                <w:spacing w:val="80"/>
                <w:kern w:val="0"/>
                <w:sz w:val="24"/>
                <w:szCs w:val="22"/>
                <w:lang w:eastAsia="en-US" w:bidi="ar-SA"/>
              </w:rPr>
              <w:t xml:space="preserve"> </w:t>
            </w:r>
            <w:r>
              <w:rPr>
                <w:kern w:val="0"/>
                <w:sz w:val="24"/>
                <w:szCs w:val="22"/>
                <w:lang w:eastAsia="en-US" w:bidi="ar-SA"/>
              </w:rPr>
              <w:t>4.</w:t>
            </w:r>
            <w:r>
              <w:rPr>
                <w:spacing w:val="80"/>
                <w:kern w:val="0"/>
                <w:sz w:val="24"/>
                <w:szCs w:val="22"/>
                <w:lang w:eastAsia="en-US" w:bidi="ar-SA"/>
              </w:rPr>
              <w:t xml:space="preserve"> </w:t>
            </w:r>
            <w:r>
              <w:rPr>
                <w:kern w:val="0"/>
                <w:sz w:val="24"/>
                <w:szCs w:val="22"/>
                <w:lang w:eastAsia="en-US" w:bidi="ar-SA"/>
              </w:rPr>
              <w:t>Отработка</w:t>
            </w:r>
            <w:r>
              <w:rPr>
                <w:spacing w:val="80"/>
                <w:kern w:val="0"/>
                <w:sz w:val="24"/>
                <w:szCs w:val="22"/>
                <w:lang w:eastAsia="en-US" w:bidi="ar-SA"/>
              </w:rPr>
              <w:t xml:space="preserve"> </w:t>
            </w:r>
            <w:r>
              <w:rPr>
                <w:kern w:val="0"/>
                <w:sz w:val="24"/>
                <w:szCs w:val="22"/>
                <w:lang w:eastAsia="en-US" w:bidi="ar-SA"/>
              </w:rPr>
              <w:t>навыка</w:t>
            </w:r>
            <w:r>
              <w:rPr>
                <w:spacing w:val="80"/>
                <w:kern w:val="0"/>
                <w:sz w:val="24"/>
                <w:szCs w:val="22"/>
                <w:lang w:eastAsia="en-US" w:bidi="ar-SA"/>
              </w:rPr>
              <w:t xml:space="preserve"> </w:t>
            </w:r>
            <w:r>
              <w:rPr>
                <w:kern w:val="0"/>
                <w:sz w:val="24"/>
                <w:szCs w:val="22"/>
                <w:lang w:eastAsia="en-US" w:bidi="ar-SA"/>
              </w:rPr>
              <w:t>вязания</w:t>
            </w:r>
            <w:r>
              <w:rPr>
                <w:spacing w:val="80"/>
                <w:kern w:val="0"/>
                <w:sz w:val="24"/>
                <w:szCs w:val="22"/>
                <w:lang w:eastAsia="en-US" w:bidi="ar-SA"/>
              </w:rPr>
              <w:t xml:space="preserve"> </w:t>
            </w:r>
            <w:r>
              <w:rPr>
                <w:kern w:val="0"/>
                <w:sz w:val="24"/>
                <w:szCs w:val="22"/>
                <w:lang w:eastAsia="en-US" w:bidi="ar-SA"/>
              </w:rPr>
              <w:t>столбиков</w:t>
            </w:r>
            <w:r>
              <w:rPr>
                <w:spacing w:val="80"/>
                <w:kern w:val="0"/>
                <w:sz w:val="24"/>
                <w:szCs w:val="22"/>
                <w:lang w:eastAsia="en-US" w:bidi="ar-SA"/>
              </w:rPr>
              <w:t xml:space="preserve"> </w:t>
            </w:r>
            <w:r>
              <w:rPr>
                <w:kern w:val="0"/>
                <w:sz w:val="24"/>
                <w:szCs w:val="22"/>
                <w:lang w:eastAsia="en-US" w:bidi="ar-SA"/>
              </w:rPr>
              <w:t>без</w:t>
            </w:r>
            <w:r>
              <w:rPr>
                <w:spacing w:val="40"/>
                <w:kern w:val="0"/>
                <w:sz w:val="24"/>
                <w:szCs w:val="22"/>
                <w:lang w:eastAsia="en-US" w:bidi="ar-SA"/>
              </w:rPr>
              <w:t xml:space="preserve"> </w:t>
            </w:r>
            <w:r>
              <w:rPr>
                <w:kern w:val="0"/>
                <w:sz w:val="24"/>
                <w:szCs w:val="22"/>
                <w:lang w:eastAsia="en-US" w:bidi="ar-SA"/>
              </w:rPr>
              <w:t>накида и с накидом. 20п. х 10см.</w:t>
            </w:r>
          </w:p>
          <w:p>
            <w:pPr>
              <w:pStyle w:val="TableParagraph"/>
              <w:keepNext w:val="true"/>
              <w:widowControl/>
              <w:suppressAutoHyphens w:val="true"/>
              <w:spacing w:before="0" w:after="0"/>
              <w:ind w:firstLine="720" w:left="0"/>
              <w:jc w:val="both"/>
              <w:rPr>
                <w:sz w:val="24"/>
                <w:szCs w:val="24"/>
              </w:rPr>
            </w:pPr>
            <w:r>
              <w:rPr>
                <w:i/>
                <w:kern w:val="0"/>
                <w:sz w:val="24"/>
                <w:szCs w:val="22"/>
                <w:lang w:eastAsia="en-US" w:bidi="ar-SA"/>
              </w:rPr>
              <w:t>Тема</w:t>
            </w:r>
            <w:r>
              <w:rPr>
                <w:i/>
                <w:spacing w:val="26"/>
                <w:kern w:val="0"/>
                <w:sz w:val="24"/>
                <w:szCs w:val="22"/>
                <w:lang w:eastAsia="en-US" w:bidi="ar-SA"/>
              </w:rPr>
              <w:t xml:space="preserve"> </w:t>
            </w:r>
            <w:r>
              <w:rPr>
                <w:i/>
                <w:kern w:val="0"/>
                <w:sz w:val="24"/>
                <w:szCs w:val="22"/>
                <w:lang w:eastAsia="en-US" w:bidi="ar-SA"/>
              </w:rPr>
              <w:t>6:</w:t>
            </w:r>
            <w:r>
              <w:rPr>
                <w:i/>
                <w:spacing w:val="26"/>
                <w:kern w:val="0"/>
                <w:sz w:val="24"/>
                <w:szCs w:val="22"/>
                <w:lang w:eastAsia="en-US" w:bidi="ar-SA"/>
              </w:rPr>
              <w:t xml:space="preserve"> </w:t>
            </w:r>
            <w:r>
              <w:rPr>
                <w:i/>
                <w:kern w:val="0"/>
                <w:sz w:val="24"/>
                <w:szCs w:val="22"/>
                <w:lang w:eastAsia="en-US" w:bidi="ar-SA"/>
              </w:rPr>
              <w:t>Шалевое</w:t>
            </w:r>
            <w:r>
              <w:rPr>
                <w:i/>
                <w:spacing w:val="27"/>
                <w:kern w:val="0"/>
                <w:sz w:val="24"/>
                <w:szCs w:val="22"/>
                <w:lang w:eastAsia="en-US" w:bidi="ar-SA"/>
              </w:rPr>
              <w:t xml:space="preserve"> </w:t>
            </w:r>
            <w:r>
              <w:rPr>
                <w:i/>
                <w:kern w:val="0"/>
                <w:sz w:val="24"/>
                <w:szCs w:val="22"/>
                <w:lang w:eastAsia="en-US" w:bidi="ar-SA"/>
              </w:rPr>
              <w:t>вязание,</w:t>
            </w:r>
            <w:r>
              <w:rPr>
                <w:i/>
                <w:spacing w:val="26"/>
                <w:kern w:val="0"/>
                <w:sz w:val="24"/>
                <w:szCs w:val="22"/>
                <w:lang w:eastAsia="en-US" w:bidi="ar-SA"/>
              </w:rPr>
              <w:t xml:space="preserve"> </w:t>
            </w:r>
            <w:r>
              <w:rPr>
                <w:i/>
                <w:kern w:val="0"/>
                <w:sz w:val="24"/>
                <w:szCs w:val="22"/>
                <w:lang w:eastAsia="en-US" w:bidi="ar-SA"/>
              </w:rPr>
              <w:t>лицевая</w:t>
            </w:r>
            <w:r>
              <w:rPr>
                <w:i/>
                <w:spacing w:val="27"/>
                <w:kern w:val="0"/>
                <w:sz w:val="24"/>
                <w:szCs w:val="22"/>
                <w:lang w:eastAsia="en-US" w:bidi="ar-SA"/>
              </w:rPr>
              <w:t xml:space="preserve"> </w:t>
            </w:r>
            <w:r>
              <w:rPr>
                <w:i/>
                <w:kern w:val="0"/>
                <w:sz w:val="24"/>
                <w:szCs w:val="22"/>
                <w:lang w:eastAsia="en-US" w:bidi="ar-SA"/>
              </w:rPr>
              <w:t>гладь.</w:t>
            </w:r>
            <w:r>
              <w:rPr>
                <w:i/>
                <w:spacing w:val="29"/>
                <w:kern w:val="0"/>
                <w:sz w:val="24"/>
                <w:szCs w:val="22"/>
                <w:lang w:eastAsia="en-US" w:bidi="ar-SA"/>
              </w:rPr>
              <w:t xml:space="preserve"> </w:t>
            </w:r>
            <w:r>
              <w:rPr>
                <w:i/>
                <w:kern w:val="0"/>
                <w:sz w:val="24"/>
                <w:szCs w:val="22"/>
                <w:lang w:eastAsia="en-US" w:bidi="ar-SA"/>
              </w:rPr>
              <w:t>Вывязывание образцов 20п. х 10р.</w:t>
            </w:r>
          </w:p>
        </w:tc>
        <w:tc>
          <w:tcPr>
            <w:tcW w:w="464"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left="0"/>
              <w:jc w:val="both"/>
              <w:rPr>
                <w:spacing w:val="-10"/>
                <w:sz w:val="24"/>
                <w:szCs w:val="24"/>
              </w:rPr>
            </w:pPr>
            <w:r>
              <w:rPr>
                <w:spacing w:val="-10"/>
                <w:kern w:val="0"/>
                <w:sz w:val="24"/>
                <w:szCs w:val="22"/>
                <w:lang w:eastAsia="en-US" w:bidi="ar-SA"/>
              </w:rPr>
              <w:t>8</w:t>
            </w:r>
          </w:p>
        </w:tc>
        <w:tc>
          <w:tcPr>
            <w:tcW w:w="78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left="0"/>
              <w:jc w:val="both"/>
              <w:rPr>
                <w:sz w:val="24"/>
                <w:szCs w:val="24"/>
              </w:rPr>
            </w:pPr>
            <w:r>
              <w:rPr>
                <w:sz w:val="24"/>
                <w:szCs w:val="24"/>
              </w:rPr>
            </w:r>
          </w:p>
        </w:tc>
        <w:tc>
          <w:tcPr>
            <w:tcW w:w="120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spacing w:val="-10"/>
                <w:sz w:val="24"/>
                <w:szCs w:val="24"/>
              </w:rPr>
            </w:pPr>
            <w:r>
              <w:rPr>
                <w:spacing w:val="-10"/>
                <w:kern w:val="0"/>
                <w:sz w:val="24"/>
                <w:szCs w:val="22"/>
                <w:lang w:eastAsia="en-US" w:bidi="ar-SA"/>
              </w:rPr>
              <w:t>8</w:t>
            </w:r>
          </w:p>
        </w:tc>
        <w:tc>
          <w:tcPr>
            <w:tcW w:w="1755"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sz w:val="24"/>
                <w:szCs w:val="24"/>
              </w:rPr>
            </w:pPr>
            <w:r>
              <w:rPr>
                <w:sz w:val="24"/>
                <w:szCs w:val="24"/>
              </w:rPr>
            </w:r>
          </w:p>
        </w:tc>
      </w:tr>
      <w:tr>
        <w:trPr>
          <w:trHeight w:val="1103" w:hRule="atLeast"/>
        </w:trPr>
        <w:tc>
          <w:tcPr>
            <w:tcW w:w="57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jc w:val="both"/>
              <w:rPr>
                <w:spacing w:val="-10"/>
                <w:sz w:val="24"/>
              </w:rPr>
            </w:pPr>
            <w:r>
              <w:rPr>
                <w:spacing w:val="-10"/>
                <w:sz w:val="24"/>
              </w:rPr>
            </w:r>
          </w:p>
        </w:tc>
        <w:tc>
          <w:tcPr>
            <w:tcW w:w="6285"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73" w:before="0" w:after="0"/>
              <w:jc w:val="left"/>
              <w:rPr>
                <w:b/>
                <w:sz w:val="24"/>
              </w:rPr>
            </w:pPr>
            <w:r>
              <w:rPr>
                <w:b/>
                <w:kern w:val="0"/>
                <w:sz w:val="24"/>
                <w:szCs w:val="22"/>
                <w:lang w:eastAsia="en-US" w:bidi="ar-SA"/>
              </w:rPr>
              <w:t>Раздел</w:t>
            </w:r>
            <w:r>
              <w:rPr>
                <w:b/>
                <w:spacing w:val="-2"/>
                <w:kern w:val="0"/>
                <w:sz w:val="24"/>
                <w:szCs w:val="22"/>
                <w:lang w:eastAsia="en-US" w:bidi="ar-SA"/>
              </w:rPr>
              <w:t xml:space="preserve"> </w:t>
            </w:r>
            <w:r>
              <w:rPr>
                <w:b/>
                <w:kern w:val="0"/>
                <w:sz w:val="24"/>
                <w:szCs w:val="22"/>
                <w:lang w:eastAsia="en-US" w:bidi="ar-SA"/>
              </w:rPr>
              <w:t>II.</w:t>
            </w:r>
            <w:r>
              <w:rPr>
                <w:b/>
                <w:spacing w:val="-1"/>
                <w:kern w:val="0"/>
                <w:sz w:val="24"/>
                <w:szCs w:val="22"/>
                <w:lang w:eastAsia="en-US" w:bidi="ar-SA"/>
              </w:rPr>
              <w:t xml:space="preserve"> </w:t>
            </w:r>
            <w:r>
              <w:rPr>
                <w:b/>
                <w:kern w:val="0"/>
                <w:sz w:val="24"/>
                <w:szCs w:val="22"/>
                <w:lang w:eastAsia="en-US" w:bidi="ar-SA"/>
              </w:rPr>
              <w:t>Пинетки</w:t>
            </w:r>
            <w:r>
              <w:rPr>
                <w:b/>
                <w:spacing w:val="1"/>
                <w:kern w:val="0"/>
                <w:sz w:val="24"/>
                <w:szCs w:val="22"/>
                <w:lang w:eastAsia="en-US" w:bidi="ar-SA"/>
              </w:rPr>
              <w:t xml:space="preserve"> </w:t>
            </w:r>
            <w:r>
              <w:rPr>
                <w:b/>
                <w:spacing w:val="-2"/>
                <w:kern w:val="0"/>
                <w:sz w:val="24"/>
                <w:szCs w:val="22"/>
                <w:lang w:eastAsia="en-US" w:bidi="ar-SA"/>
              </w:rPr>
              <w:t>(крючок).</w:t>
            </w:r>
          </w:p>
          <w:p>
            <w:pPr>
              <w:pStyle w:val="TableParagraph"/>
              <w:widowControl w:val="false"/>
              <w:suppressAutoHyphens w:val="true"/>
              <w:spacing w:before="0" w:after="0"/>
              <w:jc w:val="left"/>
              <w:rPr>
                <w:sz w:val="24"/>
              </w:rPr>
            </w:pPr>
            <w:r>
              <w:rPr>
                <w:b/>
                <w:i/>
                <w:kern w:val="0"/>
                <w:sz w:val="24"/>
                <w:szCs w:val="22"/>
                <w:lang w:eastAsia="en-US" w:bidi="ar-SA"/>
              </w:rPr>
              <w:t>Раздел</w:t>
            </w:r>
            <w:r>
              <w:rPr>
                <w:b/>
                <w:i/>
                <w:spacing w:val="-4"/>
                <w:kern w:val="0"/>
                <w:sz w:val="24"/>
                <w:szCs w:val="22"/>
                <w:lang w:eastAsia="en-US" w:bidi="ar-SA"/>
              </w:rPr>
              <w:t xml:space="preserve"> </w:t>
            </w:r>
            <w:r>
              <w:rPr>
                <w:b/>
                <w:i/>
                <w:kern w:val="0"/>
                <w:sz w:val="24"/>
                <w:szCs w:val="22"/>
                <w:lang w:eastAsia="en-US" w:bidi="ar-SA"/>
              </w:rPr>
              <w:t>II.</w:t>
            </w:r>
            <w:r>
              <w:rPr>
                <w:b/>
                <w:i/>
                <w:spacing w:val="-2"/>
                <w:kern w:val="0"/>
                <w:sz w:val="24"/>
                <w:szCs w:val="22"/>
                <w:lang w:eastAsia="en-US" w:bidi="ar-SA"/>
              </w:rPr>
              <w:t xml:space="preserve"> </w:t>
            </w:r>
            <w:r>
              <w:rPr>
                <w:b/>
                <w:i/>
                <w:kern w:val="0"/>
                <w:sz w:val="24"/>
                <w:szCs w:val="22"/>
                <w:lang w:eastAsia="en-US" w:bidi="ar-SA"/>
              </w:rPr>
              <w:t>Пинетки</w:t>
            </w:r>
            <w:r>
              <w:rPr>
                <w:b/>
                <w:i/>
                <w:spacing w:val="1"/>
                <w:kern w:val="0"/>
                <w:sz w:val="24"/>
                <w:szCs w:val="22"/>
                <w:lang w:eastAsia="en-US" w:bidi="ar-SA"/>
              </w:rPr>
              <w:t xml:space="preserve"> </w:t>
            </w:r>
            <w:r>
              <w:rPr>
                <w:b/>
                <w:i/>
                <w:spacing w:val="-2"/>
                <w:kern w:val="0"/>
                <w:sz w:val="24"/>
                <w:szCs w:val="22"/>
                <w:lang w:eastAsia="en-US" w:bidi="ar-SA"/>
              </w:rPr>
              <w:t>(спицы).</w:t>
            </w:r>
          </w:p>
        </w:tc>
        <w:tc>
          <w:tcPr>
            <w:tcW w:w="464"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left="0"/>
              <w:jc w:val="both"/>
              <w:rPr>
                <w:spacing w:val="-10"/>
                <w:sz w:val="24"/>
              </w:rPr>
            </w:pPr>
            <w:r>
              <w:rPr>
                <w:b/>
                <w:spacing w:val="-5"/>
                <w:kern w:val="0"/>
                <w:sz w:val="24"/>
                <w:szCs w:val="22"/>
                <w:lang w:eastAsia="en-US" w:bidi="ar-SA"/>
              </w:rPr>
              <w:t>14</w:t>
            </w:r>
          </w:p>
        </w:tc>
        <w:tc>
          <w:tcPr>
            <w:tcW w:w="78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left="0"/>
              <w:jc w:val="both"/>
              <w:rPr>
                <w:sz w:val="24"/>
                <w:szCs w:val="24"/>
              </w:rPr>
            </w:pPr>
            <w:r>
              <w:rPr>
                <w:kern w:val="0"/>
                <w:sz w:val="24"/>
                <w:szCs w:val="24"/>
                <w:lang w:eastAsia="en-US" w:bidi="ar-SA"/>
              </w:rPr>
              <w:t>2</w:t>
            </w:r>
          </w:p>
        </w:tc>
        <w:tc>
          <w:tcPr>
            <w:tcW w:w="120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spacing w:val="-10"/>
                <w:sz w:val="24"/>
              </w:rPr>
            </w:pPr>
            <w:r>
              <w:rPr>
                <w:b/>
                <w:spacing w:val="-5"/>
                <w:kern w:val="0"/>
                <w:sz w:val="24"/>
                <w:szCs w:val="22"/>
                <w:lang w:eastAsia="en-US" w:bidi="ar-SA"/>
              </w:rPr>
              <w:t>12</w:t>
            </w:r>
          </w:p>
        </w:tc>
        <w:tc>
          <w:tcPr>
            <w:tcW w:w="1755"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sz w:val="24"/>
                <w:szCs w:val="24"/>
              </w:rPr>
            </w:pPr>
            <w:r>
              <w:rPr>
                <w:sz w:val="24"/>
                <w:szCs w:val="24"/>
              </w:rPr>
            </w:r>
          </w:p>
        </w:tc>
      </w:tr>
      <w:tr>
        <w:trPr>
          <w:trHeight w:val="1103" w:hRule="atLeast"/>
        </w:trPr>
        <w:tc>
          <w:tcPr>
            <w:tcW w:w="57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jc w:val="both"/>
              <w:rPr>
                <w:spacing w:val="-10"/>
                <w:sz w:val="24"/>
              </w:rPr>
            </w:pPr>
            <w:r>
              <w:rPr>
                <w:spacing w:val="-10"/>
                <w:kern w:val="0"/>
                <w:sz w:val="24"/>
                <w:szCs w:val="22"/>
                <w:lang w:eastAsia="en-US" w:bidi="ar-SA"/>
              </w:rPr>
              <w:t>6</w:t>
            </w:r>
          </w:p>
        </w:tc>
        <w:tc>
          <w:tcPr>
            <w:tcW w:w="6285"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825" w:leader="none"/>
                <w:tab w:val="left" w:pos="1213" w:leader="none"/>
                <w:tab w:val="left" w:pos="1993" w:leader="none"/>
                <w:tab w:val="left" w:pos="3098" w:leader="none"/>
                <w:tab w:val="left" w:pos="4643" w:leader="none"/>
                <w:tab w:val="left" w:pos="5524" w:leader="none"/>
              </w:tabs>
              <w:suppressAutoHyphens w:val="true"/>
              <w:spacing w:lineRule="exact" w:line="268" w:before="0" w:after="0"/>
              <w:jc w:val="left"/>
              <w:rPr>
                <w:sz w:val="24"/>
              </w:rPr>
            </w:pPr>
            <w:r>
              <w:rPr>
                <w:spacing w:val="-4"/>
                <w:kern w:val="0"/>
                <w:sz w:val="24"/>
                <w:szCs w:val="22"/>
                <w:lang w:eastAsia="en-US" w:bidi="ar-SA"/>
              </w:rPr>
              <w:t>Тема</w:t>
            </w:r>
            <w:r>
              <w:rPr>
                <w:kern w:val="0"/>
                <w:sz w:val="24"/>
                <w:szCs w:val="22"/>
                <w:lang w:eastAsia="en-US" w:bidi="ar-SA"/>
              </w:rPr>
              <w:tab/>
            </w:r>
            <w:r>
              <w:rPr>
                <w:spacing w:val="-5"/>
                <w:kern w:val="0"/>
                <w:sz w:val="24"/>
                <w:szCs w:val="22"/>
                <w:lang w:eastAsia="en-US" w:bidi="ar-SA"/>
              </w:rPr>
              <w:t>1.</w:t>
            </w:r>
            <w:r>
              <w:rPr>
                <w:kern w:val="0"/>
                <w:sz w:val="24"/>
                <w:szCs w:val="22"/>
                <w:lang w:eastAsia="en-US" w:bidi="ar-SA"/>
              </w:rPr>
              <w:tab/>
            </w:r>
            <w:r>
              <w:rPr>
                <w:spacing w:val="-4"/>
                <w:kern w:val="0"/>
                <w:sz w:val="24"/>
                <w:szCs w:val="22"/>
                <w:lang w:eastAsia="en-US" w:bidi="ar-SA"/>
              </w:rPr>
              <w:t>Виды</w:t>
            </w:r>
            <w:r>
              <w:rPr>
                <w:kern w:val="0"/>
                <w:sz w:val="24"/>
                <w:szCs w:val="22"/>
                <w:lang w:eastAsia="en-US" w:bidi="ar-SA"/>
              </w:rPr>
              <w:tab/>
            </w:r>
            <w:r>
              <w:rPr>
                <w:spacing w:val="-2"/>
                <w:kern w:val="0"/>
                <w:sz w:val="24"/>
                <w:szCs w:val="22"/>
                <w:lang w:eastAsia="en-US" w:bidi="ar-SA"/>
              </w:rPr>
              <w:t>пинеток.</w:t>
            </w:r>
            <w:r>
              <w:rPr>
                <w:kern w:val="0"/>
                <w:sz w:val="24"/>
                <w:szCs w:val="22"/>
                <w:lang w:eastAsia="en-US" w:bidi="ar-SA"/>
              </w:rPr>
              <w:tab/>
            </w:r>
            <w:r>
              <w:rPr>
                <w:spacing w:val="-2"/>
                <w:kern w:val="0"/>
                <w:sz w:val="24"/>
                <w:szCs w:val="22"/>
                <w:lang w:eastAsia="en-US" w:bidi="ar-SA"/>
              </w:rPr>
              <w:t>Применение.</w:t>
            </w:r>
            <w:r>
              <w:rPr>
                <w:kern w:val="0"/>
                <w:sz w:val="24"/>
                <w:szCs w:val="22"/>
                <w:lang w:eastAsia="en-US" w:bidi="ar-SA"/>
              </w:rPr>
              <w:tab/>
            </w:r>
            <w:r>
              <w:rPr>
                <w:spacing w:val="-2"/>
                <w:kern w:val="0"/>
                <w:sz w:val="24"/>
                <w:szCs w:val="22"/>
                <w:lang w:eastAsia="en-US" w:bidi="ar-SA"/>
              </w:rPr>
              <w:t>Пряжа</w:t>
            </w:r>
            <w:r>
              <w:rPr>
                <w:kern w:val="0"/>
                <w:sz w:val="24"/>
                <w:szCs w:val="22"/>
                <w:lang w:eastAsia="en-US" w:bidi="ar-SA"/>
              </w:rPr>
              <w:tab/>
            </w:r>
            <w:r>
              <w:rPr>
                <w:spacing w:val="-5"/>
                <w:kern w:val="0"/>
                <w:sz w:val="24"/>
                <w:szCs w:val="22"/>
                <w:lang w:eastAsia="en-US" w:bidi="ar-SA"/>
              </w:rPr>
              <w:t>для</w:t>
            </w:r>
          </w:p>
          <w:p>
            <w:pPr>
              <w:pStyle w:val="TableParagraph"/>
              <w:widowControl w:val="false"/>
              <w:suppressAutoHyphens w:val="true"/>
              <w:spacing w:lineRule="exact" w:line="273" w:before="0" w:after="0"/>
              <w:jc w:val="left"/>
              <w:rPr>
                <w:b/>
                <w:sz w:val="24"/>
              </w:rPr>
            </w:pPr>
            <w:r>
              <w:rPr>
                <w:kern w:val="0"/>
                <w:sz w:val="24"/>
                <w:szCs w:val="22"/>
                <w:lang w:eastAsia="en-US" w:bidi="ar-SA"/>
              </w:rPr>
              <w:t>вязания.</w:t>
            </w:r>
            <w:r>
              <w:rPr>
                <w:spacing w:val="-1"/>
                <w:kern w:val="0"/>
                <w:sz w:val="24"/>
                <w:szCs w:val="22"/>
                <w:lang w:eastAsia="en-US" w:bidi="ar-SA"/>
              </w:rPr>
              <w:t xml:space="preserve"> </w:t>
            </w:r>
            <w:r>
              <w:rPr>
                <w:spacing w:val="-2"/>
                <w:kern w:val="0"/>
                <w:sz w:val="24"/>
                <w:szCs w:val="22"/>
                <w:lang w:eastAsia="en-US" w:bidi="ar-SA"/>
              </w:rPr>
              <w:t>Декор.</w:t>
            </w:r>
          </w:p>
        </w:tc>
        <w:tc>
          <w:tcPr>
            <w:tcW w:w="464"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left="0"/>
              <w:jc w:val="both"/>
              <w:rPr>
                <w:b/>
                <w:spacing w:val="-5"/>
                <w:sz w:val="24"/>
              </w:rPr>
            </w:pPr>
            <w:r>
              <w:rPr>
                <w:spacing w:val="-10"/>
                <w:kern w:val="0"/>
                <w:sz w:val="24"/>
                <w:szCs w:val="22"/>
                <w:lang w:eastAsia="en-US" w:bidi="ar-SA"/>
              </w:rPr>
              <w:t>2</w:t>
            </w:r>
          </w:p>
        </w:tc>
        <w:tc>
          <w:tcPr>
            <w:tcW w:w="78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left="0"/>
              <w:jc w:val="both"/>
              <w:rPr>
                <w:sz w:val="24"/>
                <w:szCs w:val="24"/>
              </w:rPr>
            </w:pPr>
            <w:r>
              <w:rPr>
                <w:spacing w:val="-10"/>
                <w:kern w:val="0"/>
                <w:sz w:val="24"/>
                <w:szCs w:val="22"/>
                <w:lang w:eastAsia="en-US" w:bidi="ar-SA"/>
              </w:rPr>
              <w:t>2</w:t>
            </w:r>
          </w:p>
        </w:tc>
        <w:tc>
          <w:tcPr>
            <w:tcW w:w="120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b/>
                <w:spacing w:val="-5"/>
                <w:sz w:val="24"/>
              </w:rPr>
            </w:pPr>
            <w:r>
              <w:rPr>
                <w:b/>
                <w:spacing w:val="-5"/>
                <w:sz w:val="24"/>
              </w:rPr>
            </w:r>
          </w:p>
        </w:tc>
        <w:tc>
          <w:tcPr>
            <w:tcW w:w="1755"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sz w:val="24"/>
                <w:szCs w:val="24"/>
              </w:rPr>
            </w:pPr>
            <w:r>
              <w:rPr>
                <w:sz w:val="24"/>
                <w:szCs w:val="24"/>
              </w:rPr>
            </w:r>
          </w:p>
        </w:tc>
      </w:tr>
      <w:tr>
        <w:trPr>
          <w:trHeight w:val="1103" w:hRule="atLeast"/>
        </w:trPr>
        <w:tc>
          <w:tcPr>
            <w:tcW w:w="57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jc w:val="both"/>
              <w:rPr>
                <w:spacing w:val="-10"/>
                <w:sz w:val="24"/>
              </w:rPr>
            </w:pPr>
            <w:r>
              <w:rPr>
                <w:spacing w:val="-10"/>
                <w:kern w:val="0"/>
                <w:sz w:val="24"/>
                <w:szCs w:val="22"/>
                <w:lang w:eastAsia="en-US" w:bidi="ar-SA"/>
              </w:rPr>
              <w:t>7</w:t>
            </w:r>
          </w:p>
        </w:tc>
        <w:tc>
          <w:tcPr>
            <w:tcW w:w="6285"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868" w:leader="none"/>
                <w:tab w:val="left" w:pos="1297" w:leader="none"/>
                <w:tab w:val="left" w:pos="2964" w:leader="none"/>
                <w:tab w:val="left" w:pos="3954" w:leader="none"/>
                <w:tab w:val="left" w:pos="5040" w:leader="none"/>
              </w:tabs>
              <w:suppressAutoHyphens w:val="true"/>
              <w:spacing w:lineRule="exact" w:line="268" w:before="0" w:after="0"/>
              <w:jc w:val="left"/>
              <w:rPr>
                <w:sz w:val="24"/>
              </w:rPr>
            </w:pPr>
            <w:r>
              <w:rPr>
                <w:spacing w:val="-4"/>
                <w:kern w:val="0"/>
                <w:sz w:val="24"/>
                <w:szCs w:val="22"/>
                <w:lang w:eastAsia="en-US" w:bidi="ar-SA"/>
              </w:rPr>
              <w:t>Тема</w:t>
            </w:r>
            <w:r>
              <w:rPr>
                <w:kern w:val="0"/>
                <w:sz w:val="24"/>
                <w:szCs w:val="22"/>
                <w:lang w:eastAsia="en-US" w:bidi="ar-SA"/>
              </w:rPr>
              <w:tab/>
            </w:r>
            <w:r>
              <w:rPr>
                <w:spacing w:val="-5"/>
                <w:kern w:val="0"/>
                <w:sz w:val="24"/>
                <w:szCs w:val="22"/>
                <w:lang w:eastAsia="en-US" w:bidi="ar-SA"/>
              </w:rPr>
              <w:t>2.</w:t>
            </w:r>
            <w:r>
              <w:rPr>
                <w:kern w:val="0"/>
                <w:sz w:val="24"/>
                <w:szCs w:val="22"/>
                <w:lang w:eastAsia="en-US" w:bidi="ar-SA"/>
              </w:rPr>
              <w:tab/>
            </w:r>
            <w:r>
              <w:rPr>
                <w:spacing w:val="-2"/>
                <w:kern w:val="0"/>
                <w:sz w:val="24"/>
                <w:szCs w:val="22"/>
                <w:lang w:eastAsia="en-US" w:bidi="ar-SA"/>
              </w:rPr>
              <w:t>Практическая</w:t>
            </w:r>
            <w:r>
              <w:rPr>
                <w:kern w:val="0"/>
                <w:sz w:val="24"/>
                <w:szCs w:val="22"/>
                <w:lang w:eastAsia="en-US" w:bidi="ar-SA"/>
              </w:rPr>
              <w:tab/>
            </w:r>
            <w:r>
              <w:rPr>
                <w:spacing w:val="-2"/>
                <w:kern w:val="0"/>
                <w:sz w:val="24"/>
                <w:szCs w:val="22"/>
                <w:lang w:eastAsia="en-US" w:bidi="ar-SA"/>
              </w:rPr>
              <w:t>работа.</w:t>
            </w:r>
            <w:r>
              <w:rPr>
                <w:kern w:val="0"/>
                <w:sz w:val="24"/>
                <w:szCs w:val="22"/>
                <w:lang w:eastAsia="en-US" w:bidi="ar-SA"/>
              </w:rPr>
              <w:tab/>
            </w:r>
            <w:r>
              <w:rPr>
                <w:spacing w:val="-2"/>
                <w:kern w:val="0"/>
                <w:sz w:val="24"/>
                <w:szCs w:val="22"/>
                <w:lang w:eastAsia="en-US" w:bidi="ar-SA"/>
              </w:rPr>
              <w:t>Вязание</w:t>
            </w:r>
            <w:r>
              <w:rPr>
                <w:kern w:val="0"/>
                <w:sz w:val="24"/>
                <w:szCs w:val="22"/>
                <w:lang w:eastAsia="en-US" w:bidi="ar-SA"/>
              </w:rPr>
              <w:tab/>
            </w:r>
            <w:r>
              <w:rPr>
                <w:spacing w:val="-2"/>
                <w:kern w:val="0"/>
                <w:sz w:val="24"/>
                <w:szCs w:val="22"/>
                <w:lang w:eastAsia="en-US" w:bidi="ar-SA"/>
              </w:rPr>
              <w:t>пинеток</w:t>
            </w:r>
          </w:p>
          <w:p>
            <w:pPr>
              <w:pStyle w:val="TableParagraph"/>
              <w:widowControl w:val="false"/>
              <w:tabs>
                <w:tab w:val="clear" w:pos="720"/>
                <w:tab w:val="left" w:pos="825" w:leader="none"/>
                <w:tab w:val="left" w:pos="1213" w:leader="none"/>
                <w:tab w:val="left" w:pos="1993" w:leader="none"/>
                <w:tab w:val="left" w:pos="3098" w:leader="none"/>
                <w:tab w:val="left" w:pos="4643" w:leader="none"/>
                <w:tab w:val="left" w:pos="5524" w:leader="none"/>
              </w:tabs>
              <w:suppressAutoHyphens w:val="true"/>
              <w:spacing w:lineRule="exact" w:line="268" w:before="0" w:after="0"/>
              <w:jc w:val="left"/>
              <w:rPr>
                <w:spacing w:val="-4"/>
                <w:sz w:val="24"/>
              </w:rPr>
            </w:pPr>
            <w:r>
              <w:rPr>
                <w:kern w:val="0"/>
                <w:sz w:val="24"/>
                <w:szCs w:val="22"/>
                <w:lang w:eastAsia="en-US" w:bidi="ar-SA"/>
              </w:rPr>
              <w:t>(крючком,</w:t>
            </w:r>
            <w:r>
              <w:rPr>
                <w:spacing w:val="-5"/>
                <w:kern w:val="0"/>
                <w:sz w:val="24"/>
                <w:szCs w:val="22"/>
                <w:lang w:eastAsia="en-US" w:bidi="ar-SA"/>
              </w:rPr>
              <w:t xml:space="preserve"> </w:t>
            </w:r>
            <w:r>
              <w:rPr>
                <w:spacing w:val="-2"/>
                <w:kern w:val="0"/>
                <w:sz w:val="24"/>
                <w:szCs w:val="22"/>
                <w:lang w:eastAsia="en-US" w:bidi="ar-SA"/>
              </w:rPr>
              <w:t>спицами).</w:t>
            </w:r>
          </w:p>
        </w:tc>
        <w:tc>
          <w:tcPr>
            <w:tcW w:w="464"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left="0"/>
              <w:jc w:val="both"/>
              <w:rPr>
                <w:spacing w:val="-10"/>
                <w:sz w:val="24"/>
              </w:rPr>
            </w:pPr>
            <w:r>
              <w:rPr>
                <w:spacing w:val="-5"/>
                <w:kern w:val="0"/>
                <w:sz w:val="24"/>
                <w:szCs w:val="22"/>
                <w:lang w:eastAsia="en-US" w:bidi="ar-SA"/>
              </w:rPr>
              <w:t>12</w:t>
            </w:r>
          </w:p>
        </w:tc>
        <w:tc>
          <w:tcPr>
            <w:tcW w:w="78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left="0"/>
              <w:jc w:val="both"/>
              <w:rPr>
                <w:spacing w:val="-10"/>
                <w:sz w:val="24"/>
              </w:rPr>
            </w:pPr>
            <w:r>
              <w:rPr>
                <w:spacing w:val="-10"/>
                <w:sz w:val="24"/>
              </w:rPr>
            </w:r>
          </w:p>
        </w:tc>
        <w:tc>
          <w:tcPr>
            <w:tcW w:w="120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b/>
                <w:spacing w:val="-5"/>
                <w:sz w:val="24"/>
              </w:rPr>
            </w:pPr>
            <w:r>
              <w:rPr>
                <w:spacing w:val="-5"/>
                <w:kern w:val="0"/>
                <w:sz w:val="24"/>
                <w:szCs w:val="22"/>
                <w:lang w:eastAsia="en-US" w:bidi="ar-SA"/>
              </w:rPr>
              <w:t>10</w:t>
            </w:r>
          </w:p>
        </w:tc>
        <w:tc>
          <w:tcPr>
            <w:tcW w:w="1755"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sz w:val="24"/>
                <w:szCs w:val="24"/>
              </w:rPr>
            </w:pPr>
            <w:r>
              <w:rPr>
                <w:sz w:val="24"/>
                <w:szCs w:val="24"/>
              </w:rPr>
            </w:r>
          </w:p>
        </w:tc>
      </w:tr>
      <w:tr>
        <w:trPr>
          <w:trHeight w:val="1103" w:hRule="atLeast"/>
        </w:trPr>
        <w:tc>
          <w:tcPr>
            <w:tcW w:w="57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jc w:val="both"/>
              <w:rPr>
                <w:spacing w:val="-10"/>
                <w:sz w:val="24"/>
              </w:rPr>
            </w:pPr>
            <w:r>
              <w:rPr>
                <w:spacing w:val="-10"/>
                <w:sz w:val="24"/>
              </w:rPr>
            </w:r>
          </w:p>
        </w:tc>
        <w:tc>
          <w:tcPr>
            <w:tcW w:w="6285"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73" w:before="0" w:after="0"/>
              <w:jc w:val="left"/>
              <w:rPr>
                <w:b/>
                <w:sz w:val="24"/>
              </w:rPr>
            </w:pPr>
            <w:r>
              <w:rPr>
                <w:b/>
                <w:kern w:val="0"/>
                <w:sz w:val="24"/>
                <w:szCs w:val="22"/>
                <w:lang w:eastAsia="en-US" w:bidi="ar-SA"/>
              </w:rPr>
              <w:t>Раздел</w:t>
            </w:r>
            <w:r>
              <w:rPr>
                <w:b/>
                <w:spacing w:val="-3"/>
                <w:kern w:val="0"/>
                <w:sz w:val="24"/>
                <w:szCs w:val="22"/>
                <w:lang w:eastAsia="en-US" w:bidi="ar-SA"/>
              </w:rPr>
              <w:t xml:space="preserve"> </w:t>
            </w:r>
            <w:r>
              <w:rPr>
                <w:b/>
                <w:kern w:val="0"/>
                <w:sz w:val="24"/>
                <w:szCs w:val="22"/>
                <w:lang w:eastAsia="en-US" w:bidi="ar-SA"/>
              </w:rPr>
              <w:t>III.</w:t>
            </w:r>
            <w:r>
              <w:rPr>
                <w:b/>
                <w:spacing w:val="-2"/>
                <w:kern w:val="0"/>
                <w:sz w:val="24"/>
                <w:szCs w:val="22"/>
                <w:lang w:eastAsia="en-US" w:bidi="ar-SA"/>
              </w:rPr>
              <w:t xml:space="preserve"> </w:t>
            </w:r>
            <w:r>
              <w:rPr>
                <w:b/>
                <w:kern w:val="0"/>
                <w:sz w:val="24"/>
                <w:szCs w:val="22"/>
                <w:lang w:eastAsia="en-US" w:bidi="ar-SA"/>
              </w:rPr>
              <w:t>Круглая</w:t>
            </w:r>
            <w:r>
              <w:rPr>
                <w:b/>
                <w:spacing w:val="-2"/>
                <w:kern w:val="0"/>
                <w:sz w:val="24"/>
                <w:szCs w:val="22"/>
                <w:lang w:eastAsia="en-US" w:bidi="ar-SA"/>
              </w:rPr>
              <w:t xml:space="preserve"> </w:t>
            </w:r>
            <w:r>
              <w:rPr>
                <w:b/>
                <w:kern w:val="0"/>
                <w:sz w:val="24"/>
                <w:szCs w:val="22"/>
                <w:lang w:eastAsia="en-US" w:bidi="ar-SA"/>
              </w:rPr>
              <w:t>прихватка</w:t>
            </w:r>
            <w:r>
              <w:rPr>
                <w:b/>
                <w:spacing w:val="-1"/>
                <w:kern w:val="0"/>
                <w:sz w:val="24"/>
                <w:szCs w:val="22"/>
                <w:lang w:eastAsia="en-US" w:bidi="ar-SA"/>
              </w:rPr>
              <w:t xml:space="preserve"> </w:t>
            </w:r>
            <w:r>
              <w:rPr>
                <w:b/>
                <w:spacing w:val="-2"/>
                <w:kern w:val="0"/>
                <w:sz w:val="24"/>
                <w:szCs w:val="22"/>
                <w:lang w:eastAsia="en-US" w:bidi="ar-SA"/>
              </w:rPr>
              <w:t>(крючком).</w:t>
            </w:r>
          </w:p>
          <w:p>
            <w:pPr>
              <w:pStyle w:val="TableParagraph"/>
              <w:widowControl w:val="false"/>
              <w:tabs>
                <w:tab w:val="clear" w:pos="720"/>
                <w:tab w:val="left" w:pos="868" w:leader="none"/>
                <w:tab w:val="left" w:pos="1297" w:leader="none"/>
                <w:tab w:val="left" w:pos="2964" w:leader="none"/>
                <w:tab w:val="left" w:pos="3954" w:leader="none"/>
                <w:tab w:val="left" w:pos="5040" w:leader="none"/>
              </w:tabs>
              <w:suppressAutoHyphens w:val="true"/>
              <w:spacing w:lineRule="exact" w:line="268" w:before="0" w:after="0"/>
              <w:jc w:val="left"/>
              <w:rPr>
                <w:spacing w:val="-4"/>
                <w:sz w:val="24"/>
              </w:rPr>
            </w:pPr>
            <w:r>
              <w:rPr>
                <w:b/>
                <w:i/>
                <w:kern w:val="0"/>
                <w:sz w:val="24"/>
                <w:szCs w:val="22"/>
                <w:lang w:eastAsia="en-US" w:bidi="ar-SA"/>
              </w:rPr>
              <w:t>Раздел</w:t>
            </w:r>
            <w:r>
              <w:rPr>
                <w:b/>
                <w:i/>
                <w:spacing w:val="-5"/>
                <w:kern w:val="0"/>
                <w:sz w:val="24"/>
                <w:szCs w:val="22"/>
                <w:lang w:eastAsia="en-US" w:bidi="ar-SA"/>
              </w:rPr>
              <w:t xml:space="preserve"> </w:t>
            </w:r>
            <w:r>
              <w:rPr>
                <w:b/>
                <w:i/>
                <w:kern w:val="0"/>
                <w:sz w:val="24"/>
                <w:szCs w:val="22"/>
                <w:lang w:eastAsia="en-US" w:bidi="ar-SA"/>
              </w:rPr>
              <w:t>III.</w:t>
            </w:r>
            <w:r>
              <w:rPr>
                <w:b/>
                <w:i/>
                <w:spacing w:val="-3"/>
                <w:kern w:val="0"/>
                <w:sz w:val="24"/>
                <w:szCs w:val="22"/>
                <w:lang w:eastAsia="en-US" w:bidi="ar-SA"/>
              </w:rPr>
              <w:t xml:space="preserve"> </w:t>
            </w:r>
            <w:r>
              <w:rPr>
                <w:b/>
                <w:i/>
                <w:kern w:val="0"/>
                <w:sz w:val="24"/>
                <w:szCs w:val="22"/>
                <w:lang w:eastAsia="en-US" w:bidi="ar-SA"/>
              </w:rPr>
              <w:t>Квадратная</w:t>
            </w:r>
            <w:r>
              <w:rPr>
                <w:b/>
                <w:i/>
                <w:spacing w:val="-4"/>
                <w:kern w:val="0"/>
                <w:sz w:val="24"/>
                <w:szCs w:val="22"/>
                <w:lang w:eastAsia="en-US" w:bidi="ar-SA"/>
              </w:rPr>
              <w:t xml:space="preserve"> </w:t>
            </w:r>
            <w:r>
              <w:rPr>
                <w:b/>
                <w:i/>
                <w:kern w:val="0"/>
                <w:sz w:val="24"/>
                <w:szCs w:val="22"/>
                <w:lang w:eastAsia="en-US" w:bidi="ar-SA"/>
              </w:rPr>
              <w:t>прихватка</w:t>
            </w:r>
            <w:r>
              <w:rPr>
                <w:b/>
                <w:i/>
                <w:spacing w:val="-3"/>
                <w:kern w:val="0"/>
                <w:sz w:val="24"/>
                <w:szCs w:val="22"/>
                <w:lang w:eastAsia="en-US" w:bidi="ar-SA"/>
              </w:rPr>
              <w:t xml:space="preserve"> </w:t>
            </w:r>
            <w:r>
              <w:rPr>
                <w:b/>
                <w:i/>
                <w:spacing w:val="-2"/>
                <w:kern w:val="0"/>
                <w:sz w:val="24"/>
                <w:szCs w:val="22"/>
                <w:lang w:eastAsia="en-US" w:bidi="ar-SA"/>
              </w:rPr>
              <w:t>(спицы).</w:t>
            </w:r>
          </w:p>
        </w:tc>
        <w:tc>
          <w:tcPr>
            <w:tcW w:w="464"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left="0"/>
              <w:jc w:val="both"/>
              <w:rPr>
                <w:spacing w:val="-5"/>
                <w:sz w:val="24"/>
              </w:rPr>
            </w:pPr>
            <w:r>
              <w:rPr>
                <w:b/>
                <w:spacing w:val="-5"/>
                <w:kern w:val="0"/>
                <w:sz w:val="24"/>
                <w:szCs w:val="22"/>
                <w:lang w:eastAsia="en-US" w:bidi="ar-SA"/>
              </w:rPr>
              <w:t>12</w:t>
            </w:r>
          </w:p>
        </w:tc>
        <w:tc>
          <w:tcPr>
            <w:tcW w:w="78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left="0"/>
              <w:jc w:val="both"/>
              <w:rPr>
                <w:spacing w:val="-10"/>
                <w:sz w:val="24"/>
              </w:rPr>
            </w:pPr>
            <w:r>
              <w:rPr>
                <w:b/>
                <w:spacing w:val="-10"/>
                <w:kern w:val="0"/>
                <w:sz w:val="24"/>
                <w:szCs w:val="22"/>
                <w:lang w:eastAsia="en-US" w:bidi="ar-SA"/>
              </w:rPr>
              <w:t>2</w:t>
            </w:r>
          </w:p>
        </w:tc>
        <w:tc>
          <w:tcPr>
            <w:tcW w:w="120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spacing w:val="-5"/>
                <w:sz w:val="24"/>
              </w:rPr>
            </w:pPr>
            <w:r>
              <w:rPr>
                <w:b/>
                <w:spacing w:val="-10"/>
                <w:kern w:val="0"/>
                <w:sz w:val="24"/>
                <w:szCs w:val="22"/>
                <w:lang w:eastAsia="en-US" w:bidi="ar-SA"/>
              </w:rPr>
              <w:t>10</w:t>
            </w:r>
          </w:p>
        </w:tc>
        <w:tc>
          <w:tcPr>
            <w:tcW w:w="1755"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sz w:val="24"/>
                <w:szCs w:val="24"/>
              </w:rPr>
            </w:pPr>
            <w:r>
              <w:rPr>
                <w:sz w:val="24"/>
                <w:szCs w:val="24"/>
              </w:rPr>
            </w:r>
          </w:p>
        </w:tc>
      </w:tr>
      <w:tr>
        <w:trPr>
          <w:trHeight w:val="1103" w:hRule="atLeast"/>
        </w:trPr>
        <w:tc>
          <w:tcPr>
            <w:tcW w:w="57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jc w:val="both"/>
              <w:rPr>
                <w:spacing w:val="-10"/>
                <w:sz w:val="24"/>
              </w:rPr>
            </w:pPr>
            <w:r>
              <w:rPr>
                <w:spacing w:val="-10"/>
                <w:kern w:val="0"/>
                <w:sz w:val="24"/>
                <w:szCs w:val="22"/>
                <w:lang w:eastAsia="en-US" w:bidi="ar-SA"/>
              </w:rPr>
              <w:t>8</w:t>
            </w:r>
          </w:p>
        </w:tc>
        <w:tc>
          <w:tcPr>
            <w:tcW w:w="6285"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73" w:before="0" w:after="0"/>
              <w:jc w:val="left"/>
              <w:rPr>
                <w:b/>
                <w:sz w:val="24"/>
              </w:rPr>
            </w:pPr>
            <w:r>
              <w:rPr>
                <w:kern w:val="0"/>
                <w:sz w:val="24"/>
                <w:szCs w:val="22"/>
                <w:lang w:eastAsia="en-US" w:bidi="ar-SA"/>
              </w:rPr>
              <w:t>Тема</w:t>
            </w:r>
            <w:r>
              <w:rPr>
                <w:spacing w:val="-3"/>
                <w:kern w:val="0"/>
                <w:sz w:val="24"/>
                <w:szCs w:val="22"/>
                <w:lang w:eastAsia="en-US" w:bidi="ar-SA"/>
              </w:rPr>
              <w:t xml:space="preserve"> </w:t>
            </w:r>
            <w:r>
              <w:rPr>
                <w:kern w:val="0"/>
                <w:sz w:val="24"/>
                <w:szCs w:val="22"/>
                <w:lang w:eastAsia="en-US" w:bidi="ar-SA"/>
              </w:rPr>
              <w:t>1.</w:t>
            </w:r>
            <w:r>
              <w:rPr>
                <w:spacing w:val="-2"/>
                <w:kern w:val="0"/>
                <w:sz w:val="24"/>
                <w:szCs w:val="22"/>
                <w:lang w:eastAsia="en-US" w:bidi="ar-SA"/>
              </w:rPr>
              <w:t xml:space="preserve"> </w:t>
            </w:r>
            <w:r>
              <w:rPr>
                <w:kern w:val="0"/>
                <w:sz w:val="24"/>
                <w:szCs w:val="22"/>
                <w:lang w:eastAsia="en-US" w:bidi="ar-SA"/>
              </w:rPr>
              <w:t>Понятие</w:t>
            </w:r>
            <w:r>
              <w:rPr>
                <w:spacing w:val="-3"/>
                <w:kern w:val="0"/>
                <w:sz w:val="24"/>
                <w:szCs w:val="22"/>
                <w:lang w:eastAsia="en-US" w:bidi="ar-SA"/>
              </w:rPr>
              <w:t xml:space="preserve"> </w:t>
            </w:r>
            <w:r>
              <w:rPr>
                <w:kern w:val="0"/>
                <w:sz w:val="24"/>
                <w:szCs w:val="22"/>
                <w:lang w:eastAsia="en-US" w:bidi="ar-SA"/>
              </w:rPr>
              <w:t>о</w:t>
            </w:r>
            <w:r>
              <w:rPr>
                <w:spacing w:val="-1"/>
                <w:kern w:val="0"/>
                <w:sz w:val="24"/>
                <w:szCs w:val="22"/>
                <w:lang w:eastAsia="en-US" w:bidi="ar-SA"/>
              </w:rPr>
              <w:t xml:space="preserve"> </w:t>
            </w:r>
            <w:r>
              <w:rPr>
                <w:kern w:val="0"/>
                <w:sz w:val="24"/>
                <w:szCs w:val="22"/>
                <w:lang w:eastAsia="en-US" w:bidi="ar-SA"/>
              </w:rPr>
              <w:t>цвете,</w:t>
            </w:r>
            <w:r>
              <w:rPr>
                <w:spacing w:val="-2"/>
                <w:kern w:val="0"/>
                <w:sz w:val="24"/>
                <w:szCs w:val="22"/>
                <w:lang w:eastAsia="en-US" w:bidi="ar-SA"/>
              </w:rPr>
              <w:t xml:space="preserve"> </w:t>
            </w:r>
            <w:r>
              <w:rPr>
                <w:kern w:val="0"/>
                <w:sz w:val="24"/>
                <w:szCs w:val="22"/>
                <w:lang w:eastAsia="en-US" w:bidi="ar-SA"/>
              </w:rPr>
              <w:t>композиции.</w:t>
            </w:r>
            <w:r>
              <w:rPr>
                <w:spacing w:val="-2"/>
                <w:kern w:val="0"/>
                <w:sz w:val="24"/>
                <w:szCs w:val="22"/>
                <w:lang w:eastAsia="en-US" w:bidi="ar-SA"/>
              </w:rPr>
              <w:t xml:space="preserve"> </w:t>
            </w:r>
            <w:r>
              <w:rPr>
                <w:kern w:val="0"/>
                <w:sz w:val="24"/>
                <w:szCs w:val="22"/>
                <w:lang w:eastAsia="en-US" w:bidi="ar-SA"/>
              </w:rPr>
              <w:t>Виды</w:t>
            </w:r>
            <w:r>
              <w:rPr>
                <w:spacing w:val="-1"/>
                <w:kern w:val="0"/>
                <w:sz w:val="24"/>
                <w:szCs w:val="22"/>
                <w:lang w:eastAsia="en-US" w:bidi="ar-SA"/>
              </w:rPr>
              <w:t xml:space="preserve"> </w:t>
            </w:r>
            <w:r>
              <w:rPr>
                <w:spacing w:val="-2"/>
                <w:kern w:val="0"/>
                <w:sz w:val="24"/>
                <w:szCs w:val="22"/>
                <w:lang w:eastAsia="en-US" w:bidi="ar-SA"/>
              </w:rPr>
              <w:t>прихваток.</w:t>
            </w:r>
          </w:p>
        </w:tc>
        <w:tc>
          <w:tcPr>
            <w:tcW w:w="464"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left="0"/>
              <w:jc w:val="both"/>
              <w:rPr>
                <w:b/>
                <w:spacing w:val="-5"/>
                <w:sz w:val="24"/>
              </w:rPr>
            </w:pPr>
            <w:r>
              <w:rPr>
                <w:spacing w:val="-10"/>
                <w:kern w:val="0"/>
                <w:sz w:val="24"/>
                <w:szCs w:val="22"/>
                <w:lang w:eastAsia="en-US" w:bidi="ar-SA"/>
              </w:rPr>
              <w:t>2</w:t>
            </w:r>
          </w:p>
        </w:tc>
        <w:tc>
          <w:tcPr>
            <w:tcW w:w="78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left="0"/>
              <w:jc w:val="both"/>
              <w:rPr>
                <w:b/>
                <w:spacing w:val="-10"/>
                <w:sz w:val="24"/>
              </w:rPr>
            </w:pPr>
            <w:r>
              <w:rPr>
                <w:spacing w:val="-10"/>
                <w:kern w:val="0"/>
                <w:sz w:val="24"/>
                <w:szCs w:val="22"/>
                <w:lang w:eastAsia="en-US" w:bidi="ar-SA"/>
              </w:rPr>
              <w:t>1</w:t>
            </w:r>
          </w:p>
        </w:tc>
        <w:tc>
          <w:tcPr>
            <w:tcW w:w="120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b/>
                <w:spacing w:val="-10"/>
                <w:sz w:val="24"/>
              </w:rPr>
            </w:pPr>
            <w:r>
              <w:rPr>
                <w:b/>
                <w:spacing w:val="-10"/>
                <w:kern w:val="0"/>
                <w:sz w:val="24"/>
                <w:szCs w:val="22"/>
                <w:lang w:eastAsia="en-US" w:bidi="ar-SA"/>
              </w:rPr>
              <w:t>1</w:t>
            </w:r>
          </w:p>
        </w:tc>
        <w:tc>
          <w:tcPr>
            <w:tcW w:w="1755"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sz w:val="24"/>
                <w:szCs w:val="24"/>
              </w:rPr>
            </w:pPr>
            <w:r>
              <w:rPr>
                <w:sz w:val="24"/>
                <w:szCs w:val="24"/>
              </w:rPr>
            </w:r>
          </w:p>
        </w:tc>
      </w:tr>
      <w:tr>
        <w:trPr>
          <w:trHeight w:val="1103" w:hRule="atLeast"/>
        </w:trPr>
        <w:tc>
          <w:tcPr>
            <w:tcW w:w="57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jc w:val="both"/>
              <w:rPr>
                <w:spacing w:val="-10"/>
                <w:sz w:val="24"/>
              </w:rPr>
            </w:pPr>
            <w:r>
              <w:rPr>
                <w:spacing w:val="-10"/>
                <w:kern w:val="0"/>
                <w:sz w:val="24"/>
                <w:szCs w:val="22"/>
                <w:lang w:eastAsia="en-US" w:bidi="ar-SA"/>
              </w:rPr>
              <w:t>9</w:t>
            </w:r>
          </w:p>
        </w:tc>
        <w:tc>
          <w:tcPr>
            <w:tcW w:w="6285"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942" w:leader="none"/>
                <w:tab w:val="left" w:pos="1449" w:leader="none"/>
                <w:tab w:val="left" w:pos="2161" w:leader="none"/>
                <w:tab w:val="left" w:pos="3396" w:leader="none"/>
                <w:tab w:val="left" w:pos="4837" w:leader="none"/>
              </w:tabs>
              <w:suppressAutoHyphens w:val="true"/>
              <w:spacing w:lineRule="exact" w:line="268" w:before="0" w:after="0"/>
              <w:jc w:val="left"/>
              <w:rPr>
                <w:sz w:val="24"/>
              </w:rPr>
            </w:pPr>
            <w:r>
              <w:rPr>
                <w:spacing w:val="-4"/>
                <w:kern w:val="0"/>
                <w:sz w:val="24"/>
                <w:szCs w:val="22"/>
                <w:lang w:eastAsia="en-US" w:bidi="ar-SA"/>
              </w:rPr>
              <w:t>Тема</w:t>
            </w:r>
            <w:r>
              <w:rPr>
                <w:kern w:val="0"/>
                <w:sz w:val="24"/>
                <w:szCs w:val="22"/>
                <w:lang w:eastAsia="en-US" w:bidi="ar-SA"/>
              </w:rPr>
              <w:tab/>
            </w:r>
            <w:r>
              <w:rPr>
                <w:spacing w:val="-5"/>
                <w:kern w:val="0"/>
                <w:sz w:val="24"/>
                <w:szCs w:val="22"/>
                <w:lang w:eastAsia="en-US" w:bidi="ar-SA"/>
              </w:rPr>
              <w:t>2.</w:t>
            </w:r>
            <w:r>
              <w:rPr>
                <w:kern w:val="0"/>
                <w:sz w:val="24"/>
                <w:szCs w:val="22"/>
                <w:lang w:eastAsia="en-US" w:bidi="ar-SA"/>
              </w:rPr>
              <w:tab/>
            </w:r>
            <w:r>
              <w:rPr>
                <w:spacing w:val="-5"/>
                <w:kern w:val="0"/>
                <w:sz w:val="24"/>
                <w:szCs w:val="22"/>
                <w:lang w:eastAsia="en-US" w:bidi="ar-SA"/>
              </w:rPr>
              <w:t>Как</w:t>
            </w:r>
            <w:r>
              <w:rPr>
                <w:kern w:val="0"/>
                <w:sz w:val="24"/>
                <w:szCs w:val="22"/>
                <w:lang w:eastAsia="en-US" w:bidi="ar-SA"/>
              </w:rPr>
              <w:tab/>
            </w:r>
            <w:r>
              <w:rPr>
                <w:spacing w:val="-2"/>
                <w:kern w:val="0"/>
                <w:sz w:val="24"/>
                <w:szCs w:val="22"/>
                <w:lang w:eastAsia="en-US" w:bidi="ar-SA"/>
              </w:rPr>
              <w:t>украсить</w:t>
            </w:r>
            <w:r>
              <w:rPr>
                <w:kern w:val="0"/>
                <w:sz w:val="24"/>
                <w:szCs w:val="22"/>
                <w:lang w:eastAsia="en-US" w:bidi="ar-SA"/>
              </w:rPr>
              <w:tab/>
            </w:r>
            <w:r>
              <w:rPr>
                <w:spacing w:val="-2"/>
                <w:kern w:val="0"/>
                <w:sz w:val="24"/>
                <w:szCs w:val="22"/>
                <w:lang w:eastAsia="en-US" w:bidi="ar-SA"/>
              </w:rPr>
              <w:t>прихватку.</w:t>
            </w:r>
            <w:r>
              <w:rPr>
                <w:kern w:val="0"/>
                <w:sz w:val="24"/>
                <w:szCs w:val="22"/>
                <w:lang w:eastAsia="en-US" w:bidi="ar-SA"/>
              </w:rPr>
              <w:tab/>
            </w:r>
            <w:r>
              <w:rPr>
                <w:spacing w:val="-2"/>
                <w:kern w:val="0"/>
                <w:sz w:val="24"/>
                <w:szCs w:val="22"/>
                <w:lang w:eastAsia="en-US" w:bidi="ar-SA"/>
              </w:rPr>
              <w:t>Элементы</w:t>
            </w:r>
          </w:p>
          <w:p>
            <w:pPr>
              <w:pStyle w:val="TableParagraph"/>
              <w:widowControl w:val="false"/>
              <w:suppressAutoHyphens w:val="true"/>
              <w:spacing w:lineRule="exact" w:line="273" w:before="0" w:after="0"/>
              <w:jc w:val="left"/>
              <w:rPr>
                <w:sz w:val="24"/>
              </w:rPr>
            </w:pPr>
            <w:r>
              <w:rPr>
                <w:spacing w:val="-2"/>
                <w:kern w:val="0"/>
                <w:sz w:val="24"/>
                <w:szCs w:val="22"/>
                <w:lang w:eastAsia="en-US" w:bidi="ar-SA"/>
              </w:rPr>
              <w:t>декорирования.</w:t>
            </w:r>
          </w:p>
        </w:tc>
        <w:tc>
          <w:tcPr>
            <w:tcW w:w="464"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left="0"/>
              <w:jc w:val="both"/>
              <w:rPr>
                <w:spacing w:val="-10"/>
                <w:sz w:val="24"/>
              </w:rPr>
            </w:pPr>
            <w:r>
              <w:rPr>
                <w:spacing w:val="-10"/>
                <w:kern w:val="0"/>
                <w:sz w:val="24"/>
                <w:szCs w:val="22"/>
                <w:lang w:eastAsia="en-US" w:bidi="ar-SA"/>
              </w:rPr>
              <w:t>2</w:t>
            </w:r>
          </w:p>
        </w:tc>
        <w:tc>
          <w:tcPr>
            <w:tcW w:w="78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left="0"/>
              <w:jc w:val="both"/>
              <w:rPr>
                <w:spacing w:val="-10"/>
                <w:sz w:val="24"/>
              </w:rPr>
            </w:pPr>
            <w:r>
              <w:rPr>
                <w:spacing w:val="-10"/>
                <w:kern w:val="0"/>
                <w:sz w:val="24"/>
                <w:szCs w:val="22"/>
                <w:lang w:eastAsia="en-US" w:bidi="ar-SA"/>
              </w:rPr>
              <w:t>1</w:t>
            </w:r>
          </w:p>
        </w:tc>
        <w:tc>
          <w:tcPr>
            <w:tcW w:w="120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b/>
                <w:spacing w:val="-10"/>
                <w:sz w:val="24"/>
              </w:rPr>
            </w:pPr>
            <w:r>
              <w:rPr>
                <w:b/>
                <w:spacing w:val="-10"/>
                <w:kern w:val="0"/>
                <w:sz w:val="24"/>
                <w:szCs w:val="22"/>
                <w:lang w:eastAsia="en-US" w:bidi="ar-SA"/>
              </w:rPr>
              <w:t>1</w:t>
            </w:r>
          </w:p>
        </w:tc>
        <w:tc>
          <w:tcPr>
            <w:tcW w:w="1755"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sz w:val="24"/>
                <w:szCs w:val="24"/>
              </w:rPr>
            </w:pPr>
            <w:r>
              <w:rPr>
                <w:sz w:val="24"/>
                <w:szCs w:val="24"/>
              </w:rPr>
            </w:r>
          </w:p>
        </w:tc>
      </w:tr>
      <w:tr>
        <w:trPr>
          <w:trHeight w:val="1103" w:hRule="atLeast"/>
        </w:trPr>
        <w:tc>
          <w:tcPr>
            <w:tcW w:w="57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jc w:val="both"/>
              <w:rPr>
                <w:spacing w:val="-10"/>
                <w:sz w:val="24"/>
              </w:rPr>
            </w:pPr>
            <w:r>
              <w:rPr>
                <w:spacing w:val="-5"/>
                <w:kern w:val="0"/>
                <w:sz w:val="24"/>
                <w:szCs w:val="22"/>
                <w:lang w:eastAsia="en-US" w:bidi="ar-SA"/>
              </w:rPr>
              <w:t>10</w:t>
            </w:r>
          </w:p>
        </w:tc>
        <w:tc>
          <w:tcPr>
            <w:tcW w:w="6285"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942" w:leader="none"/>
                <w:tab w:val="left" w:pos="1449" w:leader="none"/>
                <w:tab w:val="left" w:pos="2161" w:leader="none"/>
                <w:tab w:val="left" w:pos="3396" w:leader="none"/>
                <w:tab w:val="left" w:pos="4837" w:leader="none"/>
              </w:tabs>
              <w:suppressAutoHyphens w:val="true"/>
              <w:spacing w:lineRule="exact" w:line="268" w:before="0" w:after="0"/>
              <w:jc w:val="left"/>
              <w:rPr>
                <w:spacing w:val="-4"/>
                <w:sz w:val="24"/>
              </w:rPr>
            </w:pPr>
            <w:r>
              <w:rPr>
                <w:kern w:val="0"/>
                <w:sz w:val="24"/>
                <w:szCs w:val="22"/>
                <w:lang w:eastAsia="en-US" w:bidi="ar-SA"/>
              </w:rPr>
              <w:t>Тема</w:t>
            </w:r>
            <w:r>
              <w:rPr>
                <w:spacing w:val="-3"/>
                <w:kern w:val="0"/>
                <w:sz w:val="24"/>
                <w:szCs w:val="22"/>
                <w:lang w:eastAsia="en-US" w:bidi="ar-SA"/>
              </w:rPr>
              <w:t xml:space="preserve"> </w:t>
            </w:r>
            <w:r>
              <w:rPr>
                <w:kern w:val="0"/>
                <w:sz w:val="24"/>
                <w:szCs w:val="22"/>
                <w:lang w:eastAsia="en-US" w:bidi="ar-SA"/>
              </w:rPr>
              <w:t>3.</w:t>
            </w:r>
            <w:r>
              <w:rPr>
                <w:spacing w:val="-2"/>
                <w:kern w:val="0"/>
                <w:sz w:val="24"/>
                <w:szCs w:val="22"/>
                <w:lang w:eastAsia="en-US" w:bidi="ar-SA"/>
              </w:rPr>
              <w:t xml:space="preserve"> </w:t>
            </w:r>
            <w:r>
              <w:rPr>
                <w:kern w:val="0"/>
                <w:sz w:val="24"/>
                <w:szCs w:val="22"/>
                <w:lang w:eastAsia="en-US" w:bidi="ar-SA"/>
              </w:rPr>
              <w:t>Практическая</w:t>
            </w:r>
            <w:r>
              <w:rPr>
                <w:spacing w:val="-1"/>
                <w:kern w:val="0"/>
                <w:sz w:val="24"/>
                <w:szCs w:val="22"/>
                <w:lang w:eastAsia="en-US" w:bidi="ar-SA"/>
              </w:rPr>
              <w:t xml:space="preserve"> </w:t>
            </w:r>
            <w:r>
              <w:rPr>
                <w:kern w:val="0"/>
                <w:sz w:val="24"/>
                <w:szCs w:val="22"/>
                <w:lang w:eastAsia="en-US" w:bidi="ar-SA"/>
              </w:rPr>
              <w:t>работа:</w:t>
            </w:r>
            <w:r>
              <w:rPr>
                <w:spacing w:val="-2"/>
                <w:kern w:val="0"/>
                <w:sz w:val="24"/>
                <w:szCs w:val="22"/>
                <w:lang w:eastAsia="en-US" w:bidi="ar-SA"/>
              </w:rPr>
              <w:t xml:space="preserve"> </w:t>
            </w:r>
            <w:r>
              <w:rPr>
                <w:kern w:val="0"/>
                <w:sz w:val="24"/>
                <w:szCs w:val="22"/>
                <w:lang w:eastAsia="en-US" w:bidi="ar-SA"/>
              </w:rPr>
              <w:t>вязание</w:t>
            </w:r>
            <w:r>
              <w:rPr>
                <w:spacing w:val="-2"/>
                <w:kern w:val="0"/>
                <w:sz w:val="24"/>
                <w:szCs w:val="22"/>
                <w:lang w:eastAsia="en-US" w:bidi="ar-SA"/>
              </w:rPr>
              <w:t xml:space="preserve"> прихватки</w:t>
            </w:r>
          </w:p>
        </w:tc>
        <w:tc>
          <w:tcPr>
            <w:tcW w:w="464"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left="0"/>
              <w:jc w:val="both"/>
              <w:rPr>
                <w:spacing w:val="-10"/>
                <w:sz w:val="24"/>
              </w:rPr>
            </w:pPr>
            <w:r>
              <w:rPr>
                <w:spacing w:val="-10"/>
                <w:kern w:val="0"/>
                <w:sz w:val="24"/>
                <w:szCs w:val="22"/>
                <w:lang w:eastAsia="en-US" w:bidi="ar-SA"/>
              </w:rPr>
              <w:t>8</w:t>
            </w:r>
          </w:p>
        </w:tc>
        <w:tc>
          <w:tcPr>
            <w:tcW w:w="78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left="0"/>
              <w:jc w:val="both"/>
              <w:rPr>
                <w:spacing w:val="-10"/>
                <w:sz w:val="24"/>
              </w:rPr>
            </w:pPr>
            <w:r>
              <w:rPr>
                <w:spacing w:val="-10"/>
                <w:sz w:val="24"/>
              </w:rPr>
            </w:r>
          </w:p>
        </w:tc>
        <w:tc>
          <w:tcPr>
            <w:tcW w:w="120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b/>
                <w:spacing w:val="-10"/>
                <w:sz w:val="24"/>
              </w:rPr>
            </w:pPr>
            <w:r>
              <w:rPr>
                <w:spacing w:val="-10"/>
                <w:kern w:val="0"/>
                <w:sz w:val="24"/>
                <w:szCs w:val="22"/>
                <w:lang w:eastAsia="en-US" w:bidi="ar-SA"/>
              </w:rPr>
              <w:t>8</w:t>
            </w:r>
          </w:p>
        </w:tc>
        <w:tc>
          <w:tcPr>
            <w:tcW w:w="1755"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sz w:val="24"/>
                <w:szCs w:val="24"/>
              </w:rPr>
            </w:pPr>
            <w:r>
              <w:rPr>
                <w:sz w:val="24"/>
                <w:szCs w:val="24"/>
              </w:rPr>
            </w:r>
          </w:p>
        </w:tc>
      </w:tr>
      <w:tr>
        <w:trPr>
          <w:trHeight w:val="1103" w:hRule="atLeast"/>
        </w:trPr>
        <w:tc>
          <w:tcPr>
            <w:tcW w:w="57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jc w:val="both"/>
              <w:rPr>
                <w:spacing w:val="-5"/>
                <w:sz w:val="24"/>
              </w:rPr>
            </w:pPr>
            <w:r>
              <w:rPr>
                <w:spacing w:val="-5"/>
                <w:sz w:val="24"/>
              </w:rPr>
            </w:r>
          </w:p>
        </w:tc>
        <w:tc>
          <w:tcPr>
            <w:tcW w:w="6285"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73" w:before="0" w:after="0"/>
              <w:jc w:val="left"/>
              <w:rPr>
                <w:b/>
                <w:sz w:val="24"/>
              </w:rPr>
            </w:pPr>
            <w:r>
              <w:rPr>
                <w:b/>
                <w:kern w:val="0"/>
                <w:sz w:val="24"/>
                <w:szCs w:val="22"/>
                <w:lang w:eastAsia="en-US" w:bidi="ar-SA"/>
              </w:rPr>
              <w:t>Раздел</w:t>
            </w:r>
            <w:r>
              <w:rPr>
                <w:b/>
                <w:spacing w:val="-3"/>
                <w:kern w:val="0"/>
                <w:sz w:val="24"/>
                <w:szCs w:val="22"/>
                <w:lang w:eastAsia="en-US" w:bidi="ar-SA"/>
              </w:rPr>
              <w:t xml:space="preserve"> </w:t>
            </w:r>
            <w:r>
              <w:rPr>
                <w:b/>
                <w:kern w:val="0"/>
                <w:sz w:val="24"/>
                <w:szCs w:val="22"/>
                <w:lang w:eastAsia="en-US" w:bidi="ar-SA"/>
              </w:rPr>
              <w:t>IV.</w:t>
            </w:r>
            <w:r>
              <w:rPr>
                <w:b/>
                <w:spacing w:val="-1"/>
                <w:kern w:val="0"/>
                <w:sz w:val="24"/>
                <w:szCs w:val="22"/>
                <w:lang w:eastAsia="en-US" w:bidi="ar-SA"/>
              </w:rPr>
              <w:t xml:space="preserve"> </w:t>
            </w:r>
            <w:r>
              <w:rPr>
                <w:b/>
                <w:kern w:val="0"/>
                <w:sz w:val="24"/>
                <w:szCs w:val="22"/>
                <w:lang w:eastAsia="en-US" w:bidi="ar-SA"/>
              </w:rPr>
              <w:t>Круглая</w:t>
            </w:r>
            <w:r>
              <w:rPr>
                <w:b/>
                <w:spacing w:val="-1"/>
                <w:kern w:val="0"/>
                <w:sz w:val="24"/>
                <w:szCs w:val="22"/>
                <w:lang w:eastAsia="en-US" w:bidi="ar-SA"/>
              </w:rPr>
              <w:t xml:space="preserve"> </w:t>
            </w:r>
            <w:r>
              <w:rPr>
                <w:b/>
                <w:kern w:val="0"/>
                <w:sz w:val="24"/>
                <w:szCs w:val="22"/>
                <w:lang w:eastAsia="en-US" w:bidi="ar-SA"/>
              </w:rPr>
              <w:t xml:space="preserve">салфетка </w:t>
            </w:r>
            <w:r>
              <w:rPr>
                <w:b/>
                <w:spacing w:val="-2"/>
                <w:kern w:val="0"/>
                <w:sz w:val="24"/>
                <w:szCs w:val="22"/>
                <w:lang w:eastAsia="en-US" w:bidi="ar-SA"/>
              </w:rPr>
              <w:t>(крючком).</w:t>
            </w:r>
          </w:p>
          <w:p>
            <w:pPr>
              <w:pStyle w:val="TableParagraph"/>
              <w:widowControl w:val="false"/>
              <w:tabs>
                <w:tab w:val="clear" w:pos="720"/>
                <w:tab w:val="left" w:pos="942" w:leader="none"/>
                <w:tab w:val="left" w:pos="1449" w:leader="none"/>
                <w:tab w:val="left" w:pos="2161" w:leader="none"/>
                <w:tab w:val="left" w:pos="3396" w:leader="none"/>
                <w:tab w:val="left" w:pos="4837" w:leader="none"/>
              </w:tabs>
              <w:suppressAutoHyphens w:val="true"/>
              <w:spacing w:lineRule="exact" w:line="268" w:before="0" w:after="0"/>
              <w:jc w:val="left"/>
              <w:rPr>
                <w:sz w:val="24"/>
              </w:rPr>
            </w:pPr>
            <w:r>
              <w:rPr>
                <w:b/>
                <w:i/>
                <w:kern w:val="0"/>
                <w:sz w:val="24"/>
                <w:szCs w:val="22"/>
                <w:lang w:eastAsia="en-US" w:bidi="ar-SA"/>
              </w:rPr>
              <w:t>Раздел</w:t>
            </w:r>
            <w:r>
              <w:rPr>
                <w:b/>
                <w:i/>
                <w:spacing w:val="-5"/>
                <w:kern w:val="0"/>
                <w:sz w:val="24"/>
                <w:szCs w:val="22"/>
                <w:lang w:eastAsia="en-US" w:bidi="ar-SA"/>
              </w:rPr>
              <w:t xml:space="preserve"> </w:t>
            </w:r>
            <w:r>
              <w:rPr>
                <w:b/>
                <w:i/>
                <w:kern w:val="0"/>
                <w:sz w:val="24"/>
                <w:szCs w:val="22"/>
                <w:lang w:eastAsia="en-US" w:bidi="ar-SA"/>
              </w:rPr>
              <w:t>IV.</w:t>
            </w:r>
            <w:r>
              <w:rPr>
                <w:b/>
                <w:i/>
                <w:spacing w:val="-4"/>
                <w:kern w:val="0"/>
                <w:sz w:val="24"/>
                <w:szCs w:val="22"/>
                <w:lang w:eastAsia="en-US" w:bidi="ar-SA"/>
              </w:rPr>
              <w:t xml:space="preserve"> </w:t>
            </w:r>
            <w:r>
              <w:rPr>
                <w:b/>
                <w:i/>
                <w:kern w:val="0"/>
                <w:sz w:val="24"/>
                <w:szCs w:val="22"/>
                <w:lang w:eastAsia="en-US" w:bidi="ar-SA"/>
              </w:rPr>
              <w:t>Косметичка</w:t>
            </w:r>
            <w:r>
              <w:rPr>
                <w:b/>
                <w:i/>
                <w:spacing w:val="-3"/>
                <w:kern w:val="0"/>
                <w:sz w:val="24"/>
                <w:szCs w:val="22"/>
                <w:lang w:eastAsia="en-US" w:bidi="ar-SA"/>
              </w:rPr>
              <w:t xml:space="preserve"> </w:t>
            </w:r>
            <w:r>
              <w:rPr>
                <w:b/>
                <w:i/>
                <w:spacing w:val="-2"/>
                <w:kern w:val="0"/>
                <w:sz w:val="24"/>
                <w:szCs w:val="22"/>
                <w:lang w:eastAsia="en-US" w:bidi="ar-SA"/>
              </w:rPr>
              <w:t>(спицы).</w:t>
            </w:r>
          </w:p>
        </w:tc>
        <w:tc>
          <w:tcPr>
            <w:tcW w:w="464"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left="0"/>
              <w:jc w:val="both"/>
              <w:rPr>
                <w:spacing w:val="-10"/>
                <w:sz w:val="24"/>
              </w:rPr>
            </w:pPr>
            <w:r>
              <w:rPr>
                <w:b/>
                <w:spacing w:val="-10"/>
                <w:kern w:val="0"/>
                <w:sz w:val="24"/>
                <w:szCs w:val="22"/>
                <w:lang w:eastAsia="en-US" w:bidi="ar-SA"/>
              </w:rPr>
              <w:t>10</w:t>
            </w:r>
          </w:p>
        </w:tc>
        <w:tc>
          <w:tcPr>
            <w:tcW w:w="78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left="0"/>
              <w:jc w:val="both"/>
              <w:rPr>
                <w:spacing w:val="-10"/>
                <w:sz w:val="24"/>
              </w:rPr>
            </w:pPr>
            <w:r>
              <w:rPr>
                <w:b/>
                <w:spacing w:val="-10"/>
                <w:kern w:val="0"/>
                <w:sz w:val="24"/>
                <w:szCs w:val="22"/>
                <w:lang w:eastAsia="en-US" w:bidi="ar-SA"/>
              </w:rPr>
              <w:t>2</w:t>
            </w:r>
          </w:p>
        </w:tc>
        <w:tc>
          <w:tcPr>
            <w:tcW w:w="120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spacing w:val="-10"/>
                <w:sz w:val="24"/>
              </w:rPr>
            </w:pPr>
            <w:r>
              <w:rPr>
                <w:b/>
                <w:spacing w:val="-10"/>
                <w:kern w:val="0"/>
                <w:sz w:val="24"/>
                <w:szCs w:val="22"/>
                <w:lang w:eastAsia="en-US" w:bidi="ar-SA"/>
              </w:rPr>
              <w:t>8</w:t>
            </w:r>
          </w:p>
        </w:tc>
        <w:tc>
          <w:tcPr>
            <w:tcW w:w="1755"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sz w:val="24"/>
                <w:szCs w:val="24"/>
              </w:rPr>
            </w:pPr>
            <w:r>
              <w:rPr>
                <w:sz w:val="24"/>
                <w:szCs w:val="24"/>
              </w:rPr>
            </w:r>
          </w:p>
        </w:tc>
      </w:tr>
      <w:tr>
        <w:trPr>
          <w:trHeight w:val="1103" w:hRule="atLeast"/>
        </w:trPr>
        <w:tc>
          <w:tcPr>
            <w:tcW w:w="57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jc w:val="both"/>
              <w:rPr>
                <w:spacing w:val="-5"/>
                <w:sz w:val="24"/>
              </w:rPr>
            </w:pPr>
            <w:r>
              <w:rPr>
                <w:spacing w:val="-5"/>
                <w:kern w:val="0"/>
                <w:sz w:val="24"/>
                <w:szCs w:val="22"/>
                <w:lang w:eastAsia="en-US" w:bidi="ar-SA"/>
              </w:rPr>
              <w:t>11</w:t>
            </w:r>
          </w:p>
        </w:tc>
        <w:tc>
          <w:tcPr>
            <w:tcW w:w="6285"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68" w:before="0" w:after="0"/>
              <w:jc w:val="left"/>
              <w:rPr>
                <w:sz w:val="24"/>
              </w:rPr>
            </w:pPr>
            <w:r>
              <w:rPr>
                <w:kern w:val="0"/>
                <w:sz w:val="24"/>
                <w:szCs w:val="22"/>
                <w:lang w:eastAsia="en-US" w:bidi="ar-SA"/>
              </w:rPr>
              <w:t>Тема</w:t>
            </w:r>
            <w:r>
              <w:rPr>
                <w:spacing w:val="-3"/>
                <w:kern w:val="0"/>
                <w:sz w:val="24"/>
                <w:szCs w:val="22"/>
                <w:lang w:eastAsia="en-US" w:bidi="ar-SA"/>
              </w:rPr>
              <w:t xml:space="preserve"> </w:t>
            </w:r>
            <w:r>
              <w:rPr>
                <w:kern w:val="0"/>
                <w:sz w:val="24"/>
                <w:szCs w:val="22"/>
                <w:lang w:eastAsia="en-US" w:bidi="ar-SA"/>
              </w:rPr>
              <w:t>1.</w:t>
            </w:r>
            <w:r>
              <w:rPr>
                <w:spacing w:val="-2"/>
                <w:kern w:val="0"/>
                <w:sz w:val="24"/>
                <w:szCs w:val="22"/>
                <w:lang w:eastAsia="en-US" w:bidi="ar-SA"/>
              </w:rPr>
              <w:t xml:space="preserve"> </w:t>
            </w:r>
            <w:r>
              <w:rPr>
                <w:kern w:val="0"/>
                <w:sz w:val="24"/>
                <w:szCs w:val="22"/>
                <w:lang w:eastAsia="en-US" w:bidi="ar-SA"/>
              </w:rPr>
              <w:t>Понятие</w:t>
            </w:r>
            <w:r>
              <w:rPr>
                <w:spacing w:val="-3"/>
                <w:kern w:val="0"/>
                <w:sz w:val="24"/>
                <w:szCs w:val="22"/>
                <w:lang w:eastAsia="en-US" w:bidi="ar-SA"/>
              </w:rPr>
              <w:t xml:space="preserve"> </w:t>
            </w:r>
            <w:r>
              <w:rPr>
                <w:kern w:val="0"/>
                <w:sz w:val="24"/>
                <w:szCs w:val="22"/>
                <w:lang w:eastAsia="en-US" w:bidi="ar-SA"/>
              </w:rPr>
              <w:t>о</w:t>
            </w:r>
            <w:r>
              <w:rPr>
                <w:spacing w:val="-1"/>
                <w:kern w:val="0"/>
                <w:sz w:val="24"/>
                <w:szCs w:val="22"/>
                <w:lang w:eastAsia="en-US" w:bidi="ar-SA"/>
              </w:rPr>
              <w:t xml:space="preserve"> </w:t>
            </w:r>
            <w:r>
              <w:rPr>
                <w:kern w:val="0"/>
                <w:sz w:val="24"/>
                <w:szCs w:val="22"/>
                <w:lang w:eastAsia="en-US" w:bidi="ar-SA"/>
              </w:rPr>
              <w:t>цвете,</w:t>
            </w:r>
            <w:r>
              <w:rPr>
                <w:spacing w:val="-2"/>
                <w:kern w:val="0"/>
                <w:sz w:val="24"/>
                <w:szCs w:val="22"/>
                <w:lang w:eastAsia="en-US" w:bidi="ar-SA"/>
              </w:rPr>
              <w:t xml:space="preserve"> </w:t>
            </w:r>
            <w:r>
              <w:rPr>
                <w:kern w:val="0"/>
                <w:sz w:val="24"/>
                <w:szCs w:val="22"/>
                <w:lang w:eastAsia="en-US" w:bidi="ar-SA"/>
              </w:rPr>
              <w:t>композиции.</w:t>
            </w:r>
            <w:r>
              <w:rPr>
                <w:spacing w:val="-2"/>
                <w:kern w:val="0"/>
                <w:sz w:val="24"/>
                <w:szCs w:val="22"/>
                <w:lang w:eastAsia="en-US" w:bidi="ar-SA"/>
              </w:rPr>
              <w:t xml:space="preserve"> </w:t>
            </w:r>
            <w:r>
              <w:rPr>
                <w:kern w:val="0"/>
                <w:sz w:val="24"/>
                <w:szCs w:val="22"/>
                <w:lang w:eastAsia="en-US" w:bidi="ar-SA"/>
              </w:rPr>
              <w:t>Виды</w:t>
            </w:r>
            <w:r>
              <w:rPr>
                <w:spacing w:val="1"/>
                <w:kern w:val="0"/>
                <w:sz w:val="24"/>
                <w:szCs w:val="22"/>
                <w:lang w:eastAsia="en-US" w:bidi="ar-SA"/>
              </w:rPr>
              <w:t xml:space="preserve"> </w:t>
            </w:r>
            <w:r>
              <w:rPr>
                <w:spacing w:val="-2"/>
                <w:kern w:val="0"/>
                <w:sz w:val="24"/>
                <w:szCs w:val="22"/>
                <w:lang w:eastAsia="en-US" w:bidi="ar-SA"/>
              </w:rPr>
              <w:t>салфеток.</w:t>
            </w:r>
          </w:p>
          <w:p>
            <w:pPr>
              <w:pStyle w:val="TableParagraph"/>
              <w:widowControl w:val="false"/>
              <w:suppressAutoHyphens w:val="true"/>
              <w:spacing w:lineRule="exact" w:line="273" w:before="0" w:after="0"/>
              <w:jc w:val="left"/>
              <w:rPr>
                <w:b/>
                <w:sz w:val="24"/>
              </w:rPr>
            </w:pPr>
            <w:r>
              <w:rPr>
                <w:i/>
                <w:spacing w:val="-4"/>
                <w:kern w:val="0"/>
                <w:sz w:val="24"/>
                <w:szCs w:val="22"/>
                <w:lang w:eastAsia="en-US" w:bidi="ar-SA"/>
              </w:rPr>
              <w:t>Тема</w:t>
            </w:r>
            <w:r>
              <w:rPr>
                <w:i/>
                <w:kern w:val="0"/>
                <w:sz w:val="24"/>
                <w:szCs w:val="22"/>
                <w:lang w:eastAsia="en-US" w:bidi="ar-SA"/>
              </w:rPr>
              <w:tab/>
            </w:r>
            <w:r>
              <w:rPr>
                <w:i/>
                <w:spacing w:val="-6"/>
                <w:kern w:val="0"/>
                <w:sz w:val="24"/>
                <w:szCs w:val="22"/>
                <w:lang w:eastAsia="en-US" w:bidi="ar-SA"/>
              </w:rPr>
              <w:t>1.</w:t>
            </w:r>
            <w:r>
              <w:rPr>
                <w:i/>
                <w:kern w:val="0"/>
                <w:sz w:val="24"/>
                <w:szCs w:val="22"/>
                <w:lang w:eastAsia="en-US" w:bidi="ar-SA"/>
              </w:rPr>
              <w:tab/>
            </w:r>
            <w:r>
              <w:rPr>
                <w:i/>
                <w:spacing w:val="-2"/>
                <w:kern w:val="0"/>
                <w:sz w:val="24"/>
                <w:szCs w:val="22"/>
                <w:lang w:eastAsia="en-US" w:bidi="ar-SA"/>
              </w:rPr>
              <w:t>Понятие</w:t>
            </w:r>
            <w:r>
              <w:rPr>
                <w:i/>
                <w:kern w:val="0"/>
                <w:sz w:val="24"/>
                <w:szCs w:val="22"/>
                <w:lang w:eastAsia="en-US" w:bidi="ar-SA"/>
              </w:rPr>
              <w:tab/>
            </w:r>
            <w:r>
              <w:rPr>
                <w:i/>
                <w:spacing w:val="-10"/>
                <w:kern w:val="0"/>
                <w:sz w:val="24"/>
                <w:szCs w:val="22"/>
                <w:lang w:eastAsia="en-US" w:bidi="ar-SA"/>
              </w:rPr>
              <w:t>о</w:t>
            </w:r>
            <w:r>
              <w:rPr>
                <w:i/>
                <w:kern w:val="0"/>
                <w:sz w:val="24"/>
                <w:szCs w:val="22"/>
                <w:lang w:eastAsia="en-US" w:bidi="ar-SA"/>
              </w:rPr>
              <w:tab/>
            </w:r>
            <w:r>
              <w:rPr>
                <w:i/>
                <w:spacing w:val="-2"/>
                <w:kern w:val="0"/>
                <w:sz w:val="24"/>
                <w:szCs w:val="22"/>
                <w:lang w:eastAsia="en-US" w:bidi="ar-SA"/>
              </w:rPr>
              <w:t>цвете,</w:t>
            </w:r>
            <w:r>
              <w:rPr>
                <w:i/>
                <w:kern w:val="0"/>
                <w:sz w:val="24"/>
                <w:szCs w:val="22"/>
                <w:lang w:eastAsia="en-US" w:bidi="ar-SA"/>
              </w:rPr>
              <w:tab/>
            </w:r>
            <w:r>
              <w:rPr>
                <w:i/>
                <w:spacing w:val="-2"/>
                <w:kern w:val="0"/>
                <w:sz w:val="24"/>
                <w:szCs w:val="22"/>
                <w:lang w:eastAsia="en-US" w:bidi="ar-SA"/>
              </w:rPr>
              <w:t>композиции.</w:t>
            </w:r>
            <w:r>
              <w:rPr>
                <w:i/>
                <w:kern w:val="0"/>
                <w:sz w:val="24"/>
                <w:szCs w:val="22"/>
                <w:lang w:eastAsia="en-US" w:bidi="ar-SA"/>
              </w:rPr>
              <w:tab/>
            </w:r>
            <w:r>
              <w:rPr>
                <w:i/>
                <w:spacing w:val="-4"/>
                <w:kern w:val="0"/>
                <w:sz w:val="24"/>
                <w:szCs w:val="22"/>
                <w:lang w:eastAsia="en-US" w:bidi="ar-SA"/>
              </w:rPr>
              <w:t xml:space="preserve">Виды </w:t>
            </w:r>
            <w:r>
              <w:rPr>
                <w:i/>
                <w:spacing w:val="-2"/>
                <w:kern w:val="0"/>
                <w:sz w:val="24"/>
                <w:szCs w:val="22"/>
                <w:lang w:eastAsia="en-US" w:bidi="ar-SA"/>
              </w:rPr>
              <w:t>косметичек.</w:t>
            </w:r>
          </w:p>
        </w:tc>
        <w:tc>
          <w:tcPr>
            <w:tcW w:w="464"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left="0"/>
              <w:jc w:val="both"/>
              <w:rPr>
                <w:b/>
                <w:spacing w:val="-10"/>
                <w:sz w:val="24"/>
              </w:rPr>
            </w:pPr>
            <w:r>
              <w:rPr>
                <w:spacing w:val="-10"/>
                <w:kern w:val="0"/>
                <w:sz w:val="24"/>
                <w:szCs w:val="22"/>
                <w:lang w:eastAsia="en-US" w:bidi="ar-SA"/>
              </w:rPr>
              <w:t>2</w:t>
            </w:r>
          </w:p>
        </w:tc>
        <w:tc>
          <w:tcPr>
            <w:tcW w:w="78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left="0"/>
              <w:jc w:val="both"/>
              <w:rPr>
                <w:bCs/>
                <w:spacing w:val="-10"/>
                <w:sz w:val="24"/>
              </w:rPr>
            </w:pPr>
            <w:r>
              <w:rPr>
                <w:bCs/>
                <w:spacing w:val="-10"/>
                <w:kern w:val="0"/>
                <w:sz w:val="24"/>
                <w:szCs w:val="22"/>
                <w:lang w:eastAsia="en-US" w:bidi="ar-SA"/>
              </w:rPr>
              <w:t>1</w:t>
            </w:r>
          </w:p>
        </w:tc>
        <w:tc>
          <w:tcPr>
            <w:tcW w:w="120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bCs/>
                <w:spacing w:val="-10"/>
                <w:sz w:val="24"/>
              </w:rPr>
            </w:pPr>
            <w:r>
              <w:rPr>
                <w:bCs/>
                <w:spacing w:val="-10"/>
                <w:kern w:val="0"/>
                <w:sz w:val="24"/>
                <w:szCs w:val="22"/>
                <w:lang w:eastAsia="en-US" w:bidi="ar-SA"/>
              </w:rPr>
              <w:t>1</w:t>
            </w:r>
          </w:p>
        </w:tc>
        <w:tc>
          <w:tcPr>
            <w:tcW w:w="1755"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sz w:val="24"/>
                <w:szCs w:val="24"/>
              </w:rPr>
            </w:pPr>
            <w:r>
              <w:rPr>
                <w:sz w:val="24"/>
                <w:szCs w:val="24"/>
              </w:rPr>
            </w:r>
          </w:p>
        </w:tc>
      </w:tr>
      <w:tr>
        <w:trPr>
          <w:trHeight w:val="1103" w:hRule="atLeast"/>
        </w:trPr>
        <w:tc>
          <w:tcPr>
            <w:tcW w:w="57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jc w:val="both"/>
              <w:rPr>
                <w:spacing w:val="-5"/>
                <w:sz w:val="24"/>
              </w:rPr>
            </w:pPr>
            <w:r>
              <w:rPr>
                <w:spacing w:val="-5"/>
                <w:kern w:val="0"/>
                <w:sz w:val="24"/>
                <w:szCs w:val="22"/>
                <w:lang w:eastAsia="en-US" w:bidi="ar-SA"/>
              </w:rPr>
              <w:t>12</w:t>
            </w:r>
          </w:p>
        </w:tc>
        <w:tc>
          <w:tcPr>
            <w:tcW w:w="6285"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rPr>
            </w:pPr>
            <w:r>
              <w:rPr>
                <w:kern w:val="0"/>
                <w:sz w:val="24"/>
                <w:szCs w:val="22"/>
                <w:lang w:eastAsia="en-US" w:bidi="ar-SA"/>
              </w:rPr>
              <w:t>Тема</w:t>
            </w:r>
            <w:r>
              <w:rPr>
                <w:spacing w:val="80"/>
                <w:kern w:val="0"/>
                <w:sz w:val="24"/>
                <w:szCs w:val="22"/>
                <w:lang w:eastAsia="en-US" w:bidi="ar-SA"/>
              </w:rPr>
              <w:t xml:space="preserve"> </w:t>
            </w:r>
            <w:r>
              <w:rPr>
                <w:kern w:val="0"/>
                <w:sz w:val="24"/>
                <w:szCs w:val="22"/>
                <w:lang w:eastAsia="en-US" w:bidi="ar-SA"/>
              </w:rPr>
              <w:t>3.</w:t>
            </w:r>
            <w:r>
              <w:rPr>
                <w:spacing w:val="80"/>
                <w:kern w:val="0"/>
                <w:sz w:val="24"/>
                <w:szCs w:val="22"/>
                <w:lang w:eastAsia="en-US" w:bidi="ar-SA"/>
              </w:rPr>
              <w:t xml:space="preserve"> </w:t>
            </w:r>
            <w:r>
              <w:rPr>
                <w:kern w:val="0"/>
                <w:sz w:val="24"/>
                <w:szCs w:val="22"/>
                <w:lang w:eastAsia="en-US" w:bidi="ar-SA"/>
              </w:rPr>
              <w:t>Практическая</w:t>
            </w:r>
            <w:r>
              <w:rPr>
                <w:spacing w:val="80"/>
                <w:kern w:val="0"/>
                <w:sz w:val="24"/>
                <w:szCs w:val="22"/>
                <w:lang w:eastAsia="en-US" w:bidi="ar-SA"/>
              </w:rPr>
              <w:t xml:space="preserve"> </w:t>
            </w:r>
            <w:r>
              <w:rPr>
                <w:kern w:val="0"/>
                <w:sz w:val="24"/>
                <w:szCs w:val="22"/>
                <w:lang w:eastAsia="en-US" w:bidi="ar-SA"/>
              </w:rPr>
              <w:t>работа:</w:t>
            </w:r>
            <w:r>
              <w:rPr>
                <w:spacing w:val="80"/>
                <w:kern w:val="0"/>
                <w:sz w:val="24"/>
                <w:szCs w:val="22"/>
                <w:lang w:eastAsia="en-US" w:bidi="ar-SA"/>
              </w:rPr>
              <w:t xml:space="preserve"> </w:t>
            </w:r>
            <w:r>
              <w:rPr>
                <w:kern w:val="0"/>
                <w:sz w:val="24"/>
                <w:szCs w:val="22"/>
                <w:lang w:eastAsia="en-US" w:bidi="ar-SA"/>
              </w:rPr>
              <w:t>вязание</w:t>
            </w:r>
            <w:r>
              <w:rPr>
                <w:spacing w:val="80"/>
                <w:kern w:val="0"/>
                <w:sz w:val="24"/>
                <w:szCs w:val="22"/>
                <w:lang w:eastAsia="en-US" w:bidi="ar-SA"/>
              </w:rPr>
              <w:t xml:space="preserve"> </w:t>
            </w:r>
            <w:r>
              <w:rPr>
                <w:kern w:val="0"/>
                <w:sz w:val="24"/>
                <w:szCs w:val="22"/>
                <w:lang w:eastAsia="en-US" w:bidi="ar-SA"/>
              </w:rPr>
              <w:t>салфетки</w:t>
            </w:r>
            <w:r>
              <w:rPr>
                <w:spacing w:val="80"/>
                <w:kern w:val="0"/>
                <w:sz w:val="24"/>
                <w:szCs w:val="22"/>
                <w:lang w:eastAsia="en-US" w:bidi="ar-SA"/>
              </w:rPr>
              <w:t xml:space="preserve"> </w:t>
            </w:r>
            <w:r>
              <w:rPr>
                <w:kern w:val="0"/>
                <w:sz w:val="24"/>
                <w:szCs w:val="22"/>
                <w:lang w:eastAsia="en-US" w:bidi="ar-SA"/>
              </w:rPr>
              <w:t>по схеме не менее 20 рядов.</w:t>
            </w:r>
          </w:p>
          <w:p>
            <w:pPr>
              <w:pStyle w:val="TableParagraph"/>
              <w:widowControl w:val="false"/>
              <w:suppressAutoHyphens w:val="true"/>
              <w:spacing w:lineRule="exact" w:line="268" w:before="0" w:after="0"/>
              <w:jc w:val="left"/>
              <w:rPr>
                <w:sz w:val="24"/>
              </w:rPr>
            </w:pPr>
            <w:r>
              <w:rPr>
                <w:i/>
                <w:kern w:val="0"/>
                <w:sz w:val="24"/>
                <w:szCs w:val="22"/>
                <w:lang w:eastAsia="en-US" w:bidi="ar-SA"/>
              </w:rPr>
              <w:t>Тема 3. Практическая работа: вязание косметички по схеме – описанию.</w:t>
            </w:r>
          </w:p>
        </w:tc>
        <w:tc>
          <w:tcPr>
            <w:tcW w:w="464"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left="0"/>
              <w:jc w:val="both"/>
              <w:rPr>
                <w:spacing w:val="-10"/>
                <w:sz w:val="24"/>
              </w:rPr>
            </w:pPr>
            <w:r>
              <w:rPr>
                <w:spacing w:val="-10"/>
                <w:kern w:val="0"/>
                <w:sz w:val="24"/>
                <w:szCs w:val="22"/>
                <w:lang w:eastAsia="en-US" w:bidi="ar-SA"/>
              </w:rPr>
              <w:t>8</w:t>
            </w:r>
          </w:p>
        </w:tc>
        <w:tc>
          <w:tcPr>
            <w:tcW w:w="78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left="0"/>
              <w:jc w:val="both"/>
              <w:rPr>
                <w:bCs/>
                <w:spacing w:val="-10"/>
                <w:sz w:val="24"/>
              </w:rPr>
            </w:pPr>
            <w:r>
              <w:rPr>
                <w:bCs/>
                <w:spacing w:val="-10"/>
                <w:kern w:val="0"/>
                <w:sz w:val="24"/>
                <w:szCs w:val="22"/>
                <w:lang w:eastAsia="en-US" w:bidi="ar-SA"/>
              </w:rPr>
              <w:t>1</w:t>
            </w:r>
          </w:p>
        </w:tc>
        <w:tc>
          <w:tcPr>
            <w:tcW w:w="120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b/>
                <w:spacing w:val="-10"/>
                <w:sz w:val="24"/>
              </w:rPr>
            </w:pPr>
            <w:r>
              <w:rPr>
                <w:spacing w:val="-10"/>
                <w:kern w:val="0"/>
                <w:sz w:val="24"/>
                <w:szCs w:val="22"/>
                <w:lang w:eastAsia="en-US" w:bidi="ar-SA"/>
              </w:rPr>
              <w:t>7</w:t>
            </w:r>
          </w:p>
        </w:tc>
        <w:tc>
          <w:tcPr>
            <w:tcW w:w="1755"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sz w:val="24"/>
                <w:szCs w:val="24"/>
              </w:rPr>
            </w:pPr>
            <w:r>
              <w:rPr>
                <w:sz w:val="24"/>
                <w:szCs w:val="24"/>
              </w:rPr>
            </w:r>
          </w:p>
        </w:tc>
      </w:tr>
      <w:tr>
        <w:trPr>
          <w:trHeight w:val="1103" w:hRule="atLeast"/>
        </w:trPr>
        <w:tc>
          <w:tcPr>
            <w:tcW w:w="57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jc w:val="both"/>
              <w:rPr>
                <w:spacing w:val="-5"/>
                <w:sz w:val="24"/>
              </w:rPr>
            </w:pPr>
            <w:r>
              <w:rPr>
                <w:spacing w:val="-5"/>
                <w:sz w:val="24"/>
              </w:rPr>
            </w:r>
          </w:p>
        </w:tc>
        <w:tc>
          <w:tcPr>
            <w:tcW w:w="6285"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73" w:before="0" w:after="0"/>
              <w:jc w:val="left"/>
              <w:rPr>
                <w:b/>
                <w:sz w:val="24"/>
              </w:rPr>
            </w:pPr>
            <w:r>
              <w:rPr>
                <w:b/>
                <w:kern w:val="0"/>
                <w:sz w:val="24"/>
                <w:szCs w:val="22"/>
                <w:lang w:eastAsia="en-US" w:bidi="ar-SA"/>
              </w:rPr>
              <w:t>Раздел</w:t>
            </w:r>
            <w:r>
              <w:rPr>
                <w:b/>
                <w:spacing w:val="-2"/>
                <w:kern w:val="0"/>
                <w:sz w:val="24"/>
                <w:szCs w:val="22"/>
                <w:lang w:eastAsia="en-US" w:bidi="ar-SA"/>
              </w:rPr>
              <w:t xml:space="preserve"> </w:t>
            </w:r>
            <w:r>
              <w:rPr>
                <w:b/>
                <w:kern w:val="0"/>
                <w:sz w:val="24"/>
                <w:szCs w:val="22"/>
                <w:lang w:eastAsia="en-US" w:bidi="ar-SA"/>
              </w:rPr>
              <w:t>V.</w:t>
            </w:r>
            <w:r>
              <w:rPr>
                <w:b/>
                <w:spacing w:val="-3"/>
                <w:kern w:val="0"/>
                <w:sz w:val="24"/>
                <w:szCs w:val="22"/>
                <w:lang w:eastAsia="en-US" w:bidi="ar-SA"/>
              </w:rPr>
              <w:t xml:space="preserve"> </w:t>
            </w:r>
            <w:r>
              <w:rPr>
                <w:b/>
                <w:kern w:val="0"/>
                <w:sz w:val="24"/>
                <w:szCs w:val="22"/>
                <w:lang w:eastAsia="en-US" w:bidi="ar-SA"/>
              </w:rPr>
              <w:t>Игрушки</w:t>
            </w:r>
            <w:r>
              <w:rPr>
                <w:b/>
                <w:spacing w:val="-1"/>
                <w:kern w:val="0"/>
                <w:sz w:val="24"/>
                <w:szCs w:val="22"/>
                <w:lang w:eastAsia="en-US" w:bidi="ar-SA"/>
              </w:rPr>
              <w:t xml:space="preserve"> </w:t>
            </w:r>
            <w:r>
              <w:rPr>
                <w:b/>
                <w:spacing w:val="-2"/>
                <w:kern w:val="0"/>
                <w:sz w:val="24"/>
                <w:szCs w:val="22"/>
                <w:lang w:eastAsia="en-US" w:bidi="ar-SA"/>
              </w:rPr>
              <w:t>(крючок).</w:t>
            </w:r>
          </w:p>
          <w:p>
            <w:pPr>
              <w:pStyle w:val="TableParagraph"/>
              <w:widowControl w:val="false"/>
              <w:suppressAutoHyphens w:val="true"/>
              <w:spacing w:before="0" w:after="0"/>
              <w:jc w:val="left"/>
              <w:rPr>
                <w:sz w:val="24"/>
              </w:rPr>
            </w:pPr>
            <w:r>
              <w:rPr>
                <w:b/>
                <w:i/>
                <w:kern w:val="0"/>
                <w:sz w:val="24"/>
                <w:szCs w:val="22"/>
                <w:lang w:eastAsia="en-US" w:bidi="ar-SA"/>
              </w:rPr>
              <w:t>Раздел</w:t>
            </w:r>
            <w:r>
              <w:rPr>
                <w:b/>
                <w:i/>
                <w:spacing w:val="-3"/>
                <w:kern w:val="0"/>
                <w:sz w:val="24"/>
                <w:szCs w:val="22"/>
                <w:lang w:eastAsia="en-US" w:bidi="ar-SA"/>
              </w:rPr>
              <w:t xml:space="preserve"> </w:t>
            </w:r>
            <w:r>
              <w:rPr>
                <w:b/>
                <w:i/>
                <w:kern w:val="0"/>
                <w:sz w:val="24"/>
                <w:szCs w:val="22"/>
                <w:lang w:eastAsia="en-US" w:bidi="ar-SA"/>
              </w:rPr>
              <w:t>V.</w:t>
            </w:r>
            <w:r>
              <w:rPr>
                <w:b/>
                <w:i/>
                <w:spacing w:val="-4"/>
                <w:kern w:val="0"/>
                <w:sz w:val="24"/>
                <w:szCs w:val="22"/>
                <w:lang w:eastAsia="en-US" w:bidi="ar-SA"/>
              </w:rPr>
              <w:t xml:space="preserve"> </w:t>
            </w:r>
            <w:r>
              <w:rPr>
                <w:b/>
                <w:i/>
                <w:kern w:val="0"/>
                <w:sz w:val="24"/>
                <w:szCs w:val="22"/>
                <w:lang w:eastAsia="en-US" w:bidi="ar-SA"/>
              </w:rPr>
              <w:t>Игрушки</w:t>
            </w:r>
            <w:r>
              <w:rPr>
                <w:b/>
                <w:i/>
                <w:spacing w:val="-2"/>
                <w:kern w:val="0"/>
                <w:sz w:val="24"/>
                <w:szCs w:val="22"/>
                <w:lang w:eastAsia="en-US" w:bidi="ar-SA"/>
              </w:rPr>
              <w:t xml:space="preserve"> (спицы).</w:t>
            </w:r>
          </w:p>
        </w:tc>
        <w:tc>
          <w:tcPr>
            <w:tcW w:w="464"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left="0"/>
              <w:jc w:val="both"/>
              <w:rPr>
                <w:spacing w:val="-10"/>
                <w:sz w:val="24"/>
              </w:rPr>
            </w:pPr>
            <w:r>
              <w:rPr>
                <w:b/>
                <w:spacing w:val="-10"/>
                <w:kern w:val="0"/>
                <w:sz w:val="24"/>
                <w:szCs w:val="22"/>
                <w:lang w:eastAsia="en-US" w:bidi="ar-SA"/>
              </w:rPr>
              <w:t>7</w:t>
            </w:r>
          </w:p>
        </w:tc>
        <w:tc>
          <w:tcPr>
            <w:tcW w:w="78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left="0"/>
              <w:jc w:val="both"/>
              <w:rPr>
                <w:b/>
                <w:spacing w:val="-10"/>
                <w:sz w:val="24"/>
              </w:rPr>
            </w:pPr>
            <w:r>
              <w:rPr>
                <w:b/>
                <w:spacing w:val="-10"/>
                <w:kern w:val="0"/>
                <w:sz w:val="24"/>
                <w:szCs w:val="22"/>
                <w:lang w:eastAsia="en-US" w:bidi="ar-SA"/>
              </w:rPr>
              <w:t>2</w:t>
            </w:r>
          </w:p>
        </w:tc>
        <w:tc>
          <w:tcPr>
            <w:tcW w:w="120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spacing w:val="-10"/>
                <w:sz w:val="24"/>
              </w:rPr>
            </w:pPr>
            <w:r>
              <w:rPr>
                <w:b/>
                <w:spacing w:val="-10"/>
                <w:kern w:val="0"/>
                <w:sz w:val="24"/>
                <w:szCs w:val="22"/>
                <w:lang w:eastAsia="en-US" w:bidi="ar-SA"/>
              </w:rPr>
              <w:t>5</w:t>
            </w:r>
          </w:p>
        </w:tc>
        <w:tc>
          <w:tcPr>
            <w:tcW w:w="1755"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sz w:val="24"/>
                <w:szCs w:val="24"/>
              </w:rPr>
            </w:pPr>
            <w:r>
              <w:rPr>
                <w:sz w:val="24"/>
                <w:szCs w:val="24"/>
              </w:rPr>
            </w:r>
          </w:p>
        </w:tc>
      </w:tr>
      <w:tr>
        <w:trPr>
          <w:trHeight w:val="1103" w:hRule="atLeast"/>
        </w:trPr>
        <w:tc>
          <w:tcPr>
            <w:tcW w:w="57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jc w:val="both"/>
              <w:rPr>
                <w:spacing w:val="-5"/>
                <w:sz w:val="24"/>
              </w:rPr>
            </w:pPr>
            <w:r>
              <w:rPr>
                <w:spacing w:val="-5"/>
                <w:kern w:val="0"/>
                <w:sz w:val="24"/>
                <w:szCs w:val="22"/>
                <w:lang w:eastAsia="en-US" w:bidi="ar-SA"/>
              </w:rPr>
              <w:t>13</w:t>
            </w:r>
          </w:p>
        </w:tc>
        <w:tc>
          <w:tcPr>
            <w:tcW w:w="6285"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954" w:leader="none"/>
                <w:tab w:val="left" w:pos="1475" w:leader="none"/>
                <w:tab w:val="left" w:pos="2385" w:leader="none"/>
                <w:tab w:val="left" w:pos="3596" w:leader="none"/>
                <w:tab w:val="left" w:pos="5108" w:leader="none"/>
              </w:tabs>
              <w:suppressAutoHyphens w:val="true"/>
              <w:spacing w:lineRule="exact" w:line="270" w:before="0" w:after="0"/>
              <w:jc w:val="left"/>
              <w:rPr>
                <w:sz w:val="24"/>
              </w:rPr>
            </w:pPr>
            <w:r>
              <w:rPr>
                <w:spacing w:val="-4"/>
                <w:kern w:val="0"/>
                <w:sz w:val="24"/>
                <w:szCs w:val="22"/>
                <w:lang w:eastAsia="en-US" w:bidi="ar-SA"/>
              </w:rPr>
              <w:t>Тема</w:t>
            </w:r>
            <w:r>
              <w:rPr>
                <w:kern w:val="0"/>
                <w:sz w:val="24"/>
                <w:szCs w:val="22"/>
                <w:lang w:eastAsia="en-US" w:bidi="ar-SA"/>
              </w:rPr>
              <w:tab/>
            </w:r>
            <w:r>
              <w:rPr>
                <w:spacing w:val="-5"/>
                <w:kern w:val="0"/>
                <w:sz w:val="24"/>
                <w:szCs w:val="22"/>
                <w:lang w:eastAsia="en-US" w:bidi="ar-SA"/>
              </w:rPr>
              <w:t>1.</w:t>
            </w:r>
            <w:r>
              <w:rPr>
                <w:kern w:val="0"/>
                <w:sz w:val="24"/>
                <w:szCs w:val="22"/>
                <w:lang w:eastAsia="en-US" w:bidi="ar-SA"/>
              </w:rPr>
              <w:tab/>
            </w:r>
            <w:r>
              <w:rPr>
                <w:spacing w:val="-4"/>
                <w:kern w:val="0"/>
                <w:sz w:val="24"/>
                <w:szCs w:val="22"/>
                <w:lang w:eastAsia="en-US" w:bidi="ar-SA"/>
              </w:rPr>
              <w:t>Виды</w:t>
            </w:r>
            <w:r>
              <w:rPr>
                <w:kern w:val="0"/>
                <w:sz w:val="24"/>
                <w:szCs w:val="22"/>
                <w:lang w:eastAsia="en-US" w:bidi="ar-SA"/>
              </w:rPr>
              <w:tab/>
            </w:r>
            <w:r>
              <w:rPr>
                <w:spacing w:val="-2"/>
                <w:kern w:val="0"/>
                <w:sz w:val="24"/>
                <w:szCs w:val="22"/>
                <w:lang w:eastAsia="en-US" w:bidi="ar-SA"/>
              </w:rPr>
              <w:t>игрушек</w:t>
            </w:r>
            <w:r>
              <w:rPr>
                <w:kern w:val="0"/>
                <w:sz w:val="24"/>
                <w:szCs w:val="22"/>
                <w:lang w:eastAsia="en-US" w:bidi="ar-SA"/>
              </w:rPr>
              <w:tab/>
            </w:r>
            <w:r>
              <w:rPr>
                <w:spacing w:val="-2"/>
                <w:kern w:val="0"/>
                <w:sz w:val="24"/>
                <w:szCs w:val="22"/>
                <w:lang w:eastAsia="en-US" w:bidi="ar-SA"/>
              </w:rPr>
              <w:t>Материалы</w:t>
            </w:r>
            <w:r>
              <w:rPr>
                <w:kern w:val="0"/>
                <w:sz w:val="24"/>
                <w:szCs w:val="22"/>
                <w:lang w:eastAsia="en-US" w:bidi="ar-SA"/>
              </w:rPr>
              <w:tab/>
            </w:r>
            <w:r>
              <w:rPr>
                <w:spacing w:val="-2"/>
                <w:kern w:val="0"/>
                <w:sz w:val="24"/>
                <w:szCs w:val="22"/>
                <w:lang w:eastAsia="en-US" w:bidi="ar-SA"/>
              </w:rPr>
              <w:t>(пряжа,</w:t>
            </w:r>
          </w:p>
          <w:p>
            <w:pPr>
              <w:pStyle w:val="TableParagraph"/>
              <w:widowControl w:val="false"/>
              <w:suppressAutoHyphens w:val="true"/>
              <w:spacing w:lineRule="exact" w:line="273" w:before="0" w:after="0"/>
              <w:jc w:val="left"/>
              <w:rPr>
                <w:b/>
                <w:sz w:val="24"/>
              </w:rPr>
            </w:pPr>
            <w:r>
              <w:rPr>
                <w:kern w:val="0"/>
                <w:sz w:val="24"/>
                <w:szCs w:val="22"/>
                <w:lang w:eastAsia="en-US" w:bidi="ar-SA"/>
              </w:rPr>
              <w:t>наполнитель,</w:t>
            </w:r>
            <w:r>
              <w:rPr>
                <w:spacing w:val="-4"/>
                <w:kern w:val="0"/>
                <w:sz w:val="24"/>
                <w:szCs w:val="22"/>
                <w:lang w:eastAsia="en-US" w:bidi="ar-SA"/>
              </w:rPr>
              <w:t xml:space="preserve"> </w:t>
            </w:r>
            <w:r>
              <w:rPr>
                <w:kern w:val="0"/>
                <w:sz w:val="24"/>
                <w:szCs w:val="22"/>
                <w:lang w:eastAsia="en-US" w:bidi="ar-SA"/>
              </w:rPr>
              <w:t>глазки,</w:t>
            </w:r>
            <w:r>
              <w:rPr>
                <w:spacing w:val="-4"/>
                <w:kern w:val="0"/>
                <w:sz w:val="24"/>
                <w:szCs w:val="22"/>
                <w:lang w:eastAsia="en-US" w:bidi="ar-SA"/>
              </w:rPr>
              <w:t xml:space="preserve"> </w:t>
            </w:r>
            <w:r>
              <w:rPr>
                <w:spacing w:val="-2"/>
                <w:kern w:val="0"/>
                <w:sz w:val="24"/>
                <w:szCs w:val="22"/>
                <w:lang w:eastAsia="en-US" w:bidi="ar-SA"/>
              </w:rPr>
              <w:t>ленты).</w:t>
            </w:r>
          </w:p>
        </w:tc>
        <w:tc>
          <w:tcPr>
            <w:tcW w:w="464"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left="0"/>
              <w:jc w:val="both"/>
              <w:rPr>
                <w:b/>
                <w:spacing w:val="-10"/>
                <w:sz w:val="24"/>
              </w:rPr>
            </w:pPr>
            <w:r>
              <w:rPr>
                <w:spacing w:val="-10"/>
                <w:kern w:val="0"/>
                <w:sz w:val="24"/>
                <w:szCs w:val="22"/>
                <w:lang w:eastAsia="en-US" w:bidi="ar-SA"/>
              </w:rPr>
              <w:t>2</w:t>
            </w:r>
          </w:p>
        </w:tc>
        <w:tc>
          <w:tcPr>
            <w:tcW w:w="78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left="0"/>
              <w:jc w:val="both"/>
              <w:rPr>
                <w:b/>
                <w:spacing w:val="-10"/>
                <w:sz w:val="24"/>
              </w:rPr>
            </w:pPr>
            <w:r>
              <w:rPr>
                <w:spacing w:val="-10"/>
                <w:kern w:val="0"/>
                <w:sz w:val="24"/>
                <w:szCs w:val="22"/>
                <w:lang w:eastAsia="en-US" w:bidi="ar-SA"/>
              </w:rPr>
              <w:t>2</w:t>
            </w:r>
          </w:p>
        </w:tc>
        <w:tc>
          <w:tcPr>
            <w:tcW w:w="120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b/>
                <w:spacing w:val="-10"/>
                <w:sz w:val="24"/>
              </w:rPr>
            </w:pPr>
            <w:r>
              <w:rPr>
                <w:b/>
                <w:spacing w:val="-10"/>
                <w:sz w:val="24"/>
              </w:rPr>
            </w:r>
          </w:p>
        </w:tc>
        <w:tc>
          <w:tcPr>
            <w:tcW w:w="1755"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sz w:val="24"/>
                <w:szCs w:val="24"/>
              </w:rPr>
            </w:pPr>
            <w:r>
              <w:rPr>
                <w:sz w:val="24"/>
                <w:szCs w:val="24"/>
              </w:rPr>
            </w:r>
          </w:p>
        </w:tc>
      </w:tr>
      <w:tr>
        <w:trPr>
          <w:trHeight w:val="1103" w:hRule="atLeast"/>
        </w:trPr>
        <w:tc>
          <w:tcPr>
            <w:tcW w:w="57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jc w:val="both"/>
              <w:rPr>
                <w:spacing w:val="-5"/>
                <w:sz w:val="24"/>
              </w:rPr>
            </w:pPr>
            <w:r>
              <w:rPr>
                <w:spacing w:val="-5"/>
                <w:kern w:val="0"/>
                <w:sz w:val="24"/>
                <w:szCs w:val="22"/>
                <w:lang w:eastAsia="en-US" w:bidi="ar-SA"/>
              </w:rPr>
              <w:t>14</w:t>
            </w:r>
          </w:p>
        </w:tc>
        <w:tc>
          <w:tcPr>
            <w:tcW w:w="6285"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818" w:leader="none"/>
                <w:tab w:val="left" w:pos="2618" w:leader="none"/>
                <w:tab w:val="left" w:pos="3566" w:leader="none"/>
                <w:tab w:val="left" w:pos="4554" w:leader="none"/>
                <w:tab w:val="left" w:pos="5626" w:leader="none"/>
              </w:tabs>
              <w:suppressAutoHyphens w:val="true"/>
              <w:spacing w:lineRule="exact" w:line="268" w:before="0" w:after="0"/>
              <w:jc w:val="left"/>
              <w:rPr>
                <w:sz w:val="24"/>
              </w:rPr>
            </w:pPr>
            <w:r>
              <w:rPr>
                <w:spacing w:val="-4"/>
                <w:kern w:val="0"/>
                <w:sz w:val="24"/>
                <w:szCs w:val="22"/>
                <w:lang w:eastAsia="en-US" w:bidi="ar-SA"/>
              </w:rPr>
              <w:t>Тема</w:t>
            </w:r>
            <w:r>
              <w:rPr>
                <w:kern w:val="0"/>
                <w:sz w:val="24"/>
                <w:szCs w:val="22"/>
                <w:lang w:eastAsia="en-US" w:bidi="ar-SA"/>
              </w:rPr>
              <w:tab/>
            </w:r>
            <w:r>
              <w:rPr>
                <w:spacing w:val="-2"/>
                <w:kern w:val="0"/>
                <w:sz w:val="24"/>
                <w:szCs w:val="22"/>
                <w:lang w:eastAsia="en-US" w:bidi="ar-SA"/>
              </w:rPr>
              <w:t>2.Практическая</w:t>
            </w:r>
            <w:r>
              <w:rPr>
                <w:kern w:val="0"/>
                <w:sz w:val="24"/>
                <w:szCs w:val="22"/>
                <w:lang w:eastAsia="en-US" w:bidi="ar-SA"/>
              </w:rPr>
              <w:tab/>
            </w:r>
            <w:r>
              <w:rPr>
                <w:spacing w:val="-2"/>
                <w:kern w:val="0"/>
                <w:sz w:val="24"/>
                <w:szCs w:val="22"/>
                <w:lang w:eastAsia="en-US" w:bidi="ar-SA"/>
              </w:rPr>
              <w:t>работа:</w:t>
            </w:r>
            <w:r>
              <w:rPr>
                <w:kern w:val="0"/>
                <w:sz w:val="24"/>
                <w:szCs w:val="22"/>
                <w:lang w:eastAsia="en-US" w:bidi="ar-SA"/>
              </w:rPr>
              <w:tab/>
            </w:r>
            <w:r>
              <w:rPr>
                <w:spacing w:val="-2"/>
                <w:kern w:val="0"/>
                <w:sz w:val="24"/>
                <w:szCs w:val="22"/>
                <w:lang w:eastAsia="en-US" w:bidi="ar-SA"/>
              </w:rPr>
              <w:t>вязание</w:t>
            </w:r>
            <w:r>
              <w:rPr>
                <w:kern w:val="0"/>
                <w:sz w:val="24"/>
                <w:szCs w:val="22"/>
                <w:lang w:eastAsia="en-US" w:bidi="ar-SA"/>
              </w:rPr>
              <w:tab/>
            </w:r>
            <w:r>
              <w:rPr>
                <w:spacing w:val="-2"/>
                <w:kern w:val="0"/>
                <w:sz w:val="24"/>
                <w:szCs w:val="22"/>
                <w:lang w:eastAsia="en-US" w:bidi="ar-SA"/>
              </w:rPr>
              <w:t>игрушек</w:t>
            </w:r>
            <w:r>
              <w:rPr>
                <w:kern w:val="0"/>
                <w:sz w:val="24"/>
                <w:szCs w:val="22"/>
                <w:lang w:eastAsia="en-US" w:bidi="ar-SA"/>
              </w:rPr>
              <w:tab/>
            </w:r>
            <w:r>
              <w:rPr>
                <w:spacing w:val="-5"/>
                <w:kern w:val="0"/>
                <w:sz w:val="24"/>
                <w:szCs w:val="22"/>
                <w:lang w:eastAsia="en-US" w:bidi="ar-SA"/>
              </w:rPr>
              <w:t>по</w:t>
            </w:r>
          </w:p>
          <w:p>
            <w:pPr>
              <w:pStyle w:val="TableParagraph"/>
              <w:widowControl w:val="false"/>
              <w:tabs>
                <w:tab w:val="clear" w:pos="720"/>
                <w:tab w:val="left" w:pos="954" w:leader="none"/>
                <w:tab w:val="left" w:pos="1475" w:leader="none"/>
                <w:tab w:val="left" w:pos="2385" w:leader="none"/>
                <w:tab w:val="left" w:pos="3596" w:leader="none"/>
                <w:tab w:val="left" w:pos="5108" w:leader="none"/>
              </w:tabs>
              <w:suppressAutoHyphens w:val="true"/>
              <w:spacing w:lineRule="exact" w:line="270" w:before="0" w:after="0"/>
              <w:jc w:val="left"/>
              <w:rPr>
                <w:spacing w:val="-4"/>
                <w:sz w:val="24"/>
              </w:rPr>
            </w:pPr>
            <w:r>
              <w:rPr>
                <w:spacing w:val="-2"/>
                <w:kern w:val="0"/>
                <w:sz w:val="24"/>
                <w:szCs w:val="22"/>
                <w:lang w:eastAsia="en-US" w:bidi="ar-SA"/>
              </w:rPr>
              <w:t>выбору,</w:t>
            </w:r>
            <w:r>
              <w:rPr>
                <w:kern w:val="0"/>
                <w:sz w:val="24"/>
                <w:szCs w:val="22"/>
                <w:lang w:eastAsia="en-US" w:bidi="ar-SA"/>
              </w:rPr>
              <w:tab/>
            </w:r>
            <w:r>
              <w:rPr>
                <w:spacing w:val="-2"/>
                <w:kern w:val="0"/>
                <w:sz w:val="24"/>
                <w:szCs w:val="22"/>
                <w:lang w:eastAsia="en-US" w:bidi="ar-SA"/>
              </w:rPr>
              <w:t>используя</w:t>
            </w:r>
            <w:r>
              <w:rPr>
                <w:kern w:val="0"/>
                <w:sz w:val="24"/>
                <w:szCs w:val="22"/>
                <w:lang w:eastAsia="en-US" w:bidi="ar-SA"/>
              </w:rPr>
              <w:tab/>
            </w:r>
            <w:r>
              <w:rPr>
                <w:spacing w:val="-4"/>
                <w:kern w:val="0"/>
                <w:sz w:val="24"/>
                <w:szCs w:val="22"/>
                <w:lang w:eastAsia="en-US" w:bidi="ar-SA"/>
              </w:rPr>
              <w:t>схемы</w:t>
            </w:r>
            <w:r>
              <w:rPr>
                <w:kern w:val="0"/>
                <w:sz w:val="24"/>
                <w:szCs w:val="22"/>
                <w:lang w:eastAsia="en-US" w:bidi="ar-SA"/>
              </w:rPr>
              <w:tab/>
            </w:r>
            <w:r>
              <w:rPr>
                <w:spacing w:val="-10"/>
                <w:kern w:val="0"/>
                <w:sz w:val="24"/>
                <w:szCs w:val="22"/>
                <w:lang w:eastAsia="en-US" w:bidi="ar-SA"/>
              </w:rPr>
              <w:t>и</w:t>
            </w:r>
            <w:r>
              <w:rPr>
                <w:kern w:val="0"/>
                <w:sz w:val="24"/>
                <w:szCs w:val="22"/>
                <w:lang w:eastAsia="en-US" w:bidi="ar-SA"/>
              </w:rPr>
              <w:tab/>
            </w:r>
            <w:r>
              <w:rPr>
                <w:spacing w:val="-2"/>
                <w:kern w:val="0"/>
                <w:sz w:val="24"/>
                <w:szCs w:val="22"/>
                <w:lang w:eastAsia="en-US" w:bidi="ar-SA"/>
              </w:rPr>
              <w:t>описание</w:t>
            </w:r>
            <w:r>
              <w:rPr>
                <w:kern w:val="0"/>
                <w:sz w:val="24"/>
                <w:szCs w:val="22"/>
                <w:lang w:eastAsia="en-US" w:bidi="ar-SA"/>
              </w:rPr>
              <w:tab/>
            </w:r>
            <w:r>
              <w:rPr>
                <w:spacing w:val="-2"/>
                <w:kern w:val="0"/>
                <w:sz w:val="24"/>
                <w:szCs w:val="22"/>
                <w:lang w:eastAsia="en-US" w:bidi="ar-SA"/>
              </w:rPr>
              <w:t xml:space="preserve">вязания. </w:t>
            </w:r>
            <w:r>
              <w:rPr>
                <w:kern w:val="0"/>
                <w:sz w:val="24"/>
                <w:szCs w:val="22"/>
                <w:lang w:eastAsia="en-US" w:bidi="ar-SA"/>
              </w:rPr>
              <w:t>Соединение деталей. Декорирование.</w:t>
            </w:r>
          </w:p>
        </w:tc>
        <w:tc>
          <w:tcPr>
            <w:tcW w:w="464"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left="0"/>
              <w:jc w:val="both"/>
              <w:rPr>
                <w:spacing w:val="-10"/>
                <w:sz w:val="24"/>
              </w:rPr>
            </w:pPr>
            <w:r>
              <w:rPr>
                <w:spacing w:val="-10"/>
                <w:kern w:val="0"/>
                <w:sz w:val="24"/>
                <w:szCs w:val="22"/>
                <w:lang w:eastAsia="en-US" w:bidi="ar-SA"/>
              </w:rPr>
              <w:t>5</w:t>
            </w:r>
          </w:p>
        </w:tc>
        <w:tc>
          <w:tcPr>
            <w:tcW w:w="78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left="0"/>
              <w:jc w:val="both"/>
              <w:rPr>
                <w:spacing w:val="-10"/>
                <w:sz w:val="24"/>
              </w:rPr>
            </w:pPr>
            <w:r>
              <w:rPr>
                <w:spacing w:val="-10"/>
                <w:sz w:val="24"/>
              </w:rPr>
            </w:r>
          </w:p>
        </w:tc>
        <w:tc>
          <w:tcPr>
            <w:tcW w:w="1200"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b/>
                <w:spacing w:val="-10"/>
                <w:sz w:val="24"/>
              </w:rPr>
            </w:pPr>
            <w:r>
              <w:rPr>
                <w:spacing w:val="-10"/>
                <w:kern w:val="0"/>
                <w:sz w:val="24"/>
                <w:szCs w:val="22"/>
                <w:lang w:eastAsia="en-US" w:bidi="ar-SA"/>
              </w:rPr>
              <w:t>5</w:t>
            </w:r>
          </w:p>
        </w:tc>
        <w:tc>
          <w:tcPr>
            <w:tcW w:w="1755" w:type="dxa"/>
            <w:tcBorders>
              <w:top w:val="single" w:sz="4" w:space="0" w:color="000000"/>
              <w:left w:val="single" w:sz="4" w:space="0" w:color="000000"/>
              <w:bottom w:val="single" w:sz="4" w:space="0" w:color="000000"/>
              <w:right w:val="single" w:sz="4" w:space="0" w:color="000000"/>
            </w:tcBorders>
          </w:tcPr>
          <w:p>
            <w:pPr>
              <w:pStyle w:val="TableParagraph"/>
              <w:keepNext w:val="true"/>
              <w:widowControl/>
              <w:suppressAutoHyphens w:val="true"/>
              <w:spacing w:before="0" w:after="0"/>
              <w:ind w:firstLine="720" w:left="0"/>
              <w:jc w:val="both"/>
              <w:rPr>
                <w:sz w:val="24"/>
                <w:szCs w:val="24"/>
              </w:rPr>
            </w:pPr>
            <w:r>
              <w:rPr>
                <w:sz w:val="24"/>
                <w:szCs w:val="24"/>
              </w:rPr>
            </w:r>
          </w:p>
        </w:tc>
      </w:tr>
    </w:tbl>
    <w:p>
      <w:pPr>
        <w:pStyle w:val="TableParagraph"/>
        <w:keepNext w:val="true"/>
        <w:widowControl/>
        <w:spacing w:lineRule="auto" w:line="360"/>
        <w:ind w:firstLine="720" w:left="0"/>
        <w:jc w:val="both"/>
        <w:rPr>
          <w:sz w:val="28"/>
        </w:rPr>
      </w:pPr>
      <w:r>
        <w:rPr>
          <w:sz w:val="28"/>
        </w:rPr>
      </w:r>
    </w:p>
    <w:p>
      <w:pPr>
        <w:sectPr>
          <w:type w:val="nextPage"/>
          <w:pgSz w:w="12240" w:h="15840"/>
          <w:pgMar w:left="1701" w:right="850" w:gutter="0" w:header="0" w:top="1134" w:footer="0" w:bottom="1134"/>
          <w:pgNumType w:fmt="decimal"/>
          <w:formProt w:val="false"/>
          <w:textDirection w:val="lrTb"/>
          <w:docGrid w:type="default" w:linePitch="299" w:charSpace="4096"/>
        </w:sectPr>
        <w:pStyle w:val="TableParagraph"/>
        <w:spacing w:lineRule="exact" w:line="256"/>
        <w:ind w:left="107"/>
        <w:jc w:val="both"/>
        <w:rPr>
          <w:b/>
          <w:sz w:val="24"/>
        </w:rPr>
      </w:pPr>
      <w:r>
        <w:rPr>
          <w:b/>
          <w:sz w:val="28"/>
        </w:rPr>
      </w:r>
    </w:p>
    <w:p>
      <w:pPr>
        <w:pStyle w:val="Normal"/>
        <w:keepNext w:val="true"/>
        <w:widowControl/>
        <w:spacing w:lineRule="auto" w:line="360"/>
        <w:jc w:val="both"/>
        <w:rPr>
          <w:b/>
          <w:spacing w:val="-4"/>
          <w:sz w:val="28"/>
        </w:rPr>
      </w:pPr>
      <w:r>
        <w:rPr>
          <w:b/>
          <w:spacing w:val="-4"/>
          <w:sz w:val="28"/>
        </w:rPr>
      </w:r>
    </w:p>
    <w:p>
      <w:pPr>
        <w:pStyle w:val="Normal"/>
        <w:keepNext w:val="true"/>
        <w:widowControl/>
        <w:spacing w:lineRule="auto" w:line="360" w:before="69" w:after="0"/>
        <w:ind w:firstLine="720"/>
        <w:jc w:val="both"/>
        <w:rPr>
          <w:b/>
          <w:spacing w:val="-4"/>
          <w:sz w:val="28"/>
        </w:rPr>
      </w:pPr>
      <w:r>
        <w:rPr>
          <w:b/>
          <w:sz w:val="28"/>
        </w:rPr>
        <w:t>Календарно-тематический</w:t>
      </w:r>
      <w:r>
        <w:rPr>
          <w:b/>
          <w:spacing w:val="-5"/>
          <w:sz w:val="28"/>
        </w:rPr>
        <w:t xml:space="preserve"> </w:t>
      </w:r>
      <w:r>
        <w:rPr>
          <w:b/>
          <w:sz w:val="28"/>
        </w:rPr>
        <w:t>план</w:t>
      </w:r>
      <w:r>
        <w:rPr>
          <w:b/>
          <w:spacing w:val="-7"/>
          <w:sz w:val="28"/>
        </w:rPr>
        <w:t xml:space="preserve"> </w:t>
      </w:r>
      <w:r>
        <w:rPr>
          <w:b/>
          <w:sz w:val="28"/>
        </w:rPr>
        <w:t>первого</w:t>
      </w:r>
      <w:r>
        <w:rPr>
          <w:b/>
          <w:spacing w:val="-5"/>
          <w:sz w:val="28"/>
        </w:rPr>
        <w:t xml:space="preserve"> </w:t>
      </w:r>
      <w:r>
        <w:rPr>
          <w:b/>
          <w:sz w:val="28"/>
        </w:rPr>
        <w:t>года</w:t>
      </w:r>
      <w:r>
        <w:rPr>
          <w:b/>
          <w:spacing w:val="-5"/>
          <w:sz w:val="28"/>
        </w:rPr>
        <w:t xml:space="preserve"> </w:t>
      </w:r>
      <w:r>
        <w:rPr>
          <w:b/>
          <w:sz w:val="28"/>
        </w:rPr>
        <w:t>обучения</w:t>
      </w:r>
      <w:r>
        <w:rPr>
          <w:b/>
          <w:spacing w:val="-2"/>
          <w:sz w:val="28"/>
        </w:rPr>
        <w:t xml:space="preserve"> </w:t>
      </w:r>
      <w:r>
        <w:rPr>
          <w:b/>
          <w:sz w:val="28"/>
        </w:rPr>
        <w:t>(второе</w:t>
      </w:r>
      <w:r>
        <w:rPr>
          <w:b/>
          <w:spacing w:val="-6"/>
          <w:sz w:val="28"/>
        </w:rPr>
        <w:t xml:space="preserve"> </w:t>
      </w:r>
      <w:r>
        <w:rPr>
          <w:b/>
          <w:sz w:val="28"/>
        </w:rPr>
        <w:t>полугодие)</w:t>
      </w:r>
      <w:r>
        <w:rPr>
          <w:b/>
          <w:spacing w:val="-5"/>
          <w:sz w:val="28"/>
        </w:rPr>
        <w:t xml:space="preserve"> </w:t>
      </w:r>
      <w:r>
        <w:rPr>
          <w:b/>
          <w:sz w:val="28"/>
        </w:rPr>
        <w:t>25-26</w:t>
      </w:r>
      <w:r>
        <w:rPr>
          <w:b/>
          <w:spacing w:val="-5"/>
          <w:sz w:val="28"/>
        </w:rPr>
        <w:t xml:space="preserve"> </w:t>
      </w:r>
      <w:r>
        <w:rPr>
          <w:b/>
          <w:sz w:val="28"/>
        </w:rPr>
        <w:t xml:space="preserve">учебный </w:t>
      </w:r>
      <w:r>
        <w:rPr>
          <w:b/>
          <w:spacing w:val="-4"/>
          <w:sz w:val="28"/>
        </w:rPr>
        <w:t>год</w:t>
      </w:r>
    </w:p>
    <w:tbl>
      <w:tblPr>
        <w:tblStyle w:val="TableNormal"/>
        <w:tblW w:w="10883" w:type="dxa"/>
        <w:jc w:val="left"/>
        <w:tblInd w:w="-5" w:type="dxa"/>
        <w:tblLayout w:type="fixed"/>
        <w:tblCellMar>
          <w:top w:w="0" w:type="dxa"/>
          <w:left w:w="5" w:type="dxa"/>
          <w:bottom w:w="0" w:type="dxa"/>
          <w:right w:w="5" w:type="dxa"/>
        </w:tblCellMar>
        <w:tblLook w:val="01e0" w:noHBand="0" w:noVBand="0" w:firstColumn="1" w:lastRow="1" w:lastColumn="1" w:firstRow="1"/>
      </w:tblPr>
      <w:tblGrid>
        <w:gridCol w:w="783"/>
        <w:gridCol w:w="4320"/>
        <w:gridCol w:w="851"/>
        <w:gridCol w:w="991"/>
        <w:gridCol w:w="1134"/>
        <w:gridCol w:w="2803"/>
      </w:tblGrid>
      <w:tr>
        <w:trPr>
          <w:trHeight w:val="278" w:hRule="atLeast"/>
        </w:trPr>
        <w:tc>
          <w:tcPr>
            <w:tcW w:w="783"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ind w:left="107" w:right="336"/>
              <w:jc w:val="left"/>
              <w:rPr>
                <w:sz w:val="24"/>
              </w:rPr>
            </w:pPr>
            <w:r>
              <w:rPr>
                <w:spacing w:val="-10"/>
                <w:kern w:val="0"/>
                <w:sz w:val="24"/>
                <w:szCs w:val="22"/>
                <w:lang w:eastAsia="en-US" w:bidi="ar-SA"/>
              </w:rPr>
              <w:t xml:space="preserve">№ </w:t>
            </w:r>
            <w:r>
              <w:rPr>
                <w:spacing w:val="-4"/>
                <w:kern w:val="0"/>
                <w:sz w:val="24"/>
                <w:szCs w:val="22"/>
                <w:lang w:eastAsia="en-US" w:bidi="ar-SA"/>
              </w:rPr>
              <w:t>п/п</w:t>
            </w:r>
          </w:p>
        </w:tc>
        <w:tc>
          <w:tcPr>
            <w:tcW w:w="4320"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70" w:before="0" w:after="0"/>
              <w:ind w:left="6"/>
              <w:jc w:val="center"/>
              <w:rPr>
                <w:sz w:val="24"/>
              </w:rPr>
            </w:pPr>
            <w:r>
              <w:rPr>
                <w:spacing w:val="-4"/>
                <w:kern w:val="0"/>
                <w:sz w:val="24"/>
                <w:szCs w:val="22"/>
                <w:lang w:eastAsia="en-US" w:bidi="ar-SA"/>
              </w:rPr>
              <w:t>Тема</w:t>
            </w:r>
          </w:p>
        </w:tc>
        <w:tc>
          <w:tcPr>
            <w:tcW w:w="2976" w:type="dxa"/>
            <w:gridSpan w:val="3"/>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58" w:before="0" w:after="0"/>
              <w:ind w:left="362"/>
              <w:jc w:val="left"/>
              <w:rPr>
                <w:sz w:val="24"/>
              </w:rPr>
            </w:pPr>
            <w:r>
              <w:rPr>
                <w:kern w:val="0"/>
                <w:sz w:val="24"/>
                <w:szCs w:val="22"/>
                <w:lang w:eastAsia="en-US" w:bidi="ar-SA"/>
              </w:rPr>
              <w:t>Количество</w:t>
            </w:r>
            <w:r>
              <w:rPr>
                <w:spacing w:val="-4"/>
                <w:kern w:val="0"/>
                <w:sz w:val="24"/>
                <w:szCs w:val="22"/>
                <w:lang w:eastAsia="en-US" w:bidi="ar-SA"/>
              </w:rPr>
              <w:t xml:space="preserve"> </w:t>
            </w:r>
            <w:r>
              <w:rPr>
                <w:spacing w:val="-2"/>
                <w:kern w:val="0"/>
                <w:sz w:val="24"/>
                <w:szCs w:val="22"/>
                <w:lang w:eastAsia="en-US" w:bidi="ar-SA"/>
              </w:rPr>
              <w:t>часов</w:t>
            </w:r>
          </w:p>
        </w:tc>
        <w:tc>
          <w:tcPr>
            <w:tcW w:w="2803"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270" w:after="0"/>
              <w:ind w:left="110"/>
              <w:jc w:val="left"/>
              <w:rPr>
                <w:sz w:val="24"/>
              </w:rPr>
            </w:pPr>
            <w:r>
              <w:rPr>
                <w:spacing w:val="-4"/>
                <w:kern w:val="0"/>
                <w:sz w:val="24"/>
                <w:szCs w:val="22"/>
                <w:lang w:eastAsia="en-US" w:bidi="ar-SA"/>
              </w:rPr>
              <w:t>Дата</w:t>
            </w:r>
          </w:p>
        </w:tc>
      </w:tr>
      <w:tr>
        <w:trPr>
          <w:trHeight w:val="551" w:hRule="atLeast"/>
        </w:trPr>
        <w:tc>
          <w:tcPr>
            <w:tcW w:w="783"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sz w:val="2"/>
                <w:szCs w:val="2"/>
              </w:rPr>
            </w:pPr>
            <w:r>
              <w:rPr>
                <w:sz w:val="2"/>
                <w:szCs w:val="2"/>
              </w:rPr>
            </w:r>
          </w:p>
        </w:tc>
        <w:tc>
          <w:tcPr>
            <w:tcW w:w="4320"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sz w:val="2"/>
                <w:szCs w:val="2"/>
              </w:rPr>
            </w:pPr>
            <w:r>
              <w:rPr>
                <w:sz w:val="2"/>
                <w:szCs w:val="2"/>
              </w:rPr>
            </w:r>
          </w:p>
        </w:tc>
        <w:tc>
          <w:tcPr>
            <w:tcW w:w="85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68" w:before="0" w:after="0"/>
              <w:jc w:val="left"/>
              <w:rPr>
                <w:sz w:val="24"/>
              </w:rPr>
            </w:pPr>
            <w:r>
              <w:rPr>
                <w:spacing w:val="-4"/>
                <w:kern w:val="0"/>
                <w:sz w:val="24"/>
                <w:szCs w:val="22"/>
                <w:lang w:eastAsia="en-US" w:bidi="ar-SA"/>
              </w:rPr>
              <w:t>всего</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68" w:before="0" w:after="0"/>
              <w:jc w:val="left"/>
              <w:rPr>
                <w:sz w:val="24"/>
              </w:rPr>
            </w:pPr>
            <w:r>
              <w:rPr>
                <w:spacing w:val="-2"/>
                <w:kern w:val="0"/>
                <w:sz w:val="24"/>
                <w:szCs w:val="22"/>
                <w:lang w:eastAsia="en-US" w:bidi="ar-SA"/>
              </w:rPr>
              <w:t>теори</w:t>
            </w:r>
            <w:r>
              <w:rPr>
                <w:spacing w:val="-10"/>
                <w:kern w:val="0"/>
                <w:sz w:val="24"/>
                <w:szCs w:val="22"/>
                <w:lang w:eastAsia="en-US" w:bidi="ar-SA"/>
              </w:rPr>
              <w:t>я</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68" w:before="0" w:after="0"/>
              <w:jc w:val="left"/>
              <w:rPr>
                <w:sz w:val="24"/>
              </w:rPr>
            </w:pPr>
            <w:r>
              <w:rPr>
                <w:spacing w:val="-4"/>
                <w:kern w:val="0"/>
                <w:sz w:val="24"/>
                <w:szCs w:val="22"/>
                <w:lang w:eastAsia="en-US" w:bidi="ar-SA"/>
              </w:rPr>
              <w:t>практ</w:t>
            </w:r>
            <w:r>
              <w:rPr>
                <w:spacing w:val="-5"/>
                <w:kern w:val="0"/>
                <w:sz w:val="24"/>
                <w:szCs w:val="22"/>
                <w:lang w:eastAsia="en-US" w:bidi="ar-SA"/>
              </w:rPr>
              <w:t>ика</w:t>
            </w:r>
          </w:p>
        </w:tc>
        <w:tc>
          <w:tcPr>
            <w:tcW w:w="2803"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sz w:val="2"/>
                <w:szCs w:val="2"/>
              </w:rPr>
            </w:pPr>
            <w:r>
              <w:rPr>
                <w:sz w:val="2"/>
                <w:szCs w:val="2"/>
              </w:rPr>
            </w:r>
          </w:p>
        </w:tc>
      </w:tr>
      <w:tr>
        <w:trPr>
          <w:trHeight w:val="551" w:hRule="atLeast"/>
        </w:trPr>
        <w:tc>
          <w:tcPr>
            <w:tcW w:w="78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ind w:left="0"/>
              <w:jc w:val="left"/>
              <w:rPr>
                <w:sz w:val="24"/>
              </w:rPr>
            </w:pPr>
            <w:r>
              <w:rPr>
                <w:sz w:val="24"/>
              </w:rPr>
            </w:r>
          </w:p>
        </w:tc>
        <w:tc>
          <w:tcPr>
            <w:tcW w:w="432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76" w:before="0" w:after="0"/>
              <w:ind w:left="108" w:right="2088"/>
              <w:jc w:val="left"/>
              <w:rPr>
                <w:b/>
                <w:i/>
                <w:i/>
                <w:sz w:val="24"/>
              </w:rPr>
            </w:pPr>
            <w:r>
              <w:rPr>
                <w:b/>
                <w:i/>
                <w:kern w:val="0"/>
                <w:sz w:val="24"/>
                <w:szCs w:val="22"/>
                <w:lang w:eastAsia="en-US" w:bidi="ar-SA"/>
              </w:rPr>
              <w:t>Раздел YI. Круглая прихватка (крючком). Раздел</w:t>
            </w:r>
            <w:r>
              <w:rPr>
                <w:b/>
                <w:i/>
                <w:spacing w:val="-11"/>
                <w:kern w:val="0"/>
                <w:sz w:val="24"/>
                <w:szCs w:val="22"/>
                <w:lang w:eastAsia="en-US" w:bidi="ar-SA"/>
              </w:rPr>
              <w:t xml:space="preserve"> </w:t>
            </w:r>
            <w:r>
              <w:rPr>
                <w:b/>
                <w:i/>
                <w:kern w:val="0"/>
                <w:sz w:val="24"/>
                <w:szCs w:val="22"/>
                <w:lang w:eastAsia="en-US" w:bidi="ar-SA"/>
              </w:rPr>
              <w:t>YI.</w:t>
            </w:r>
            <w:r>
              <w:rPr>
                <w:b/>
                <w:i/>
                <w:spacing w:val="-10"/>
                <w:kern w:val="0"/>
                <w:sz w:val="24"/>
                <w:szCs w:val="22"/>
                <w:lang w:eastAsia="en-US" w:bidi="ar-SA"/>
              </w:rPr>
              <w:t xml:space="preserve"> </w:t>
            </w:r>
            <w:r>
              <w:rPr>
                <w:b/>
                <w:i/>
                <w:kern w:val="0"/>
                <w:sz w:val="24"/>
                <w:szCs w:val="22"/>
                <w:lang w:eastAsia="en-US" w:bidi="ar-SA"/>
              </w:rPr>
              <w:t>Квадратная</w:t>
            </w:r>
            <w:r>
              <w:rPr>
                <w:b/>
                <w:i/>
                <w:spacing w:val="-10"/>
                <w:kern w:val="0"/>
                <w:sz w:val="24"/>
                <w:szCs w:val="22"/>
                <w:lang w:eastAsia="en-US" w:bidi="ar-SA"/>
              </w:rPr>
              <w:t xml:space="preserve"> </w:t>
            </w:r>
            <w:r>
              <w:rPr>
                <w:b/>
                <w:i/>
                <w:kern w:val="0"/>
                <w:sz w:val="24"/>
                <w:szCs w:val="22"/>
                <w:lang w:eastAsia="en-US" w:bidi="ar-SA"/>
              </w:rPr>
              <w:t>прихватка</w:t>
            </w:r>
            <w:r>
              <w:rPr>
                <w:b/>
                <w:i/>
                <w:spacing w:val="-10"/>
                <w:kern w:val="0"/>
                <w:sz w:val="24"/>
                <w:szCs w:val="22"/>
                <w:lang w:eastAsia="en-US" w:bidi="ar-SA"/>
              </w:rPr>
              <w:t xml:space="preserve"> </w:t>
            </w:r>
            <w:r>
              <w:rPr>
                <w:b/>
                <w:i/>
                <w:kern w:val="0"/>
                <w:sz w:val="24"/>
                <w:szCs w:val="22"/>
                <w:lang w:eastAsia="en-US" w:bidi="ar-SA"/>
              </w:rPr>
              <w:t>(спицы).</w:t>
            </w:r>
          </w:p>
        </w:tc>
        <w:tc>
          <w:tcPr>
            <w:tcW w:w="85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73" w:before="0" w:after="0"/>
              <w:jc w:val="left"/>
              <w:rPr>
                <w:b/>
                <w:sz w:val="24"/>
              </w:rPr>
            </w:pPr>
            <w:r>
              <w:rPr>
                <w:b/>
                <w:spacing w:val="-5"/>
                <w:kern w:val="0"/>
                <w:sz w:val="24"/>
                <w:szCs w:val="22"/>
                <w:lang w:eastAsia="en-US" w:bidi="ar-SA"/>
              </w:rPr>
              <w:t>12</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73" w:before="0" w:after="0"/>
              <w:jc w:val="left"/>
              <w:rPr>
                <w:b/>
                <w:sz w:val="24"/>
              </w:rPr>
            </w:pPr>
            <w:r>
              <w:rPr>
                <w:b/>
                <w:spacing w:val="-10"/>
                <w:kern w:val="0"/>
                <w:sz w:val="24"/>
                <w:szCs w:val="22"/>
                <w:lang w:eastAsia="en-US" w:bidi="ar-SA"/>
              </w:rPr>
              <w:t>3</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73" w:before="0" w:after="0"/>
              <w:jc w:val="left"/>
              <w:rPr>
                <w:b/>
                <w:sz w:val="24"/>
              </w:rPr>
            </w:pPr>
            <w:r>
              <w:rPr>
                <w:b/>
                <w:spacing w:val="-10"/>
                <w:kern w:val="0"/>
                <w:sz w:val="24"/>
                <w:szCs w:val="22"/>
                <w:lang w:eastAsia="en-US" w:bidi="ar-SA"/>
              </w:rPr>
              <w:t>9</w:t>
            </w:r>
          </w:p>
        </w:tc>
        <w:tc>
          <w:tcPr>
            <w:tcW w:w="280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ind w:left="0"/>
              <w:jc w:val="left"/>
              <w:rPr>
                <w:sz w:val="24"/>
              </w:rPr>
            </w:pPr>
            <w:r>
              <w:rPr>
                <w:sz w:val="24"/>
              </w:rPr>
            </w:r>
          </w:p>
        </w:tc>
      </w:tr>
      <w:tr>
        <w:trPr>
          <w:trHeight w:val="275" w:hRule="atLeast"/>
        </w:trPr>
        <w:tc>
          <w:tcPr>
            <w:tcW w:w="78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55" w:before="0" w:after="0"/>
              <w:ind w:left="107"/>
              <w:jc w:val="left"/>
              <w:rPr>
                <w:sz w:val="24"/>
              </w:rPr>
            </w:pPr>
            <w:r>
              <w:rPr>
                <w:spacing w:val="-5"/>
                <w:kern w:val="0"/>
                <w:sz w:val="24"/>
                <w:szCs w:val="22"/>
                <w:lang w:eastAsia="en-US" w:bidi="ar-SA"/>
              </w:rPr>
              <w:t>15</w:t>
            </w:r>
          </w:p>
        </w:tc>
        <w:tc>
          <w:tcPr>
            <w:tcW w:w="432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55" w:before="0" w:after="0"/>
              <w:jc w:val="left"/>
              <w:rPr>
                <w:sz w:val="24"/>
              </w:rPr>
            </w:pPr>
            <w:r>
              <w:rPr>
                <w:kern w:val="0"/>
                <w:sz w:val="24"/>
                <w:szCs w:val="22"/>
                <w:lang w:eastAsia="en-US" w:bidi="ar-SA"/>
              </w:rPr>
              <w:t>Тема</w:t>
            </w:r>
            <w:r>
              <w:rPr>
                <w:spacing w:val="-3"/>
                <w:kern w:val="0"/>
                <w:sz w:val="24"/>
                <w:szCs w:val="22"/>
                <w:lang w:eastAsia="en-US" w:bidi="ar-SA"/>
              </w:rPr>
              <w:t xml:space="preserve"> </w:t>
            </w:r>
            <w:r>
              <w:rPr>
                <w:kern w:val="0"/>
                <w:sz w:val="24"/>
                <w:szCs w:val="22"/>
                <w:lang w:eastAsia="en-US" w:bidi="ar-SA"/>
              </w:rPr>
              <w:t>1.</w:t>
            </w:r>
            <w:r>
              <w:rPr>
                <w:spacing w:val="-2"/>
                <w:kern w:val="0"/>
                <w:sz w:val="24"/>
                <w:szCs w:val="22"/>
                <w:lang w:eastAsia="en-US" w:bidi="ar-SA"/>
              </w:rPr>
              <w:t xml:space="preserve"> </w:t>
            </w:r>
            <w:r>
              <w:rPr>
                <w:kern w:val="0"/>
                <w:sz w:val="24"/>
                <w:szCs w:val="22"/>
                <w:lang w:eastAsia="en-US" w:bidi="ar-SA"/>
              </w:rPr>
              <w:t>Понятие</w:t>
            </w:r>
            <w:r>
              <w:rPr>
                <w:spacing w:val="-3"/>
                <w:kern w:val="0"/>
                <w:sz w:val="24"/>
                <w:szCs w:val="22"/>
                <w:lang w:eastAsia="en-US" w:bidi="ar-SA"/>
              </w:rPr>
              <w:t xml:space="preserve"> </w:t>
            </w:r>
            <w:r>
              <w:rPr>
                <w:kern w:val="0"/>
                <w:sz w:val="24"/>
                <w:szCs w:val="22"/>
                <w:lang w:eastAsia="en-US" w:bidi="ar-SA"/>
              </w:rPr>
              <w:t>о</w:t>
            </w:r>
            <w:r>
              <w:rPr>
                <w:spacing w:val="-1"/>
                <w:kern w:val="0"/>
                <w:sz w:val="24"/>
                <w:szCs w:val="22"/>
                <w:lang w:eastAsia="en-US" w:bidi="ar-SA"/>
              </w:rPr>
              <w:t xml:space="preserve"> </w:t>
            </w:r>
            <w:r>
              <w:rPr>
                <w:kern w:val="0"/>
                <w:sz w:val="24"/>
                <w:szCs w:val="22"/>
                <w:lang w:eastAsia="en-US" w:bidi="ar-SA"/>
              </w:rPr>
              <w:t>цвете,</w:t>
            </w:r>
            <w:r>
              <w:rPr>
                <w:spacing w:val="-2"/>
                <w:kern w:val="0"/>
                <w:sz w:val="24"/>
                <w:szCs w:val="22"/>
                <w:lang w:eastAsia="en-US" w:bidi="ar-SA"/>
              </w:rPr>
              <w:t xml:space="preserve"> </w:t>
            </w:r>
            <w:r>
              <w:rPr>
                <w:kern w:val="0"/>
                <w:sz w:val="24"/>
                <w:szCs w:val="22"/>
                <w:lang w:eastAsia="en-US" w:bidi="ar-SA"/>
              </w:rPr>
              <w:t>композиции.</w:t>
            </w:r>
            <w:r>
              <w:rPr>
                <w:spacing w:val="-2"/>
                <w:kern w:val="0"/>
                <w:sz w:val="24"/>
                <w:szCs w:val="22"/>
                <w:lang w:eastAsia="en-US" w:bidi="ar-SA"/>
              </w:rPr>
              <w:t xml:space="preserve"> </w:t>
            </w:r>
            <w:r>
              <w:rPr>
                <w:kern w:val="0"/>
                <w:sz w:val="24"/>
                <w:szCs w:val="22"/>
                <w:lang w:eastAsia="en-US" w:bidi="ar-SA"/>
              </w:rPr>
              <w:t>Виды</w:t>
            </w:r>
            <w:r>
              <w:rPr>
                <w:spacing w:val="-1"/>
                <w:kern w:val="0"/>
                <w:sz w:val="24"/>
                <w:szCs w:val="22"/>
                <w:lang w:eastAsia="en-US" w:bidi="ar-SA"/>
              </w:rPr>
              <w:t xml:space="preserve"> </w:t>
            </w:r>
            <w:r>
              <w:rPr>
                <w:spacing w:val="-2"/>
                <w:kern w:val="0"/>
                <w:sz w:val="24"/>
                <w:szCs w:val="22"/>
                <w:lang w:eastAsia="en-US" w:bidi="ar-SA"/>
              </w:rPr>
              <w:t>прихваток.</w:t>
            </w:r>
          </w:p>
        </w:tc>
        <w:tc>
          <w:tcPr>
            <w:tcW w:w="85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55" w:before="0" w:after="0"/>
              <w:jc w:val="left"/>
              <w:rPr>
                <w:b/>
                <w:sz w:val="24"/>
              </w:rPr>
            </w:pPr>
            <w:r>
              <w:rPr>
                <w:b/>
                <w:spacing w:val="-5"/>
                <w:kern w:val="0"/>
                <w:sz w:val="24"/>
                <w:szCs w:val="22"/>
                <w:lang w:eastAsia="en-US" w:bidi="ar-SA"/>
              </w:rPr>
              <w:t>20</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55" w:before="0" w:after="0"/>
              <w:jc w:val="left"/>
              <w:rPr>
                <w:b/>
                <w:sz w:val="24"/>
              </w:rPr>
            </w:pPr>
            <w:r>
              <w:rPr>
                <w:b/>
                <w:spacing w:val="-10"/>
                <w:kern w:val="0"/>
                <w:sz w:val="24"/>
                <w:szCs w:val="22"/>
                <w:lang w:eastAsia="en-US" w:bidi="ar-SA"/>
              </w:rPr>
              <w:t>3</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55" w:before="0" w:after="0"/>
              <w:jc w:val="left"/>
              <w:rPr>
                <w:b/>
                <w:sz w:val="24"/>
              </w:rPr>
            </w:pPr>
            <w:r>
              <w:rPr>
                <w:b/>
                <w:spacing w:val="-5"/>
                <w:kern w:val="0"/>
                <w:sz w:val="24"/>
                <w:szCs w:val="22"/>
                <w:lang w:eastAsia="en-US" w:bidi="ar-SA"/>
              </w:rPr>
              <w:t>17</w:t>
            </w:r>
          </w:p>
        </w:tc>
        <w:tc>
          <w:tcPr>
            <w:tcW w:w="2803"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ind w:left="0"/>
              <w:jc w:val="left"/>
              <w:rPr>
                <w:sz w:val="24"/>
              </w:rPr>
            </w:pPr>
            <w:r>
              <w:rPr>
                <w:sz w:val="24"/>
              </w:rPr>
            </w:r>
          </w:p>
        </w:tc>
      </w:tr>
      <w:tr>
        <w:trPr>
          <w:trHeight w:val="275" w:hRule="atLeast"/>
        </w:trPr>
        <w:tc>
          <w:tcPr>
            <w:tcW w:w="78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56" w:before="0" w:after="0"/>
              <w:ind w:left="107"/>
              <w:jc w:val="left"/>
              <w:rPr>
                <w:sz w:val="24"/>
              </w:rPr>
            </w:pPr>
            <w:r>
              <w:rPr>
                <w:spacing w:val="-5"/>
                <w:kern w:val="0"/>
                <w:sz w:val="24"/>
                <w:szCs w:val="22"/>
                <w:lang w:eastAsia="en-US" w:bidi="ar-SA"/>
              </w:rPr>
              <w:t>16</w:t>
            </w:r>
          </w:p>
        </w:tc>
        <w:tc>
          <w:tcPr>
            <w:tcW w:w="432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56" w:before="0" w:after="0"/>
              <w:jc w:val="left"/>
              <w:rPr>
                <w:sz w:val="24"/>
              </w:rPr>
            </w:pPr>
            <w:r>
              <w:rPr>
                <w:kern w:val="0"/>
                <w:sz w:val="24"/>
                <w:szCs w:val="22"/>
                <w:lang w:eastAsia="en-US" w:bidi="ar-SA"/>
              </w:rPr>
              <w:t>Тема</w:t>
            </w:r>
            <w:r>
              <w:rPr>
                <w:spacing w:val="-5"/>
                <w:kern w:val="0"/>
                <w:sz w:val="24"/>
                <w:szCs w:val="22"/>
                <w:lang w:eastAsia="en-US" w:bidi="ar-SA"/>
              </w:rPr>
              <w:t xml:space="preserve"> </w:t>
            </w:r>
            <w:r>
              <w:rPr>
                <w:kern w:val="0"/>
                <w:sz w:val="24"/>
                <w:szCs w:val="22"/>
                <w:lang w:eastAsia="en-US" w:bidi="ar-SA"/>
              </w:rPr>
              <w:t>2.</w:t>
            </w:r>
            <w:r>
              <w:rPr>
                <w:spacing w:val="-3"/>
                <w:kern w:val="0"/>
                <w:sz w:val="24"/>
                <w:szCs w:val="22"/>
                <w:lang w:eastAsia="en-US" w:bidi="ar-SA"/>
              </w:rPr>
              <w:t xml:space="preserve"> </w:t>
            </w:r>
            <w:r>
              <w:rPr>
                <w:kern w:val="0"/>
                <w:sz w:val="24"/>
                <w:szCs w:val="22"/>
                <w:lang w:eastAsia="en-US" w:bidi="ar-SA"/>
              </w:rPr>
              <w:t>Как</w:t>
            </w:r>
            <w:r>
              <w:rPr>
                <w:spacing w:val="1"/>
                <w:kern w:val="0"/>
                <w:sz w:val="24"/>
                <w:szCs w:val="22"/>
                <w:lang w:eastAsia="en-US" w:bidi="ar-SA"/>
              </w:rPr>
              <w:t xml:space="preserve"> </w:t>
            </w:r>
            <w:r>
              <w:rPr>
                <w:kern w:val="0"/>
                <w:sz w:val="24"/>
                <w:szCs w:val="22"/>
                <w:lang w:eastAsia="en-US" w:bidi="ar-SA"/>
              </w:rPr>
              <w:t>украсить</w:t>
            </w:r>
            <w:r>
              <w:rPr>
                <w:spacing w:val="-3"/>
                <w:kern w:val="0"/>
                <w:sz w:val="24"/>
                <w:szCs w:val="22"/>
                <w:lang w:eastAsia="en-US" w:bidi="ar-SA"/>
              </w:rPr>
              <w:t xml:space="preserve"> </w:t>
            </w:r>
            <w:r>
              <w:rPr>
                <w:kern w:val="0"/>
                <w:sz w:val="24"/>
                <w:szCs w:val="22"/>
                <w:lang w:eastAsia="en-US" w:bidi="ar-SA"/>
              </w:rPr>
              <w:t>прихватку.</w:t>
            </w:r>
            <w:r>
              <w:rPr>
                <w:spacing w:val="-3"/>
                <w:kern w:val="0"/>
                <w:sz w:val="24"/>
                <w:szCs w:val="22"/>
                <w:lang w:eastAsia="en-US" w:bidi="ar-SA"/>
              </w:rPr>
              <w:t xml:space="preserve"> </w:t>
            </w:r>
            <w:r>
              <w:rPr>
                <w:kern w:val="0"/>
                <w:sz w:val="24"/>
                <w:szCs w:val="22"/>
                <w:lang w:eastAsia="en-US" w:bidi="ar-SA"/>
              </w:rPr>
              <w:t>Элементы</w:t>
            </w:r>
            <w:r>
              <w:rPr>
                <w:spacing w:val="-3"/>
                <w:kern w:val="0"/>
                <w:sz w:val="24"/>
                <w:szCs w:val="22"/>
                <w:lang w:eastAsia="en-US" w:bidi="ar-SA"/>
              </w:rPr>
              <w:t xml:space="preserve"> </w:t>
            </w:r>
            <w:r>
              <w:rPr>
                <w:spacing w:val="-2"/>
                <w:kern w:val="0"/>
                <w:sz w:val="24"/>
                <w:szCs w:val="22"/>
                <w:lang w:eastAsia="en-US" w:bidi="ar-SA"/>
              </w:rPr>
              <w:t>декорирования.</w:t>
            </w:r>
          </w:p>
        </w:tc>
        <w:tc>
          <w:tcPr>
            <w:tcW w:w="851"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ind w:left="0"/>
              <w:jc w:val="left"/>
              <w:rPr>
                <w:sz w:val="24"/>
              </w:rPr>
            </w:pPr>
            <w:r>
              <w:rPr>
                <w:sz w:val="24"/>
              </w:rPr>
            </w:r>
          </w:p>
        </w:tc>
        <w:tc>
          <w:tcPr>
            <w:tcW w:w="991"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ind w:left="0"/>
              <w:jc w:val="left"/>
              <w:rPr>
                <w:sz w:val="24"/>
              </w:rPr>
            </w:pPr>
            <w:r>
              <w:rPr>
                <w:sz w:val="24"/>
              </w:rPr>
            </w:r>
          </w:p>
        </w:tc>
        <w:tc>
          <w:tcPr>
            <w:tcW w:w="1134"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ind w:left="0"/>
              <w:jc w:val="left"/>
              <w:rPr>
                <w:sz w:val="24"/>
              </w:rPr>
            </w:pPr>
            <w:r>
              <w:rPr>
                <w:sz w:val="24"/>
              </w:rPr>
            </w:r>
          </w:p>
        </w:tc>
        <w:tc>
          <w:tcPr>
            <w:tcW w:w="2803"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sz w:val="2"/>
                <w:szCs w:val="2"/>
              </w:rPr>
            </w:pPr>
            <w:r>
              <w:rPr>
                <w:sz w:val="2"/>
                <w:szCs w:val="2"/>
              </w:rPr>
            </w:r>
          </w:p>
        </w:tc>
      </w:tr>
      <w:tr>
        <w:trPr>
          <w:trHeight w:val="551" w:hRule="atLeast"/>
        </w:trPr>
        <w:tc>
          <w:tcPr>
            <w:tcW w:w="78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68" w:before="0" w:after="0"/>
              <w:ind w:left="107"/>
              <w:jc w:val="left"/>
              <w:rPr>
                <w:sz w:val="24"/>
              </w:rPr>
            </w:pPr>
            <w:r>
              <w:rPr>
                <w:spacing w:val="-5"/>
                <w:kern w:val="0"/>
                <w:sz w:val="24"/>
                <w:szCs w:val="22"/>
                <w:lang w:eastAsia="en-US" w:bidi="ar-SA"/>
              </w:rPr>
              <w:t>17</w:t>
            </w:r>
          </w:p>
        </w:tc>
        <w:tc>
          <w:tcPr>
            <w:tcW w:w="432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68" w:before="0" w:after="0"/>
              <w:jc w:val="left"/>
              <w:rPr>
                <w:sz w:val="24"/>
              </w:rPr>
            </w:pPr>
            <w:r>
              <w:rPr>
                <w:kern w:val="0"/>
                <w:sz w:val="24"/>
                <w:szCs w:val="22"/>
                <w:lang w:eastAsia="en-US" w:bidi="ar-SA"/>
              </w:rPr>
              <w:t>Тема</w:t>
            </w:r>
            <w:r>
              <w:rPr>
                <w:spacing w:val="-3"/>
                <w:kern w:val="0"/>
                <w:sz w:val="24"/>
                <w:szCs w:val="22"/>
                <w:lang w:eastAsia="en-US" w:bidi="ar-SA"/>
              </w:rPr>
              <w:t xml:space="preserve"> </w:t>
            </w:r>
            <w:r>
              <w:rPr>
                <w:kern w:val="0"/>
                <w:sz w:val="24"/>
                <w:szCs w:val="22"/>
                <w:lang w:eastAsia="en-US" w:bidi="ar-SA"/>
              </w:rPr>
              <w:t>3.</w:t>
            </w:r>
            <w:r>
              <w:rPr>
                <w:spacing w:val="-2"/>
                <w:kern w:val="0"/>
                <w:sz w:val="24"/>
                <w:szCs w:val="22"/>
                <w:lang w:eastAsia="en-US" w:bidi="ar-SA"/>
              </w:rPr>
              <w:t xml:space="preserve"> </w:t>
            </w:r>
            <w:r>
              <w:rPr>
                <w:kern w:val="0"/>
                <w:sz w:val="24"/>
                <w:szCs w:val="22"/>
                <w:lang w:eastAsia="en-US" w:bidi="ar-SA"/>
              </w:rPr>
              <w:t>Практическая</w:t>
            </w:r>
            <w:r>
              <w:rPr>
                <w:spacing w:val="-1"/>
                <w:kern w:val="0"/>
                <w:sz w:val="24"/>
                <w:szCs w:val="22"/>
                <w:lang w:eastAsia="en-US" w:bidi="ar-SA"/>
              </w:rPr>
              <w:t xml:space="preserve"> </w:t>
            </w:r>
            <w:r>
              <w:rPr>
                <w:kern w:val="0"/>
                <w:sz w:val="24"/>
                <w:szCs w:val="22"/>
                <w:lang w:eastAsia="en-US" w:bidi="ar-SA"/>
              </w:rPr>
              <w:t>работа:</w:t>
            </w:r>
            <w:r>
              <w:rPr>
                <w:spacing w:val="-2"/>
                <w:kern w:val="0"/>
                <w:sz w:val="24"/>
                <w:szCs w:val="22"/>
                <w:lang w:eastAsia="en-US" w:bidi="ar-SA"/>
              </w:rPr>
              <w:t xml:space="preserve"> </w:t>
            </w:r>
            <w:r>
              <w:rPr>
                <w:kern w:val="0"/>
                <w:sz w:val="24"/>
                <w:szCs w:val="22"/>
                <w:lang w:eastAsia="en-US" w:bidi="ar-SA"/>
              </w:rPr>
              <w:t>вязание</w:t>
            </w:r>
            <w:r>
              <w:rPr>
                <w:spacing w:val="-2"/>
                <w:kern w:val="0"/>
                <w:sz w:val="24"/>
                <w:szCs w:val="22"/>
                <w:lang w:eastAsia="en-US" w:bidi="ar-SA"/>
              </w:rPr>
              <w:t xml:space="preserve"> прихватки</w:t>
            </w:r>
          </w:p>
          <w:p>
            <w:pPr>
              <w:pStyle w:val="TableParagraph"/>
              <w:widowControl w:val="false"/>
              <w:suppressAutoHyphens w:val="true"/>
              <w:spacing w:lineRule="exact" w:line="264" w:before="0" w:after="0"/>
              <w:jc w:val="left"/>
              <w:rPr>
                <w:i/>
                <w:i/>
                <w:sz w:val="24"/>
              </w:rPr>
            </w:pPr>
            <w:r>
              <w:rPr>
                <w:i/>
                <w:kern w:val="0"/>
                <w:sz w:val="24"/>
                <w:szCs w:val="22"/>
                <w:lang w:eastAsia="en-US" w:bidi="ar-SA"/>
              </w:rPr>
              <w:t>(Подарки</w:t>
            </w:r>
            <w:r>
              <w:rPr>
                <w:i/>
                <w:spacing w:val="-1"/>
                <w:kern w:val="0"/>
                <w:sz w:val="24"/>
                <w:szCs w:val="22"/>
                <w:lang w:eastAsia="en-US" w:bidi="ar-SA"/>
              </w:rPr>
              <w:t xml:space="preserve"> </w:t>
            </w:r>
            <w:r>
              <w:rPr>
                <w:i/>
                <w:kern w:val="0"/>
                <w:sz w:val="24"/>
                <w:szCs w:val="22"/>
                <w:lang w:eastAsia="en-US" w:bidi="ar-SA"/>
              </w:rPr>
              <w:t>к</w:t>
            </w:r>
            <w:r>
              <w:rPr>
                <w:i/>
                <w:spacing w:val="-1"/>
                <w:kern w:val="0"/>
                <w:sz w:val="24"/>
                <w:szCs w:val="22"/>
                <w:lang w:eastAsia="en-US" w:bidi="ar-SA"/>
              </w:rPr>
              <w:t xml:space="preserve"> </w:t>
            </w:r>
            <w:r>
              <w:rPr>
                <w:i/>
                <w:kern w:val="0"/>
                <w:sz w:val="24"/>
                <w:szCs w:val="22"/>
                <w:lang w:eastAsia="en-US" w:bidi="ar-SA"/>
              </w:rPr>
              <w:t>23</w:t>
            </w:r>
            <w:r>
              <w:rPr>
                <w:i/>
                <w:spacing w:val="-1"/>
                <w:kern w:val="0"/>
                <w:sz w:val="24"/>
                <w:szCs w:val="22"/>
                <w:lang w:eastAsia="en-US" w:bidi="ar-SA"/>
              </w:rPr>
              <w:t xml:space="preserve"> </w:t>
            </w:r>
            <w:r>
              <w:rPr>
                <w:i/>
                <w:kern w:val="0"/>
                <w:sz w:val="24"/>
                <w:szCs w:val="22"/>
                <w:lang w:eastAsia="en-US" w:bidi="ar-SA"/>
              </w:rPr>
              <w:t>февраля и</w:t>
            </w:r>
            <w:r>
              <w:rPr>
                <w:i/>
                <w:spacing w:val="-1"/>
                <w:kern w:val="0"/>
                <w:sz w:val="24"/>
                <w:szCs w:val="22"/>
                <w:lang w:eastAsia="en-US" w:bidi="ar-SA"/>
              </w:rPr>
              <w:t xml:space="preserve"> </w:t>
            </w:r>
            <w:r>
              <w:rPr>
                <w:i/>
                <w:spacing w:val="-2"/>
                <w:kern w:val="0"/>
                <w:sz w:val="24"/>
                <w:szCs w:val="22"/>
                <w:lang w:eastAsia="en-US" w:bidi="ar-SA"/>
              </w:rPr>
              <w:t>8Марта)</w:t>
            </w:r>
          </w:p>
        </w:tc>
        <w:tc>
          <w:tcPr>
            <w:tcW w:w="851"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sz w:val="2"/>
                <w:szCs w:val="2"/>
              </w:rPr>
            </w:pPr>
            <w:r>
              <w:rPr>
                <w:sz w:val="2"/>
                <w:szCs w:val="2"/>
              </w:rPr>
            </w:r>
          </w:p>
        </w:tc>
        <w:tc>
          <w:tcPr>
            <w:tcW w:w="991"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sz w:val="2"/>
                <w:szCs w:val="2"/>
              </w:rPr>
            </w:pPr>
            <w:r>
              <w:rPr>
                <w:sz w:val="2"/>
                <w:szCs w:val="2"/>
              </w:rPr>
            </w:r>
          </w:p>
        </w:tc>
        <w:tc>
          <w:tcPr>
            <w:tcW w:w="1134"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sz w:val="2"/>
                <w:szCs w:val="2"/>
              </w:rPr>
            </w:pPr>
            <w:r>
              <w:rPr>
                <w:sz w:val="2"/>
                <w:szCs w:val="2"/>
              </w:rPr>
            </w:r>
          </w:p>
        </w:tc>
        <w:tc>
          <w:tcPr>
            <w:tcW w:w="2803"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sz w:val="2"/>
                <w:szCs w:val="2"/>
              </w:rPr>
            </w:pPr>
            <w:r>
              <w:rPr>
                <w:sz w:val="2"/>
                <w:szCs w:val="2"/>
              </w:rPr>
            </w:r>
          </w:p>
        </w:tc>
      </w:tr>
      <w:tr>
        <w:trPr>
          <w:trHeight w:val="554" w:hRule="atLeast"/>
        </w:trPr>
        <w:tc>
          <w:tcPr>
            <w:tcW w:w="78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ind w:left="0"/>
              <w:jc w:val="left"/>
              <w:rPr>
                <w:sz w:val="24"/>
              </w:rPr>
            </w:pPr>
            <w:r>
              <w:rPr>
                <w:sz w:val="24"/>
              </w:rPr>
            </w:r>
          </w:p>
        </w:tc>
        <w:tc>
          <w:tcPr>
            <w:tcW w:w="432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76" w:before="0" w:after="0"/>
              <w:ind w:left="108" w:right="2088"/>
              <w:jc w:val="left"/>
              <w:rPr>
                <w:b/>
                <w:i/>
                <w:i/>
                <w:sz w:val="24"/>
              </w:rPr>
            </w:pPr>
            <w:r>
              <w:rPr>
                <w:b/>
                <w:i/>
                <w:kern w:val="0"/>
                <w:sz w:val="24"/>
                <w:szCs w:val="22"/>
                <w:lang w:eastAsia="en-US" w:bidi="ar-SA"/>
              </w:rPr>
              <w:t>Раздел</w:t>
            </w:r>
            <w:r>
              <w:rPr>
                <w:b/>
                <w:i/>
                <w:spacing w:val="-13"/>
                <w:kern w:val="0"/>
                <w:sz w:val="24"/>
                <w:szCs w:val="22"/>
                <w:lang w:eastAsia="en-US" w:bidi="ar-SA"/>
              </w:rPr>
              <w:t xml:space="preserve"> </w:t>
            </w:r>
            <w:r>
              <w:rPr>
                <w:b/>
                <w:i/>
                <w:kern w:val="0"/>
                <w:sz w:val="24"/>
                <w:szCs w:val="22"/>
                <w:lang w:eastAsia="en-US" w:bidi="ar-SA"/>
              </w:rPr>
              <w:t>YII.</w:t>
            </w:r>
            <w:r>
              <w:rPr>
                <w:b/>
                <w:i/>
                <w:spacing w:val="-13"/>
                <w:kern w:val="0"/>
                <w:sz w:val="24"/>
                <w:szCs w:val="22"/>
                <w:lang w:eastAsia="en-US" w:bidi="ar-SA"/>
              </w:rPr>
              <w:t xml:space="preserve"> </w:t>
            </w:r>
            <w:r>
              <w:rPr>
                <w:b/>
                <w:i/>
                <w:kern w:val="0"/>
                <w:sz w:val="24"/>
                <w:szCs w:val="22"/>
                <w:lang w:eastAsia="en-US" w:bidi="ar-SA"/>
              </w:rPr>
              <w:t>Тапочки-следки</w:t>
            </w:r>
            <w:r>
              <w:rPr>
                <w:b/>
                <w:i/>
                <w:spacing w:val="-12"/>
                <w:kern w:val="0"/>
                <w:sz w:val="24"/>
                <w:szCs w:val="22"/>
                <w:lang w:eastAsia="en-US" w:bidi="ar-SA"/>
              </w:rPr>
              <w:t xml:space="preserve"> </w:t>
            </w:r>
            <w:r>
              <w:rPr>
                <w:b/>
                <w:i/>
                <w:kern w:val="0"/>
                <w:sz w:val="24"/>
                <w:szCs w:val="22"/>
                <w:lang w:eastAsia="en-US" w:bidi="ar-SA"/>
              </w:rPr>
              <w:t>(крючок). Раздел YII. Тапочки-следки (спицы).</w:t>
            </w:r>
          </w:p>
        </w:tc>
        <w:tc>
          <w:tcPr>
            <w:tcW w:w="85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75" w:before="0" w:after="0"/>
              <w:jc w:val="left"/>
              <w:rPr>
                <w:b/>
                <w:sz w:val="24"/>
              </w:rPr>
            </w:pPr>
            <w:r>
              <w:rPr>
                <w:b/>
                <w:spacing w:val="-5"/>
                <w:kern w:val="0"/>
                <w:sz w:val="24"/>
                <w:szCs w:val="22"/>
                <w:lang w:eastAsia="en-US" w:bidi="ar-SA"/>
              </w:rPr>
              <w:t>15</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75" w:before="0" w:after="0"/>
              <w:jc w:val="left"/>
              <w:rPr>
                <w:b/>
                <w:sz w:val="24"/>
              </w:rPr>
            </w:pPr>
            <w:r>
              <w:rPr>
                <w:b/>
                <w:spacing w:val="-10"/>
                <w:kern w:val="0"/>
                <w:sz w:val="24"/>
                <w:szCs w:val="22"/>
                <w:lang w:eastAsia="en-US" w:bidi="ar-SA"/>
              </w:rPr>
              <w:t>1</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75" w:before="0" w:after="0"/>
              <w:jc w:val="left"/>
              <w:rPr>
                <w:b/>
                <w:sz w:val="24"/>
              </w:rPr>
            </w:pPr>
            <w:r>
              <w:rPr>
                <w:b/>
                <w:spacing w:val="-5"/>
                <w:kern w:val="0"/>
                <w:sz w:val="24"/>
                <w:szCs w:val="22"/>
                <w:lang w:eastAsia="en-US" w:bidi="ar-SA"/>
              </w:rPr>
              <w:t>14</w:t>
            </w:r>
          </w:p>
        </w:tc>
        <w:tc>
          <w:tcPr>
            <w:tcW w:w="2803"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ind w:left="0"/>
              <w:jc w:val="left"/>
              <w:rPr>
                <w:sz w:val="24"/>
              </w:rPr>
            </w:pPr>
            <w:r>
              <w:rPr>
                <w:sz w:val="24"/>
              </w:rPr>
            </w:r>
          </w:p>
        </w:tc>
      </w:tr>
      <w:tr>
        <w:trPr>
          <w:trHeight w:val="551" w:hRule="atLeast"/>
        </w:trPr>
        <w:tc>
          <w:tcPr>
            <w:tcW w:w="78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68" w:before="0" w:after="0"/>
              <w:ind w:left="107"/>
              <w:jc w:val="left"/>
              <w:rPr>
                <w:sz w:val="24"/>
              </w:rPr>
            </w:pPr>
            <w:r>
              <w:rPr>
                <w:spacing w:val="-5"/>
                <w:kern w:val="0"/>
                <w:sz w:val="24"/>
                <w:szCs w:val="22"/>
                <w:lang w:eastAsia="en-US" w:bidi="ar-SA"/>
              </w:rPr>
              <w:t>18</w:t>
            </w:r>
          </w:p>
        </w:tc>
        <w:tc>
          <w:tcPr>
            <w:tcW w:w="4320"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822" w:leader="none"/>
                <w:tab w:val="left" w:pos="1211" w:leader="none"/>
                <w:tab w:val="left" w:pos="1988" w:leader="none"/>
                <w:tab w:val="left" w:pos="3945" w:leader="none"/>
                <w:tab w:val="left" w:pos="5492" w:leader="none"/>
                <w:tab w:val="left" w:pos="6372" w:leader="none"/>
              </w:tabs>
              <w:suppressAutoHyphens w:val="true"/>
              <w:spacing w:lineRule="exact" w:line="268" w:before="0" w:after="0"/>
              <w:jc w:val="left"/>
              <w:rPr>
                <w:sz w:val="24"/>
              </w:rPr>
            </w:pPr>
            <w:r>
              <w:rPr>
                <w:spacing w:val="-4"/>
                <w:kern w:val="0"/>
                <w:sz w:val="24"/>
                <w:szCs w:val="22"/>
                <w:lang w:eastAsia="en-US" w:bidi="ar-SA"/>
              </w:rPr>
              <w:t>Тема</w:t>
            </w:r>
            <w:r>
              <w:rPr>
                <w:kern w:val="0"/>
                <w:sz w:val="24"/>
                <w:szCs w:val="22"/>
                <w:lang w:eastAsia="en-US" w:bidi="ar-SA"/>
              </w:rPr>
              <w:tab/>
            </w:r>
            <w:r>
              <w:rPr>
                <w:spacing w:val="-5"/>
                <w:kern w:val="0"/>
                <w:sz w:val="24"/>
                <w:szCs w:val="22"/>
                <w:lang w:eastAsia="en-US" w:bidi="ar-SA"/>
              </w:rPr>
              <w:t>1.</w:t>
            </w:r>
            <w:r>
              <w:rPr>
                <w:kern w:val="0"/>
                <w:sz w:val="24"/>
                <w:szCs w:val="22"/>
                <w:lang w:eastAsia="en-US" w:bidi="ar-SA"/>
              </w:rPr>
              <w:tab/>
            </w:r>
            <w:r>
              <w:rPr>
                <w:spacing w:val="-4"/>
                <w:kern w:val="0"/>
                <w:sz w:val="24"/>
                <w:szCs w:val="22"/>
                <w:lang w:eastAsia="en-US" w:bidi="ar-SA"/>
              </w:rPr>
              <w:t>Виды</w:t>
            </w:r>
            <w:r>
              <w:rPr>
                <w:kern w:val="0"/>
                <w:sz w:val="24"/>
                <w:szCs w:val="22"/>
                <w:lang w:eastAsia="en-US" w:bidi="ar-SA"/>
              </w:rPr>
              <w:tab/>
              <w:t>тапочек-</w:t>
            </w:r>
            <w:r>
              <w:rPr>
                <w:spacing w:val="-2"/>
                <w:kern w:val="0"/>
                <w:sz w:val="24"/>
                <w:szCs w:val="22"/>
                <w:lang w:eastAsia="en-US" w:bidi="ar-SA"/>
              </w:rPr>
              <w:t>следков.</w:t>
            </w:r>
            <w:r>
              <w:rPr>
                <w:kern w:val="0"/>
                <w:sz w:val="24"/>
                <w:szCs w:val="22"/>
                <w:lang w:eastAsia="en-US" w:bidi="ar-SA"/>
              </w:rPr>
              <w:tab/>
            </w:r>
            <w:r>
              <w:rPr>
                <w:spacing w:val="-2"/>
                <w:kern w:val="0"/>
                <w:sz w:val="24"/>
                <w:szCs w:val="22"/>
                <w:lang w:eastAsia="en-US" w:bidi="ar-SA"/>
              </w:rPr>
              <w:t>Применение.</w:t>
            </w:r>
            <w:r>
              <w:rPr>
                <w:kern w:val="0"/>
                <w:sz w:val="24"/>
                <w:szCs w:val="22"/>
                <w:lang w:eastAsia="en-US" w:bidi="ar-SA"/>
              </w:rPr>
              <w:tab/>
            </w:r>
            <w:r>
              <w:rPr>
                <w:spacing w:val="-2"/>
                <w:kern w:val="0"/>
                <w:sz w:val="24"/>
                <w:szCs w:val="22"/>
                <w:lang w:eastAsia="en-US" w:bidi="ar-SA"/>
              </w:rPr>
              <w:t>Пряжа</w:t>
            </w:r>
            <w:r>
              <w:rPr>
                <w:kern w:val="0"/>
                <w:sz w:val="24"/>
                <w:szCs w:val="22"/>
                <w:lang w:eastAsia="en-US" w:bidi="ar-SA"/>
              </w:rPr>
              <w:tab/>
            </w:r>
            <w:r>
              <w:rPr>
                <w:spacing w:val="-5"/>
                <w:kern w:val="0"/>
                <w:sz w:val="24"/>
                <w:szCs w:val="22"/>
                <w:lang w:eastAsia="en-US" w:bidi="ar-SA"/>
              </w:rPr>
              <w:t>для</w:t>
            </w:r>
          </w:p>
          <w:p>
            <w:pPr>
              <w:pStyle w:val="TableParagraph"/>
              <w:widowControl w:val="false"/>
              <w:suppressAutoHyphens w:val="true"/>
              <w:spacing w:lineRule="exact" w:line="264" w:before="0" w:after="0"/>
              <w:jc w:val="left"/>
              <w:rPr>
                <w:sz w:val="24"/>
              </w:rPr>
            </w:pPr>
            <w:r>
              <w:rPr>
                <w:kern w:val="0"/>
                <w:sz w:val="24"/>
                <w:szCs w:val="22"/>
                <w:lang w:eastAsia="en-US" w:bidi="ar-SA"/>
              </w:rPr>
              <w:t>вязания.</w:t>
            </w:r>
            <w:r>
              <w:rPr>
                <w:spacing w:val="-1"/>
                <w:kern w:val="0"/>
                <w:sz w:val="24"/>
                <w:szCs w:val="22"/>
                <w:lang w:eastAsia="en-US" w:bidi="ar-SA"/>
              </w:rPr>
              <w:t xml:space="preserve"> </w:t>
            </w:r>
            <w:r>
              <w:rPr>
                <w:spacing w:val="-2"/>
                <w:kern w:val="0"/>
                <w:sz w:val="24"/>
                <w:szCs w:val="22"/>
                <w:lang w:eastAsia="en-US" w:bidi="ar-SA"/>
              </w:rPr>
              <w:t>Декор.</w:t>
            </w:r>
          </w:p>
        </w:tc>
        <w:tc>
          <w:tcPr>
            <w:tcW w:w="851"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ind w:left="0"/>
              <w:jc w:val="left"/>
              <w:rPr>
                <w:sz w:val="24"/>
              </w:rPr>
            </w:pPr>
            <w:r>
              <w:rPr>
                <w:sz w:val="24"/>
              </w:rPr>
            </w:r>
          </w:p>
        </w:tc>
        <w:tc>
          <w:tcPr>
            <w:tcW w:w="991"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ind w:left="0"/>
              <w:jc w:val="left"/>
              <w:rPr>
                <w:sz w:val="24"/>
              </w:rPr>
            </w:pPr>
            <w:r>
              <w:rPr>
                <w:sz w:val="24"/>
              </w:rPr>
            </w:r>
          </w:p>
        </w:tc>
        <w:tc>
          <w:tcPr>
            <w:tcW w:w="1134"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ind w:left="0"/>
              <w:jc w:val="left"/>
              <w:rPr>
                <w:sz w:val="24"/>
              </w:rPr>
            </w:pPr>
            <w:r>
              <w:rPr>
                <w:sz w:val="24"/>
              </w:rPr>
            </w:r>
          </w:p>
        </w:tc>
        <w:tc>
          <w:tcPr>
            <w:tcW w:w="2803"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sz w:val="2"/>
                <w:szCs w:val="2"/>
              </w:rPr>
            </w:pPr>
            <w:r>
              <w:rPr>
                <w:sz w:val="2"/>
                <w:szCs w:val="2"/>
              </w:rPr>
            </w:r>
          </w:p>
        </w:tc>
      </w:tr>
      <w:tr>
        <w:trPr>
          <w:trHeight w:val="551" w:hRule="atLeast"/>
        </w:trPr>
        <w:tc>
          <w:tcPr>
            <w:tcW w:w="78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68" w:before="0" w:after="0"/>
              <w:ind w:left="107"/>
              <w:jc w:val="left"/>
              <w:rPr>
                <w:sz w:val="24"/>
              </w:rPr>
            </w:pPr>
            <w:r>
              <w:rPr>
                <w:spacing w:val="-5"/>
                <w:kern w:val="0"/>
                <w:sz w:val="24"/>
                <w:szCs w:val="22"/>
                <w:lang w:eastAsia="en-US" w:bidi="ar-SA"/>
              </w:rPr>
              <w:t>19</w:t>
            </w:r>
          </w:p>
        </w:tc>
        <w:tc>
          <w:tcPr>
            <w:tcW w:w="4320"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866" w:leader="none"/>
                <w:tab w:val="left" w:pos="1295" w:leader="none"/>
                <w:tab w:val="left" w:pos="2962" w:leader="none"/>
                <w:tab w:val="left" w:pos="3950" w:leader="none"/>
                <w:tab w:val="left" w:pos="5040" w:leader="none"/>
              </w:tabs>
              <w:suppressAutoHyphens w:val="true"/>
              <w:spacing w:lineRule="exact" w:line="268" w:before="0" w:after="0"/>
              <w:jc w:val="left"/>
              <w:rPr>
                <w:sz w:val="24"/>
              </w:rPr>
            </w:pPr>
            <w:r>
              <w:rPr>
                <w:spacing w:val="-4"/>
                <w:kern w:val="0"/>
                <w:sz w:val="24"/>
                <w:szCs w:val="22"/>
                <w:lang w:eastAsia="en-US" w:bidi="ar-SA"/>
              </w:rPr>
              <w:t>Тема</w:t>
            </w:r>
            <w:r>
              <w:rPr>
                <w:kern w:val="0"/>
                <w:sz w:val="24"/>
                <w:szCs w:val="22"/>
                <w:lang w:eastAsia="en-US" w:bidi="ar-SA"/>
              </w:rPr>
              <w:tab/>
            </w:r>
            <w:r>
              <w:rPr>
                <w:spacing w:val="-5"/>
                <w:kern w:val="0"/>
                <w:sz w:val="24"/>
                <w:szCs w:val="22"/>
                <w:lang w:eastAsia="en-US" w:bidi="ar-SA"/>
              </w:rPr>
              <w:t>2.</w:t>
            </w:r>
            <w:r>
              <w:rPr>
                <w:kern w:val="0"/>
                <w:sz w:val="24"/>
                <w:szCs w:val="22"/>
                <w:lang w:eastAsia="en-US" w:bidi="ar-SA"/>
              </w:rPr>
              <w:tab/>
            </w:r>
            <w:r>
              <w:rPr>
                <w:spacing w:val="-2"/>
                <w:kern w:val="0"/>
                <w:sz w:val="24"/>
                <w:szCs w:val="22"/>
                <w:lang w:eastAsia="en-US" w:bidi="ar-SA"/>
              </w:rPr>
              <w:t>Практическая</w:t>
            </w:r>
            <w:r>
              <w:rPr>
                <w:kern w:val="0"/>
                <w:sz w:val="24"/>
                <w:szCs w:val="22"/>
                <w:lang w:eastAsia="en-US" w:bidi="ar-SA"/>
              </w:rPr>
              <w:tab/>
            </w:r>
            <w:r>
              <w:rPr>
                <w:spacing w:val="-2"/>
                <w:kern w:val="0"/>
                <w:sz w:val="24"/>
                <w:szCs w:val="22"/>
                <w:lang w:eastAsia="en-US" w:bidi="ar-SA"/>
              </w:rPr>
              <w:t>работа.</w:t>
            </w:r>
            <w:r>
              <w:rPr>
                <w:kern w:val="0"/>
                <w:sz w:val="24"/>
                <w:szCs w:val="22"/>
                <w:lang w:eastAsia="en-US" w:bidi="ar-SA"/>
              </w:rPr>
              <w:tab/>
            </w:r>
            <w:r>
              <w:rPr>
                <w:spacing w:val="-2"/>
                <w:kern w:val="0"/>
                <w:sz w:val="24"/>
                <w:szCs w:val="22"/>
                <w:lang w:eastAsia="en-US" w:bidi="ar-SA"/>
              </w:rPr>
              <w:t>Вязание</w:t>
            </w:r>
            <w:r>
              <w:rPr>
                <w:kern w:val="0"/>
                <w:sz w:val="24"/>
                <w:szCs w:val="22"/>
                <w:lang w:eastAsia="en-US" w:bidi="ar-SA"/>
              </w:rPr>
              <w:tab/>
            </w:r>
            <w:r>
              <w:rPr>
                <w:spacing w:val="-2"/>
                <w:kern w:val="0"/>
                <w:sz w:val="24"/>
                <w:szCs w:val="22"/>
                <w:lang w:eastAsia="en-US" w:bidi="ar-SA"/>
              </w:rPr>
              <w:t>тапочек-следков</w:t>
            </w:r>
          </w:p>
          <w:p>
            <w:pPr>
              <w:pStyle w:val="TableParagraph"/>
              <w:widowControl w:val="false"/>
              <w:suppressAutoHyphens w:val="true"/>
              <w:spacing w:lineRule="exact" w:line="264" w:before="0" w:after="0"/>
              <w:jc w:val="left"/>
              <w:rPr>
                <w:sz w:val="24"/>
              </w:rPr>
            </w:pPr>
            <w:r>
              <w:rPr>
                <w:kern w:val="0"/>
                <w:sz w:val="24"/>
                <w:szCs w:val="22"/>
                <w:lang w:eastAsia="en-US" w:bidi="ar-SA"/>
              </w:rPr>
              <w:t>(крючком,</w:t>
            </w:r>
            <w:r>
              <w:rPr>
                <w:spacing w:val="-5"/>
                <w:kern w:val="0"/>
                <w:sz w:val="24"/>
                <w:szCs w:val="22"/>
                <w:lang w:eastAsia="en-US" w:bidi="ar-SA"/>
              </w:rPr>
              <w:t xml:space="preserve"> </w:t>
            </w:r>
            <w:r>
              <w:rPr>
                <w:spacing w:val="-2"/>
                <w:kern w:val="0"/>
                <w:sz w:val="24"/>
                <w:szCs w:val="22"/>
                <w:lang w:eastAsia="en-US" w:bidi="ar-SA"/>
              </w:rPr>
              <w:t>спицами).</w:t>
            </w:r>
          </w:p>
        </w:tc>
        <w:tc>
          <w:tcPr>
            <w:tcW w:w="851"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sz w:val="2"/>
                <w:szCs w:val="2"/>
              </w:rPr>
            </w:pPr>
            <w:r>
              <w:rPr>
                <w:sz w:val="2"/>
                <w:szCs w:val="2"/>
              </w:rPr>
            </w:r>
          </w:p>
        </w:tc>
        <w:tc>
          <w:tcPr>
            <w:tcW w:w="991"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sz w:val="2"/>
                <w:szCs w:val="2"/>
              </w:rPr>
            </w:pPr>
            <w:r>
              <w:rPr>
                <w:sz w:val="2"/>
                <w:szCs w:val="2"/>
              </w:rPr>
            </w:r>
          </w:p>
        </w:tc>
        <w:tc>
          <w:tcPr>
            <w:tcW w:w="1134"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sz w:val="2"/>
                <w:szCs w:val="2"/>
              </w:rPr>
            </w:pPr>
            <w:r>
              <w:rPr>
                <w:sz w:val="2"/>
                <w:szCs w:val="2"/>
              </w:rPr>
            </w:r>
          </w:p>
        </w:tc>
        <w:tc>
          <w:tcPr>
            <w:tcW w:w="2803"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sz w:val="2"/>
                <w:szCs w:val="2"/>
              </w:rPr>
            </w:pPr>
            <w:r>
              <w:rPr>
                <w:sz w:val="2"/>
                <w:szCs w:val="2"/>
              </w:rPr>
            </w:r>
          </w:p>
        </w:tc>
      </w:tr>
      <w:tr>
        <w:trPr>
          <w:trHeight w:val="551" w:hRule="atLeast"/>
        </w:trPr>
        <w:tc>
          <w:tcPr>
            <w:tcW w:w="78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ind w:left="0"/>
              <w:jc w:val="left"/>
              <w:rPr>
                <w:sz w:val="24"/>
              </w:rPr>
            </w:pPr>
            <w:r>
              <w:rPr>
                <w:sz w:val="24"/>
              </w:rPr>
            </w:r>
          </w:p>
        </w:tc>
        <w:tc>
          <w:tcPr>
            <w:tcW w:w="432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76" w:before="0" w:after="0"/>
              <w:ind w:left="108" w:right="2088"/>
              <w:jc w:val="left"/>
              <w:rPr>
                <w:b/>
                <w:i/>
                <w:i/>
                <w:sz w:val="24"/>
              </w:rPr>
            </w:pPr>
            <w:r>
              <w:rPr>
                <w:b/>
                <w:i/>
                <w:kern w:val="0"/>
                <w:sz w:val="24"/>
                <w:szCs w:val="22"/>
                <w:lang w:eastAsia="en-US" w:bidi="ar-SA"/>
              </w:rPr>
              <w:t>Раздел</w:t>
            </w:r>
            <w:r>
              <w:rPr>
                <w:b/>
                <w:i/>
                <w:spacing w:val="-11"/>
                <w:kern w:val="0"/>
                <w:sz w:val="24"/>
                <w:szCs w:val="22"/>
                <w:lang w:eastAsia="en-US" w:bidi="ar-SA"/>
              </w:rPr>
              <w:t xml:space="preserve"> </w:t>
            </w:r>
            <w:r>
              <w:rPr>
                <w:b/>
                <w:i/>
                <w:kern w:val="0"/>
                <w:sz w:val="24"/>
                <w:szCs w:val="22"/>
                <w:lang w:eastAsia="en-US" w:bidi="ar-SA"/>
              </w:rPr>
              <w:t>YIII.</w:t>
            </w:r>
            <w:r>
              <w:rPr>
                <w:b/>
                <w:i/>
                <w:spacing w:val="-10"/>
                <w:kern w:val="0"/>
                <w:sz w:val="24"/>
                <w:szCs w:val="22"/>
                <w:lang w:eastAsia="en-US" w:bidi="ar-SA"/>
              </w:rPr>
              <w:t xml:space="preserve"> </w:t>
            </w:r>
            <w:r>
              <w:rPr>
                <w:b/>
                <w:i/>
                <w:kern w:val="0"/>
                <w:sz w:val="24"/>
                <w:szCs w:val="22"/>
                <w:lang w:eastAsia="en-US" w:bidi="ar-SA"/>
              </w:rPr>
              <w:t>Круглая</w:t>
            </w:r>
            <w:r>
              <w:rPr>
                <w:b/>
                <w:i/>
                <w:spacing w:val="-10"/>
                <w:kern w:val="0"/>
                <w:sz w:val="24"/>
                <w:szCs w:val="22"/>
                <w:lang w:eastAsia="en-US" w:bidi="ar-SA"/>
              </w:rPr>
              <w:t xml:space="preserve"> </w:t>
            </w:r>
            <w:r>
              <w:rPr>
                <w:b/>
                <w:i/>
                <w:kern w:val="0"/>
                <w:sz w:val="24"/>
                <w:szCs w:val="22"/>
                <w:lang w:eastAsia="en-US" w:bidi="ar-SA"/>
              </w:rPr>
              <w:t>прихватка</w:t>
            </w:r>
            <w:r>
              <w:rPr>
                <w:b/>
                <w:i/>
                <w:spacing w:val="-10"/>
                <w:kern w:val="0"/>
                <w:sz w:val="24"/>
                <w:szCs w:val="22"/>
                <w:lang w:eastAsia="en-US" w:bidi="ar-SA"/>
              </w:rPr>
              <w:t xml:space="preserve"> </w:t>
            </w:r>
            <w:r>
              <w:rPr>
                <w:b/>
                <w:i/>
                <w:kern w:val="0"/>
                <w:sz w:val="24"/>
                <w:szCs w:val="22"/>
                <w:lang w:eastAsia="en-US" w:bidi="ar-SA"/>
              </w:rPr>
              <w:t>(крючком). Раздел YIII. Прихватка-варежка (спицы).</w:t>
            </w:r>
          </w:p>
        </w:tc>
        <w:tc>
          <w:tcPr>
            <w:tcW w:w="85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73" w:before="0" w:after="0"/>
              <w:jc w:val="left"/>
              <w:rPr>
                <w:b/>
                <w:sz w:val="24"/>
              </w:rPr>
            </w:pPr>
            <w:r>
              <w:rPr>
                <w:b/>
                <w:spacing w:val="-5"/>
                <w:kern w:val="0"/>
                <w:sz w:val="24"/>
                <w:szCs w:val="22"/>
                <w:lang w:eastAsia="en-US" w:bidi="ar-SA"/>
              </w:rPr>
              <w:t>18</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73" w:before="0" w:after="0"/>
              <w:jc w:val="left"/>
              <w:rPr>
                <w:b/>
                <w:sz w:val="24"/>
              </w:rPr>
            </w:pPr>
            <w:r>
              <w:rPr>
                <w:b/>
                <w:spacing w:val="-10"/>
                <w:kern w:val="0"/>
                <w:sz w:val="24"/>
                <w:szCs w:val="22"/>
                <w:lang w:eastAsia="en-US" w:bidi="ar-SA"/>
              </w:rPr>
              <w:t>2</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73" w:before="0" w:after="0"/>
              <w:jc w:val="left"/>
              <w:rPr>
                <w:b/>
                <w:sz w:val="24"/>
              </w:rPr>
            </w:pPr>
            <w:r>
              <w:rPr>
                <w:b/>
                <w:spacing w:val="-5"/>
                <w:kern w:val="0"/>
                <w:sz w:val="24"/>
                <w:szCs w:val="22"/>
                <w:lang w:eastAsia="en-US" w:bidi="ar-SA"/>
              </w:rPr>
              <w:t>16</w:t>
            </w:r>
          </w:p>
        </w:tc>
        <w:tc>
          <w:tcPr>
            <w:tcW w:w="2803"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ind w:left="0"/>
              <w:jc w:val="left"/>
              <w:rPr>
                <w:sz w:val="24"/>
              </w:rPr>
            </w:pPr>
            <w:r>
              <w:rPr>
                <w:sz w:val="24"/>
              </w:rPr>
            </w:r>
          </w:p>
        </w:tc>
      </w:tr>
      <w:tr>
        <w:trPr>
          <w:trHeight w:val="275" w:hRule="atLeast"/>
        </w:trPr>
        <w:tc>
          <w:tcPr>
            <w:tcW w:w="78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55" w:before="0" w:after="0"/>
              <w:ind w:left="107"/>
              <w:jc w:val="left"/>
              <w:rPr>
                <w:sz w:val="24"/>
              </w:rPr>
            </w:pPr>
            <w:r>
              <w:rPr>
                <w:spacing w:val="-10"/>
                <w:kern w:val="0"/>
                <w:sz w:val="24"/>
                <w:szCs w:val="22"/>
                <w:lang w:eastAsia="en-US" w:bidi="ar-SA"/>
              </w:rPr>
              <w:t>8</w:t>
            </w:r>
          </w:p>
        </w:tc>
        <w:tc>
          <w:tcPr>
            <w:tcW w:w="432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55" w:before="0" w:after="0"/>
              <w:jc w:val="left"/>
              <w:rPr>
                <w:sz w:val="24"/>
              </w:rPr>
            </w:pPr>
            <w:r>
              <w:rPr>
                <w:kern w:val="0"/>
                <w:sz w:val="24"/>
                <w:szCs w:val="22"/>
                <w:lang w:eastAsia="en-US" w:bidi="ar-SA"/>
              </w:rPr>
              <w:t>Тема</w:t>
            </w:r>
            <w:r>
              <w:rPr>
                <w:spacing w:val="-3"/>
                <w:kern w:val="0"/>
                <w:sz w:val="24"/>
                <w:szCs w:val="22"/>
                <w:lang w:eastAsia="en-US" w:bidi="ar-SA"/>
              </w:rPr>
              <w:t xml:space="preserve"> </w:t>
            </w:r>
            <w:r>
              <w:rPr>
                <w:kern w:val="0"/>
                <w:sz w:val="24"/>
                <w:szCs w:val="22"/>
                <w:lang w:eastAsia="en-US" w:bidi="ar-SA"/>
              </w:rPr>
              <w:t>1.</w:t>
            </w:r>
            <w:r>
              <w:rPr>
                <w:spacing w:val="-2"/>
                <w:kern w:val="0"/>
                <w:sz w:val="24"/>
                <w:szCs w:val="22"/>
                <w:lang w:eastAsia="en-US" w:bidi="ar-SA"/>
              </w:rPr>
              <w:t xml:space="preserve"> </w:t>
            </w:r>
            <w:r>
              <w:rPr>
                <w:kern w:val="0"/>
                <w:sz w:val="24"/>
                <w:szCs w:val="22"/>
                <w:lang w:eastAsia="en-US" w:bidi="ar-SA"/>
              </w:rPr>
              <w:t>Понятие</w:t>
            </w:r>
            <w:r>
              <w:rPr>
                <w:spacing w:val="-3"/>
                <w:kern w:val="0"/>
                <w:sz w:val="24"/>
                <w:szCs w:val="22"/>
                <w:lang w:eastAsia="en-US" w:bidi="ar-SA"/>
              </w:rPr>
              <w:t xml:space="preserve"> </w:t>
            </w:r>
            <w:r>
              <w:rPr>
                <w:kern w:val="0"/>
                <w:sz w:val="24"/>
                <w:szCs w:val="22"/>
                <w:lang w:eastAsia="en-US" w:bidi="ar-SA"/>
              </w:rPr>
              <w:t>о</w:t>
            </w:r>
            <w:r>
              <w:rPr>
                <w:spacing w:val="-1"/>
                <w:kern w:val="0"/>
                <w:sz w:val="24"/>
                <w:szCs w:val="22"/>
                <w:lang w:eastAsia="en-US" w:bidi="ar-SA"/>
              </w:rPr>
              <w:t xml:space="preserve"> </w:t>
            </w:r>
            <w:r>
              <w:rPr>
                <w:kern w:val="0"/>
                <w:sz w:val="24"/>
                <w:szCs w:val="22"/>
                <w:lang w:eastAsia="en-US" w:bidi="ar-SA"/>
              </w:rPr>
              <w:t>цвете,</w:t>
            </w:r>
            <w:r>
              <w:rPr>
                <w:spacing w:val="-2"/>
                <w:kern w:val="0"/>
                <w:sz w:val="24"/>
                <w:szCs w:val="22"/>
                <w:lang w:eastAsia="en-US" w:bidi="ar-SA"/>
              </w:rPr>
              <w:t xml:space="preserve"> </w:t>
            </w:r>
            <w:r>
              <w:rPr>
                <w:kern w:val="0"/>
                <w:sz w:val="24"/>
                <w:szCs w:val="22"/>
                <w:lang w:eastAsia="en-US" w:bidi="ar-SA"/>
              </w:rPr>
              <w:t>композиции.</w:t>
            </w:r>
            <w:r>
              <w:rPr>
                <w:spacing w:val="-2"/>
                <w:kern w:val="0"/>
                <w:sz w:val="24"/>
                <w:szCs w:val="22"/>
                <w:lang w:eastAsia="en-US" w:bidi="ar-SA"/>
              </w:rPr>
              <w:t xml:space="preserve"> </w:t>
            </w:r>
            <w:r>
              <w:rPr>
                <w:kern w:val="0"/>
                <w:sz w:val="24"/>
                <w:szCs w:val="22"/>
                <w:lang w:eastAsia="en-US" w:bidi="ar-SA"/>
              </w:rPr>
              <w:t>Виды</w:t>
            </w:r>
            <w:r>
              <w:rPr>
                <w:spacing w:val="-1"/>
                <w:kern w:val="0"/>
                <w:sz w:val="24"/>
                <w:szCs w:val="22"/>
                <w:lang w:eastAsia="en-US" w:bidi="ar-SA"/>
              </w:rPr>
              <w:t xml:space="preserve"> </w:t>
            </w:r>
            <w:r>
              <w:rPr>
                <w:spacing w:val="-2"/>
                <w:kern w:val="0"/>
                <w:sz w:val="24"/>
                <w:szCs w:val="22"/>
                <w:lang w:eastAsia="en-US" w:bidi="ar-SA"/>
              </w:rPr>
              <w:t>прихваток.</w:t>
            </w:r>
          </w:p>
        </w:tc>
        <w:tc>
          <w:tcPr>
            <w:tcW w:w="851"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ind w:left="0"/>
              <w:jc w:val="left"/>
              <w:rPr>
                <w:sz w:val="24"/>
              </w:rPr>
            </w:pPr>
            <w:r>
              <w:rPr>
                <w:sz w:val="24"/>
              </w:rPr>
            </w:r>
          </w:p>
        </w:tc>
        <w:tc>
          <w:tcPr>
            <w:tcW w:w="991"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ind w:left="0"/>
              <w:jc w:val="left"/>
              <w:rPr>
                <w:sz w:val="24"/>
              </w:rPr>
            </w:pPr>
            <w:r>
              <w:rPr>
                <w:sz w:val="24"/>
              </w:rPr>
            </w:r>
          </w:p>
        </w:tc>
        <w:tc>
          <w:tcPr>
            <w:tcW w:w="1134"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ind w:left="0"/>
              <w:jc w:val="left"/>
              <w:rPr>
                <w:sz w:val="24"/>
              </w:rPr>
            </w:pPr>
            <w:r>
              <w:rPr>
                <w:sz w:val="24"/>
              </w:rPr>
            </w:r>
          </w:p>
        </w:tc>
        <w:tc>
          <w:tcPr>
            <w:tcW w:w="2803"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sz w:val="2"/>
                <w:szCs w:val="2"/>
              </w:rPr>
            </w:pPr>
            <w:r>
              <w:rPr>
                <w:sz w:val="2"/>
                <w:szCs w:val="2"/>
              </w:rPr>
            </w:r>
          </w:p>
        </w:tc>
      </w:tr>
      <w:tr>
        <w:trPr>
          <w:trHeight w:val="275" w:hRule="atLeast"/>
        </w:trPr>
        <w:tc>
          <w:tcPr>
            <w:tcW w:w="78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56" w:before="0" w:after="0"/>
              <w:ind w:left="107"/>
              <w:jc w:val="left"/>
              <w:rPr>
                <w:sz w:val="24"/>
              </w:rPr>
            </w:pPr>
            <w:r>
              <w:rPr>
                <w:spacing w:val="-10"/>
                <w:kern w:val="0"/>
                <w:sz w:val="24"/>
                <w:szCs w:val="22"/>
                <w:lang w:eastAsia="en-US" w:bidi="ar-SA"/>
              </w:rPr>
              <w:t>9</w:t>
            </w:r>
          </w:p>
        </w:tc>
        <w:tc>
          <w:tcPr>
            <w:tcW w:w="432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56" w:before="0" w:after="0"/>
              <w:jc w:val="left"/>
              <w:rPr>
                <w:sz w:val="24"/>
              </w:rPr>
            </w:pPr>
            <w:r>
              <w:rPr>
                <w:kern w:val="0"/>
                <w:sz w:val="24"/>
                <w:szCs w:val="22"/>
                <w:lang w:eastAsia="en-US" w:bidi="ar-SA"/>
              </w:rPr>
              <w:t>Тема</w:t>
            </w:r>
            <w:r>
              <w:rPr>
                <w:spacing w:val="-5"/>
                <w:kern w:val="0"/>
                <w:sz w:val="24"/>
                <w:szCs w:val="22"/>
                <w:lang w:eastAsia="en-US" w:bidi="ar-SA"/>
              </w:rPr>
              <w:t xml:space="preserve"> </w:t>
            </w:r>
            <w:r>
              <w:rPr>
                <w:kern w:val="0"/>
                <w:sz w:val="24"/>
                <w:szCs w:val="22"/>
                <w:lang w:eastAsia="en-US" w:bidi="ar-SA"/>
              </w:rPr>
              <w:t>2.</w:t>
            </w:r>
            <w:r>
              <w:rPr>
                <w:spacing w:val="-3"/>
                <w:kern w:val="0"/>
                <w:sz w:val="24"/>
                <w:szCs w:val="22"/>
                <w:lang w:eastAsia="en-US" w:bidi="ar-SA"/>
              </w:rPr>
              <w:t xml:space="preserve"> </w:t>
            </w:r>
            <w:r>
              <w:rPr>
                <w:kern w:val="0"/>
                <w:sz w:val="24"/>
                <w:szCs w:val="22"/>
                <w:lang w:eastAsia="en-US" w:bidi="ar-SA"/>
              </w:rPr>
              <w:t>Как</w:t>
            </w:r>
            <w:r>
              <w:rPr>
                <w:spacing w:val="1"/>
                <w:kern w:val="0"/>
                <w:sz w:val="24"/>
                <w:szCs w:val="22"/>
                <w:lang w:eastAsia="en-US" w:bidi="ar-SA"/>
              </w:rPr>
              <w:t xml:space="preserve"> </w:t>
            </w:r>
            <w:r>
              <w:rPr>
                <w:kern w:val="0"/>
                <w:sz w:val="24"/>
                <w:szCs w:val="22"/>
                <w:lang w:eastAsia="en-US" w:bidi="ar-SA"/>
              </w:rPr>
              <w:t>украсить</w:t>
            </w:r>
            <w:r>
              <w:rPr>
                <w:spacing w:val="-3"/>
                <w:kern w:val="0"/>
                <w:sz w:val="24"/>
                <w:szCs w:val="22"/>
                <w:lang w:eastAsia="en-US" w:bidi="ar-SA"/>
              </w:rPr>
              <w:t xml:space="preserve"> </w:t>
            </w:r>
            <w:r>
              <w:rPr>
                <w:kern w:val="0"/>
                <w:sz w:val="24"/>
                <w:szCs w:val="22"/>
                <w:lang w:eastAsia="en-US" w:bidi="ar-SA"/>
              </w:rPr>
              <w:t>прихватку.</w:t>
            </w:r>
            <w:r>
              <w:rPr>
                <w:spacing w:val="-3"/>
                <w:kern w:val="0"/>
                <w:sz w:val="24"/>
                <w:szCs w:val="22"/>
                <w:lang w:eastAsia="en-US" w:bidi="ar-SA"/>
              </w:rPr>
              <w:t xml:space="preserve"> </w:t>
            </w:r>
            <w:r>
              <w:rPr>
                <w:kern w:val="0"/>
                <w:sz w:val="24"/>
                <w:szCs w:val="22"/>
                <w:lang w:eastAsia="en-US" w:bidi="ar-SA"/>
              </w:rPr>
              <w:t>Элементы</w:t>
            </w:r>
            <w:r>
              <w:rPr>
                <w:spacing w:val="-3"/>
                <w:kern w:val="0"/>
                <w:sz w:val="24"/>
                <w:szCs w:val="22"/>
                <w:lang w:eastAsia="en-US" w:bidi="ar-SA"/>
              </w:rPr>
              <w:t xml:space="preserve"> </w:t>
            </w:r>
            <w:r>
              <w:rPr>
                <w:spacing w:val="-2"/>
                <w:kern w:val="0"/>
                <w:sz w:val="24"/>
                <w:szCs w:val="22"/>
                <w:lang w:eastAsia="en-US" w:bidi="ar-SA"/>
              </w:rPr>
              <w:t>декорирования.</w:t>
            </w:r>
          </w:p>
        </w:tc>
        <w:tc>
          <w:tcPr>
            <w:tcW w:w="851"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sz w:val="2"/>
                <w:szCs w:val="2"/>
              </w:rPr>
            </w:pPr>
            <w:r>
              <w:rPr>
                <w:sz w:val="2"/>
                <w:szCs w:val="2"/>
              </w:rPr>
            </w:r>
          </w:p>
        </w:tc>
        <w:tc>
          <w:tcPr>
            <w:tcW w:w="991"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sz w:val="2"/>
                <w:szCs w:val="2"/>
              </w:rPr>
            </w:pPr>
            <w:r>
              <w:rPr>
                <w:sz w:val="2"/>
                <w:szCs w:val="2"/>
              </w:rPr>
            </w:r>
          </w:p>
        </w:tc>
        <w:tc>
          <w:tcPr>
            <w:tcW w:w="1134"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sz w:val="2"/>
                <w:szCs w:val="2"/>
              </w:rPr>
            </w:pPr>
            <w:r>
              <w:rPr>
                <w:sz w:val="2"/>
                <w:szCs w:val="2"/>
              </w:rPr>
            </w:r>
          </w:p>
        </w:tc>
        <w:tc>
          <w:tcPr>
            <w:tcW w:w="2803"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sz w:val="2"/>
                <w:szCs w:val="2"/>
              </w:rPr>
            </w:pPr>
            <w:r>
              <w:rPr>
                <w:sz w:val="2"/>
                <w:szCs w:val="2"/>
              </w:rPr>
            </w:r>
          </w:p>
        </w:tc>
      </w:tr>
      <w:tr>
        <w:trPr>
          <w:trHeight w:val="275" w:hRule="atLeast"/>
        </w:trPr>
        <w:tc>
          <w:tcPr>
            <w:tcW w:w="78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56" w:before="0" w:after="0"/>
              <w:ind w:left="107"/>
              <w:jc w:val="left"/>
              <w:rPr>
                <w:sz w:val="24"/>
              </w:rPr>
            </w:pPr>
            <w:r>
              <w:rPr>
                <w:spacing w:val="-5"/>
                <w:kern w:val="0"/>
                <w:sz w:val="24"/>
                <w:szCs w:val="22"/>
                <w:lang w:eastAsia="en-US" w:bidi="ar-SA"/>
              </w:rPr>
              <w:t>10</w:t>
            </w:r>
          </w:p>
        </w:tc>
        <w:tc>
          <w:tcPr>
            <w:tcW w:w="432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56" w:before="0" w:after="0"/>
              <w:jc w:val="left"/>
              <w:rPr>
                <w:sz w:val="24"/>
              </w:rPr>
            </w:pPr>
            <w:r>
              <w:rPr>
                <w:kern w:val="0"/>
                <w:sz w:val="24"/>
                <w:szCs w:val="22"/>
                <w:lang w:eastAsia="en-US" w:bidi="ar-SA"/>
              </w:rPr>
              <w:t>Тема</w:t>
            </w:r>
            <w:r>
              <w:rPr>
                <w:spacing w:val="-3"/>
                <w:kern w:val="0"/>
                <w:sz w:val="24"/>
                <w:szCs w:val="22"/>
                <w:lang w:eastAsia="en-US" w:bidi="ar-SA"/>
              </w:rPr>
              <w:t xml:space="preserve"> </w:t>
            </w:r>
            <w:r>
              <w:rPr>
                <w:kern w:val="0"/>
                <w:sz w:val="24"/>
                <w:szCs w:val="22"/>
                <w:lang w:eastAsia="en-US" w:bidi="ar-SA"/>
              </w:rPr>
              <w:t>3.</w:t>
            </w:r>
            <w:r>
              <w:rPr>
                <w:spacing w:val="-2"/>
                <w:kern w:val="0"/>
                <w:sz w:val="24"/>
                <w:szCs w:val="22"/>
                <w:lang w:eastAsia="en-US" w:bidi="ar-SA"/>
              </w:rPr>
              <w:t xml:space="preserve"> </w:t>
            </w:r>
            <w:r>
              <w:rPr>
                <w:kern w:val="0"/>
                <w:sz w:val="24"/>
                <w:szCs w:val="22"/>
                <w:lang w:eastAsia="en-US" w:bidi="ar-SA"/>
              </w:rPr>
              <w:t>Практическая</w:t>
            </w:r>
            <w:r>
              <w:rPr>
                <w:spacing w:val="-1"/>
                <w:kern w:val="0"/>
                <w:sz w:val="24"/>
                <w:szCs w:val="22"/>
                <w:lang w:eastAsia="en-US" w:bidi="ar-SA"/>
              </w:rPr>
              <w:t xml:space="preserve"> </w:t>
            </w:r>
            <w:r>
              <w:rPr>
                <w:kern w:val="0"/>
                <w:sz w:val="24"/>
                <w:szCs w:val="22"/>
                <w:lang w:eastAsia="en-US" w:bidi="ar-SA"/>
              </w:rPr>
              <w:t>работа:</w:t>
            </w:r>
            <w:r>
              <w:rPr>
                <w:spacing w:val="-2"/>
                <w:kern w:val="0"/>
                <w:sz w:val="24"/>
                <w:szCs w:val="22"/>
                <w:lang w:eastAsia="en-US" w:bidi="ar-SA"/>
              </w:rPr>
              <w:t xml:space="preserve"> </w:t>
            </w:r>
            <w:r>
              <w:rPr>
                <w:kern w:val="0"/>
                <w:sz w:val="24"/>
                <w:szCs w:val="22"/>
                <w:lang w:eastAsia="en-US" w:bidi="ar-SA"/>
              </w:rPr>
              <w:t>вязание</w:t>
            </w:r>
            <w:r>
              <w:rPr>
                <w:spacing w:val="-2"/>
                <w:kern w:val="0"/>
                <w:sz w:val="24"/>
                <w:szCs w:val="22"/>
                <w:lang w:eastAsia="en-US" w:bidi="ar-SA"/>
              </w:rPr>
              <w:t xml:space="preserve"> прихватки</w:t>
            </w:r>
          </w:p>
        </w:tc>
        <w:tc>
          <w:tcPr>
            <w:tcW w:w="851"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sz w:val="2"/>
                <w:szCs w:val="2"/>
              </w:rPr>
            </w:pPr>
            <w:r>
              <w:rPr>
                <w:sz w:val="2"/>
                <w:szCs w:val="2"/>
              </w:rPr>
            </w:r>
          </w:p>
        </w:tc>
        <w:tc>
          <w:tcPr>
            <w:tcW w:w="991"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sz w:val="2"/>
                <w:szCs w:val="2"/>
              </w:rPr>
            </w:pPr>
            <w:r>
              <w:rPr>
                <w:sz w:val="2"/>
                <w:szCs w:val="2"/>
              </w:rPr>
            </w:r>
          </w:p>
        </w:tc>
        <w:tc>
          <w:tcPr>
            <w:tcW w:w="1134"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sz w:val="2"/>
                <w:szCs w:val="2"/>
              </w:rPr>
            </w:pPr>
            <w:r>
              <w:rPr>
                <w:sz w:val="2"/>
                <w:szCs w:val="2"/>
              </w:rPr>
            </w:r>
          </w:p>
        </w:tc>
        <w:tc>
          <w:tcPr>
            <w:tcW w:w="2803"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sz w:val="2"/>
                <w:szCs w:val="2"/>
              </w:rPr>
            </w:pPr>
            <w:r>
              <w:rPr>
                <w:sz w:val="2"/>
                <w:szCs w:val="2"/>
              </w:rPr>
            </w:r>
          </w:p>
        </w:tc>
      </w:tr>
      <w:tr>
        <w:trPr>
          <w:trHeight w:val="554" w:hRule="atLeast"/>
        </w:trPr>
        <w:tc>
          <w:tcPr>
            <w:tcW w:w="78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ind w:left="0"/>
              <w:jc w:val="left"/>
              <w:rPr>
                <w:sz w:val="24"/>
              </w:rPr>
            </w:pPr>
            <w:r>
              <w:rPr>
                <w:sz w:val="24"/>
              </w:rPr>
            </w:r>
          </w:p>
        </w:tc>
        <w:tc>
          <w:tcPr>
            <w:tcW w:w="432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76" w:before="0" w:after="0"/>
              <w:ind w:left="108" w:right="2739"/>
              <w:jc w:val="left"/>
              <w:rPr>
                <w:b/>
                <w:i/>
                <w:i/>
                <w:sz w:val="24"/>
              </w:rPr>
            </w:pPr>
            <w:r>
              <w:rPr>
                <w:b/>
                <w:i/>
                <w:kern w:val="0"/>
                <w:sz w:val="24"/>
                <w:szCs w:val="22"/>
                <w:lang w:eastAsia="en-US" w:bidi="ar-SA"/>
              </w:rPr>
              <w:t>Раздел</w:t>
            </w:r>
            <w:r>
              <w:rPr>
                <w:b/>
                <w:i/>
                <w:spacing w:val="-14"/>
                <w:kern w:val="0"/>
                <w:sz w:val="24"/>
                <w:szCs w:val="22"/>
                <w:lang w:eastAsia="en-US" w:bidi="ar-SA"/>
              </w:rPr>
              <w:t xml:space="preserve"> </w:t>
            </w:r>
            <w:r>
              <w:rPr>
                <w:b/>
                <w:i/>
                <w:kern w:val="0"/>
                <w:sz w:val="24"/>
                <w:szCs w:val="22"/>
                <w:lang w:eastAsia="en-US" w:bidi="ar-SA"/>
              </w:rPr>
              <w:t>IX.</w:t>
            </w:r>
            <w:r>
              <w:rPr>
                <w:b/>
                <w:i/>
                <w:spacing w:val="-13"/>
                <w:kern w:val="0"/>
                <w:sz w:val="24"/>
                <w:szCs w:val="22"/>
                <w:lang w:eastAsia="en-US" w:bidi="ar-SA"/>
              </w:rPr>
              <w:t xml:space="preserve"> </w:t>
            </w:r>
            <w:r>
              <w:rPr>
                <w:b/>
                <w:i/>
                <w:kern w:val="0"/>
                <w:sz w:val="24"/>
                <w:szCs w:val="22"/>
                <w:lang w:eastAsia="en-US" w:bidi="ar-SA"/>
              </w:rPr>
              <w:t>Игрушки</w:t>
            </w:r>
            <w:r>
              <w:rPr>
                <w:b/>
                <w:i/>
                <w:spacing w:val="-11"/>
                <w:kern w:val="0"/>
                <w:sz w:val="24"/>
                <w:szCs w:val="22"/>
                <w:lang w:eastAsia="en-US" w:bidi="ar-SA"/>
              </w:rPr>
              <w:t xml:space="preserve"> </w:t>
            </w:r>
            <w:r>
              <w:rPr>
                <w:b/>
                <w:i/>
                <w:kern w:val="0"/>
                <w:sz w:val="24"/>
                <w:szCs w:val="22"/>
                <w:lang w:eastAsia="en-US" w:bidi="ar-SA"/>
              </w:rPr>
              <w:t>(крючком). Раздел IX. Игрушки (спицы).</w:t>
            </w:r>
          </w:p>
        </w:tc>
        <w:tc>
          <w:tcPr>
            <w:tcW w:w="85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75" w:before="0" w:after="0"/>
              <w:jc w:val="left"/>
              <w:rPr>
                <w:b/>
                <w:sz w:val="24"/>
              </w:rPr>
            </w:pPr>
            <w:r>
              <w:rPr>
                <w:b/>
                <w:spacing w:val="-10"/>
                <w:kern w:val="0"/>
                <w:sz w:val="24"/>
                <w:szCs w:val="22"/>
                <w:lang w:eastAsia="en-US" w:bidi="ar-SA"/>
              </w:rPr>
              <w:t>7</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75" w:before="0" w:after="0"/>
              <w:jc w:val="left"/>
              <w:rPr>
                <w:b/>
                <w:sz w:val="24"/>
              </w:rPr>
            </w:pPr>
            <w:r>
              <w:rPr>
                <w:b/>
                <w:spacing w:val="-10"/>
                <w:kern w:val="0"/>
                <w:sz w:val="24"/>
                <w:szCs w:val="22"/>
                <w:lang w:eastAsia="en-US" w:bidi="ar-SA"/>
              </w:rPr>
              <w:t>2</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75" w:before="0" w:after="0"/>
              <w:jc w:val="left"/>
              <w:rPr>
                <w:b/>
                <w:sz w:val="24"/>
              </w:rPr>
            </w:pPr>
            <w:r>
              <w:rPr>
                <w:b/>
                <w:spacing w:val="-10"/>
                <w:kern w:val="0"/>
                <w:sz w:val="24"/>
                <w:szCs w:val="22"/>
                <w:lang w:eastAsia="en-US" w:bidi="ar-SA"/>
              </w:rPr>
              <w:t>5</w:t>
            </w:r>
          </w:p>
        </w:tc>
        <w:tc>
          <w:tcPr>
            <w:tcW w:w="2803"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ind w:left="0"/>
              <w:jc w:val="left"/>
              <w:rPr>
                <w:sz w:val="24"/>
              </w:rPr>
            </w:pPr>
            <w:r>
              <w:rPr>
                <w:sz w:val="24"/>
              </w:rPr>
            </w:r>
          </w:p>
        </w:tc>
      </w:tr>
      <w:tr>
        <w:trPr>
          <w:trHeight w:val="551" w:hRule="atLeast"/>
        </w:trPr>
        <w:tc>
          <w:tcPr>
            <w:tcW w:w="78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68" w:before="0" w:after="0"/>
              <w:ind w:left="107"/>
              <w:jc w:val="left"/>
              <w:rPr>
                <w:sz w:val="24"/>
              </w:rPr>
            </w:pPr>
            <w:r>
              <w:rPr>
                <w:spacing w:val="-5"/>
                <w:kern w:val="0"/>
                <w:sz w:val="24"/>
                <w:szCs w:val="22"/>
                <w:lang w:eastAsia="en-US" w:bidi="ar-SA"/>
              </w:rPr>
              <w:t>13</w:t>
            </w:r>
          </w:p>
        </w:tc>
        <w:tc>
          <w:tcPr>
            <w:tcW w:w="432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68" w:before="0" w:after="0"/>
              <w:jc w:val="left"/>
              <w:rPr>
                <w:sz w:val="24"/>
              </w:rPr>
            </w:pPr>
            <w:r>
              <w:rPr>
                <w:kern w:val="0"/>
                <w:sz w:val="24"/>
                <w:szCs w:val="22"/>
                <w:lang w:eastAsia="en-US" w:bidi="ar-SA"/>
              </w:rPr>
              <w:t>Тема</w:t>
            </w:r>
            <w:r>
              <w:rPr>
                <w:spacing w:val="-1"/>
                <w:kern w:val="0"/>
                <w:sz w:val="24"/>
                <w:szCs w:val="22"/>
                <w:lang w:eastAsia="en-US" w:bidi="ar-SA"/>
              </w:rPr>
              <w:t xml:space="preserve"> </w:t>
            </w:r>
            <w:r>
              <w:rPr>
                <w:kern w:val="0"/>
                <w:sz w:val="24"/>
                <w:szCs w:val="22"/>
                <w:lang w:eastAsia="en-US" w:bidi="ar-SA"/>
              </w:rPr>
              <w:t>1.</w:t>
            </w:r>
            <w:r>
              <w:rPr>
                <w:spacing w:val="4"/>
                <w:kern w:val="0"/>
                <w:sz w:val="24"/>
                <w:szCs w:val="22"/>
                <w:lang w:eastAsia="en-US" w:bidi="ar-SA"/>
              </w:rPr>
              <w:t xml:space="preserve"> </w:t>
            </w:r>
            <w:r>
              <w:rPr>
                <w:kern w:val="0"/>
                <w:sz w:val="24"/>
                <w:szCs w:val="22"/>
                <w:lang w:eastAsia="en-US" w:bidi="ar-SA"/>
              </w:rPr>
              <w:t>Виды</w:t>
            </w:r>
            <w:r>
              <w:rPr>
                <w:spacing w:val="2"/>
                <w:kern w:val="0"/>
                <w:sz w:val="24"/>
                <w:szCs w:val="22"/>
                <w:lang w:eastAsia="en-US" w:bidi="ar-SA"/>
              </w:rPr>
              <w:t xml:space="preserve"> </w:t>
            </w:r>
            <w:r>
              <w:rPr>
                <w:kern w:val="0"/>
                <w:sz w:val="24"/>
                <w:szCs w:val="22"/>
                <w:lang w:eastAsia="en-US" w:bidi="ar-SA"/>
              </w:rPr>
              <w:t>игрушек</w:t>
            </w:r>
            <w:r>
              <w:rPr>
                <w:spacing w:val="6"/>
                <w:kern w:val="0"/>
                <w:sz w:val="24"/>
                <w:szCs w:val="22"/>
                <w:lang w:eastAsia="en-US" w:bidi="ar-SA"/>
              </w:rPr>
              <w:t xml:space="preserve"> </w:t>
            </w:r>
            <w:r>
              <w:rPr>
                <w:kern w:val="0"/>
                <w:sz w:val="24"/>
                <w:szCs w:val="22"/>
                <w:lang w:eastAsia="en-US" w:bidi="ar-SA"/>
              </w:rPr>
              <w:t>Материалы</w:t>
            </w:r>
            <w:r>
              <w:rPr>
                <w:spacing w:val="2"/>
                <w:kern w:val="0"/>
                <w:sz w:val="24"/>
                <w:szCs w:val="22"/>
                <w:lang w:eastAsia="en-US" w:bidi="ar-SA"/>
              </w:rPr>
              <w:t xml:space="preserve"> </w:t>
            </w:r>
            <w:r>
              <w:rPr>
                <w:kern w:val="0"/>
                <w:sz w:val="24"/>
                <w:szCs w:val="22"/>
                <w:lang w:eastAsia="en-US" w:bidi="ar-SA"/>
              </w:rPr>
              <w:t>(пряжа,</w:t>
            </w:r>
            <w:r>
              <w:rPr>
                <w:spacing w:val="5"/>
                <w:kern w:val="0"/>
                <w:sz w:val="24"/>
                <w:szCs w:val="22"/>
                <w:lang w:eastAsia="en-US" w:bidi="ar-SA"/>
              </w:rPr>
              <w:t xml:space="preserve"> </w:t>
            </w:r>
            <w:r>
              <w:rPr>
                <w:kern w:val="0"/>
                <w:sz w:val="24"/>
                <w:szCs w:val="22"/>
                <w:lang w:eastAsia="en-US" w:bidi="ar-SA"/>
              </w:rPr>
              <w:t>наполнитель,</w:t>
            </w:r>
            <w:r>
              <w:rPr>
                <w:spacing w:val="3"/>
                <w:kern w:val="0"/>
                <w:sz w:val="24"/>
                <w:szCs w:val="22"/>
                <w:lang w:eastAsia="en-US" w:bidi="ar-SA"/>
              </w:rPr>
              <w:t xml:space="preserve"> </w:t>
            </w:r>
            <w:r>
              <w:rPr>
                <w:spacing w:val="-2"/>
                <w:kern w:val="0"/>
                <w:sz w:val="24"/>
                <w:szCs w:val="22"/>
                <w:lang w:eastAsia="en-US" w:bidi="ar-SA"/>
              </w:rPr>
              <w:t>глазки,</w:t>
            </w:r>
          </w:p>
          <w:p>
            <w:pPr>
              <w:pStyle w:val="TableParagraph"/>
              <w:widowControl w:val="false"/>
              <w:suppressAutoHyphens w:val="true"/>
              <w:spacing w:lineRule="exact" w:line="264" w:before="0" w:after="0"/>
              <w:jc w:val="left"/>
              <w:rPr>
                <w:sz w:val="24"/>
              </w:rPr>
            </w:pPr>
            <w:r>
              <w:rPr>
                <w:spacing w:val="-2"/>
                <w:kern w:val="0"/>
                <w:sz w:val="24"/>
                <w:szCs w:val="22"/>
                <w:lang w:eastAsia="en-US" w:bidi="ar-SA"/>
              </w:rPr>
              <w:t>ленты).</w:t>
            </w:r>
          </w:p>
        </w:tc>
        <w:tc>
          <w:tcPr>
            <w:tcW w:w="851"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ind w:left="0"/>
              <w:jc w:val="left"/>
              <w:rPr>
                <w:sz w:val="24"/>
              </w:rPr>
            </w:pPr>
            <w:r>
              <w:rPr>
                <w:sz w:val="24"/>
              </w:rPr>
            </w:r>
          </w:p>
        </w:tc>
        <w:tc>
          <w:tcPr>
            <w:tcW w:w="991"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ind w:left="0"/>
              <w:jc w:val="left"/>
              <w:rPr>
                <w:sz w:val="24"/>
              </w:rPr>
            </w:pPr>
            <w:r>
              <w:rPr>
                <w:sz w:val="24"/>
              </w:rPr>
            </w:r>
          </w:p>
        </w:tc>
        <w:tc>
          <w:tcPr>
            <w:tcW w:w="1134"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ind w:left="0"/>
              <w:jc w:val="left"/>
              <w:rPr>
                <w:sz w:val="24"/>
              </w:rPr>
            </w:pPr>
            <w:r>
              <w:rPr>
                <w:sz w:val="24"/>
              </w:rPr>
            </w:r>
          </w:p>
        </w:tc>
        <w:tc>
          <w:tcPr>
            <w:tcW w:w="2803"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sz w:val="2"/>
                <w:szCs w:val="2"/>
              </w:rPr>
            </w:pPr>
            <w:r>
              <w:rPr>
                <w:sz w:val="2"/>
                <w:szCs w:val="2"/>
              </w:rPr>
            </w:r>
          </w:p>
        </w:tc>
      </w:tr>
      <w:tr>
        <w:trPr>
          <w:trHeight w:val="827" w:hRule="atLeast"/>
        </w:trPr>
        <w:tc>
          <w:tcPr>
            <w:tcW w:w="78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68" w:before="0" w:after="0"/>
              <w:ind w:left="107"/>
              <w:jc w:val="left"/>
              <w:rPr>
                <w:sz w:val="24"/>
              </w:rPr>
            </w:pPr>
            <w:r>
              <w:rPr>
                <w:spacing w:val="-5"/>
                <w:kern w:val="0"/>
                <w:sz w:val="24"/>
                <w:szCs w:val="22"/>
                <w:lang w:eastAsia="en-US" w:bidi="ar-SA"/>
              </w:rPr>
              <w:t>14</w:t>
            </w:r>
          </w:p>
        </w:tc>
        <w:tc>
          <w:tcPr>
            <w:tcW w:w="432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68" w:before="0" w:after="0"/>
              <w:jc w:val="left"/>
              <w:rPr>
                <w:sz w:val="24"/>
              </w:rPr>
            </w:pPr>
            <w:r>
              <w:rPr>
                <w:kern w:val="0"/>
                <w:sz w:val="24"/>
                <w:szCs w:val="22"/>
                <w:lang w:eastAsia="en-US" w:bidi="ar-SA"/>
              </w:rPr>
              <w:t>Тема</w:t>
            </w:r>
            <w:r>
              <w:rPr>
                <w:spacing w:val="78"/>
                <w:w w:val="150"/>
                <w:kern w:val="0"/>
                <w:sz w:val="24"/>
                <w:szCs w:val="22"/>
                <w:lang w:eastAsia="en-US" w:bidi="ar-SA"/>
              </w:rPr>
              <w:t xml:space="preserve"> </w:t>
            </w:r>
            <w:r>
              <w:rPr>
                <w:kern w:val="0"/>
                <w:sz w:val="24"/>
                <w:szCs w:val="22"/>
                <w:lang w:eastAsia="en-US" w:bidi="ar-SA"/>
              </w:rPr>
              <w:t>2.Практическая</w:t>
            </w:r>
            <w:r>
              <w:rPr>
                <w:spacing w:val="26"/>
                <w:kern w:val="0"/>
                <w:sz w:val="24"/>
                <w:szCs w:val="22"/>
                <w:lang w:eastAsia="en-US" w:bidi="ar-SA"/>
              </w:rPr>
              <w:t xml:space="preserve">  </w:t>
            </w:r>
            <w:r>
              <w:rPr>
                <w:kern w:val="0"/>
                <w:sz w:val="24"/>
                <w:szCs w:val="22"/>
                <w:lang w:eastAsia="en-US" w:bidi="ar-SA"/>
              </w:rPr>
              <w:t>работа:</w:t>
            </w:r>
            <w:r>
              <w:rPr>
                <w:spacing w:val="25"/>
                <w:kern w:val="0"/>
                <w:sz w:val="24"/>
                <w:szCs w:val="22"/>
                <w:lang w:eastAsia="en-US" w:bidi="ar-SA"/>
              </w:rPr>
              <w:t xml:space="preserve">  </w:t>
            </w:r>
            <w:r>
              <w:rPr>
                <w:kern w:val="0"/>
                <w:sz w:val="24"/>
                <w:szCs w:val="22"/>
                <w:lang w:eastAsia="en-US" w:bidi="ar-SA"/>
              </w:rPr>
              <w:t>вязание</w:t>
            </w:r>
            <w:r>
              <w:rPr>
                <w:spacing w:val="79"/>
                <w:w w:val="150"/>
                <w:kern w:val="0"/>
                <w:sz w:val="24"/>
                <w:szCs w:val="22"/>
                <w:lang w:eastAsia="en-US" w:bidi="ar-SA"/>
              </w:rPr>
              <w:t xml:space="preserve"> </w:t>
            </w:r>
            <w:r>
              <w:rPr>
                <w:kern w:val="0"/>
                <w:sz w:val="24"/>
                <w:szCs w:val="22"/>
                <w:lang w:eastAsia="en-US" w:bidi="ar-SA"/>
              </w:rPr>
              <w:t>игрушек</w:t>
            </w:r>
            <w:r>
              <w:rPr>
                <w:spacing w:val="25"/>
                <w:kern w:val="0"/>
                <w:sz w:val="24"/>
                <w:szCs w:val="22"/>
                <w:lang w:eastAsia="en-US" w:bidi="ar-SA"/>
              </w:rPr>
              <w:t xml:space="preserve">  </w:t>
            </w:r>
            <w:r>
              <w:rPr>
                <w:kern w:val="0"/>
                <w:sz w:val="24"/>
                <w:szCs w:val="22"/>
                <w:lang w:eastAsia="en-US" w:bidi="ar-SA"/>
              </w:rPr>
              <w:t>по</w:t>
            </w:r>
            <w:r>
              <w:rPr>
                <w:spacing w:val="25"/>
                <w:kern w:val="0"/>
                <w:sz w:val="24"/>
                <w:szCs w:val="22"/>
                <w:lang w:eastAsia="en-US" w:bidi="ar-SA"/>
              </w:rPr>
              <w:t xml:space="preserve">  </w:t>
            </w:r>
            <w:r>
              <w:rPr>
                <w:spacing w:val="-2"/>
                <w:kern w:val="0"/>
                <w:sz w:val="24"/>
                <w:szCs w:val="22"/>
                <w:lang w:eastAsia="en-US" w:bidi="ar-SA"/>
              </w:rPr>
              <w:t>выбору,</w:t>
            </w:r>
          </w:p>
          <w:p>
            <w:pPr>
              <w:pStyle w:val="TableParagraph"/>
              <w:widowControl w:val="false"/>
              <w:suppressAutoHyphens w:val="true"/>
              <w:spacing w:lineRule="atLeast" w:line="270" w:before="0" w:after="0"/>
              <w:jc w:val="left"/>
              <w:rPr>
                <w:sz w:val="24"/>
              </w:rPr>
            </w:pPr>
            <w:r>
              <w:rPr>
                <w:kern w:val="0"/>
                <w:sz w:val="24"/>
                <w:szCs w:val="22"/>
                <w:lang w:eastAsia="en-US" w:bidi="ar-SA"/>
              </w:rPr>
              <w:t>используя</w:t>
            </w:r>
            <w:r>
              <w:rPr>
                <w:spacing w:val="40"/>
                <w:kern w:val="0"/>
                <w:sz w:val="24"/>
                <w:szCs w:val="22"/>
                <w:lang w:eastAsia="en-US" w:bidi="ar-SA"/>
              </w:rPr>
              <w:t xml:space="preserve"> </w:t>
            </w:r>
            <w:r>
              <w:rPr>
                <w:kern w:val="0"/>
                <w:sz w:val="24"/>
                <w:szCs w:val="22"/>
                <w:lang w:eastAsia="en-US" w:bidi="ar-SA"/>
              </w:rPr>
              <w:t>схемы</w:t>
            </w:r>
            <w:r>
              <w:rPr>
                <w:spacing w:val="40"/>
                <w:kern w:val="0"/>
                <w:sz w:val="24"/>
                <w:szCs w:val="22"/>
                <w:lang w:eastAsia="en-US" w:bidi="ar-SA"/>
              </w:rPr>
              <w:t xml:space="preserve"> </w:t>
            </w:r>
            <w:r>
              <w:rPr>
                <w:kern w:val="0"/>
                <w:sz w:val="24"/>
                <w:szCs w:val="22"/>
                <w:lang w:eastAsia="en-US" w:bidi="ar-SA"/>
              </w:rPr>
              <w:t>и</w:t>
            </w:r>
            <w:r>
              <w:rPr>
                <w:spacing w:val="40"/>
                <w:kern w:val="0"/>
                <w:sz w:val="24"/>
                <w:szCs w:val="22"/>
                <w:lang w:eastAsia="en-US" w:bidi="ar-SA"/>
              </w:rPr>
              <w:t xml:space="preserve"> </w:t>
            </w:r>
            <w:r>
              <w:rPr>
                <w:kern w:val="0"/>
                <w:sz w:val="24"/>
                <w:szCs w:val="22"/>
                <w:lang w:eastAsia="en-US" w:bidi="ar-SA"/>
              </w:rPr>
              <w:t>описание</w:t>
            </w:r>
            <w:r>
              <w:rPr>
                <w:spacing w:val="40"/>
                <w:kern w:val="0"/>
                <w:sz w:val="24"/>
                <w:szCs w:val="22"/>
                <w:lang w:eastAsia="en-US" w:bidi="ar-SA"/>
              </w:rPr>
              <w:t xml:space="preserve"> </w:t>
            </w:r>
            <w:r>
              <w:rPr>
                <w:kern w:val="0"/>
                <w:sz w:val="24"/>
                <w:szCs w:val="22"/>
                <w:lang w:eastAsia="en-US" w:bidi="ar-SA"/>
              </w:rPr>
              <w:t>вязания.</w:t>
            </w:r>
            <w:r>
              <w:rPr>
                <w:spacing w:val="40"/>
                <w:kern w:val="0"/>
                <w:sz w:val="24"/>
                <w:szCs w:val="22"/>
                <w:lang w:eastAsia="en-US" w:bidi="ar-SA"/>
              </w:rPr>
              <w:t xml:space="preserve"> </w:t>
            </w:r>
            <w:r>
              <w:rPr>
                <w:kern w:val="0"/>
                <w:sz w:val="24"/>
                <w:szCs w:val="22"/>
                <w:lang w:eastAsia="en-US" w:bidi="ar-SA"/>
              </w:rPr>
              <w:t>Соединение</w:t>
            </w:r>
            <w:r>
              <w:rPr>
                <w:spacing w:val="40"/>
                <w:kern w:val="0"/>
                <w:sz w:val="24"/>
                <w:szCs w:val="22"/>
                <w:lang w:eastAsia="en-US" w:bidi="ar-SA"/>
              </w:rPr>
              <w:t xml:space="preserve"> </w:t>
            </w:r>
            <w:r>
              <w:rPr>
                <w:kern w:val="0"/>
                <w:sz w:val="24"/>
                <w:szCs w:val="22"/>
                <w:lang w:eastAsia="en-US" w:bidi="ar-SA"/>
              </w:rPr>
              <w:t>деталей.</w:t>
            </w:r>
            <w:r>
              <w:rPr>
                <w:spacing w:val="80"/>
                <w:kern w:val="0"/>
                <w:sz w:val="24"/>
                <w:szCs w:val="22"/>
                <w:lang w:eastAsia="en-US" w:bidi="ar-SA"/>
              </w:rPr>
              <w:t xml:space="preserve"> </w:t>
            </w:r>
            <w:r>
              <w:rPr>
                <w:spacing w:val="-2"/>
                <w:kern w:val="0"/>
                <w:sz w:val="24"/>
                <w:szCs w:val="22"/>
                <w:lang w:eastAsia="en-US" w:bidi="ar-SA"/>
              </w:rPr>
              <w:t>Декорирование.</w:t>
            </w:r>
          </w:p>
        </w:tc>
        <w:tc>
          <w:tcPr>
            <w:tcW w:w="851"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sz w:val="2"/>
                <w:szCs w:val="2"/>
              </w:rPr>
            </w:pPr>
            <w:r>
              <w:rPr>
                <w:sz w:val="2"/>
                <w:szCs w:val="2"/>
              </w:rPr>
            </w:r>
          </w:p>
        </w:tc>
        <w:tc>
          <w:tcPr>
            <w:tcW w:w="991"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sz w:val="2"/>
                <w:szCs w:val="2"/>
              </w:rPr>
            </w:pPr>
            <w:r>
              <w:rPr>
                <w:sz w:val="2"/>
                <w:szCs w:val="2"/>
              </w:rPr>
            </w:r>
          </w:p>
        </w:tc>
        <w:tc>
          <w:tcPr>
            <w:tcW w:w="1134"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sz w:val="2"/>
                <w:szCs w:val="2"/>
              </w:rPr>
            </w:pPr>
            <w:r>
              <w:rPr>
                <w:sz w:val="2"/>
                <w:szCs w:val="2"/>
              </w:rPr>
            </w:r>
          </w:p>
        </w:tc>
        <w:tc>
          <w:tcPr>
            <w:tcW w:w="2803"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sz w:val="2"/>
                <w:szCs w:val="2"/>
              </w:rPr>
            </w:pPr>
            <w:r>
              <w:rPr>
                <w:sz w:val="2"/>
                <w:szCs w:val="2"/>
              </w:rPr>
            </w:r>
          </w:p>
        </w:tc>
      </w:tr>
    </w:tbl>
    <w:p>
      <w:pPr>
        <w:pStyle w:val="Normal"/>
        <w:keepNext w:val="true"/>
        <w:widowControl/>
        <w:spacing w:lineRule="auto" w:line="360" w:before="69" w:after="0"/>
        <w:jc w:val="both"/>
        <w:rPr>
          <w:b/>
          <w:spacing w:val="-2"/>
          <w:sz w:val="24"/>
        </w:rPr>
      </w:pPr>
      <w:r>
        <w:rPr>
          <w:b/>
          <w:sz w:val="24"/>
        </w:rPr>
        <w:t>Итого</w:t>
      </w:r>
      <w:r>
        <w:rPr>
          <w:b/>
          <w:spacing w:val="-5"/>
          <w:sz w:val="24"/>
        </w:rPr>
        <w:t xml:space="preserve"> </w:t>
      </w:r>
      <w:r>
        <w:rPr>
          <w:b/>
          <w:sz w:val="24"/>
        </w:rPr>
        <w:t>количество</w:t>
      </w:r>
      <w:r>
        <w:rPr>
          <w:b/>
          <w:spacing w:val="-2"/>
          <w:sz w:val="24"/>
        </w:rPr>
        <w:t xml:space="preserve"> </w:t>
      </w:r>
      <w:r>
        <w:rPr>
          <w:b/>
          <w:sz w:val="24"/>
        </w:rPr>
        <w:t>часов</w:t>
      </w:r>
      <w:r>
        <w:rPr>
          <w:b/>
          <w:spacing w:val="-2"/>
          <w:sz w:val="24"/>
        </w:rPr>
        <w:t xml:space="preserve"> </w:t>
      </w:r>
      <w:r>
        <w:rPr>
          <w:b/>
          <w:sz w:val="24"/>
        </w:rPr>
        <w:t>-</w:t>
      </w:r>
      <w:r>
        <w:rPr>
          <w:b/>
          <w:spacing w:val="-3"/>
          <w:sz w:val="24"/>
        </w:rPr>
        <w:t xml:space="preserve"> </w:t>
      </w:r>
      <w:r>
        <w:rPr>
          <w:b/>
          <w:sz w:val="24"/>
        </w:rPr>
        <w:t>вязание</w:t>
      </w:r>
      <w:r>
        <w:rPr>
          <w:b/>
          <w:spacing w:val="-4"/>
          <w:sz w:val="24"/>
        </w:rPr>
        <w:t xml:space="preserve"> </w:t>
      </w:r>
      <w:r>
        <w:rPr>
          <w:b/>
          <w:sz w:val="24"/>
        </w:rPr>
        <w:t>крючком</w:t>
      </w:r>
      <w:r>
        <w:rPr>
          <w:b/>
          <w:spacing w:val="-1"/>
          <w:sz w:val="24"/>
        </w:rPr>
        <w:t xml:space="preserve"> </w:t>
      </w:r>
      <w:r>
        <w:rPr>
          <w:b/>
          <w:sz w:val="24"/>
        </w:rPr>
        <w:t>или</w:t>
      </w:r>
      <w:r>
        <w:rPr>
          <w:b/>
          <w:spacing w:val="-3"/>
          <w:sz w:val="24"/>
        </w:rPr>
        <w:t xml:space="preserve"> </w:t>
      </w:r>
      <w:r>
        <w:rPr>
          <w:b/>
          <w:sz w:val="24"/>
        </w:rPr>
        <w:t>спицами</w:t>
      </w:r>
      <w:r>
        <w:rPr>
          <w:b/>
          <w:spacing w:val="-1"/>
          <w:sz w:val="24"/>
        </w:rPr>
        <w:t xml:space="preserve"> </w:t>
      </w:r>
      <w:r>
        <w:rPr>
          <w:b/>
          <w:sz w:val="24"/>
        </w:rPr>
        <w:t>за</w:t>
      </w:r>
      <w:r>
        <w:rPr>
          <w:b/>
          <w:spacing w:val="-3"/>
          <w:sz w:val="24"/>
        </w:rPr>
        <w:t xml:space="preserve"> </w:t>
      </w:r>
      <w:r>
        <w:rPr>
          <w:b/>
          <w:sz w:val="24"/>
        </w:rPr>
        <w:t>второе</w:t>
      </w:r>
      <w:r>
        <w:rPr>
          <w:b/>
          <w:spacing w:val="-3"/>
          <w:sz w:val="24"/>
        </w:rPr>
        <w:t xml:space="preserve"> </w:t>
      </w:r>
      <w:r>
        <w:rPr>
          <w:b/>
          <w:sz w:val="24"/>
        </w:rPr>
        <w:t>полугодие:</w:t>
      </w:r>
      <w:r>
        <w:rPr>
          <w:b/>
          <w:spacing w:val="-3"/>
          <w:sz w:val="24"/>
        </w:rPr>
        <w:t xml:space="preserve"> </w:t>
      </w:r>
      <w:r>
        <w:rPr>
          <w:b/>
          <w:sz w:val="24"/>
        </w:rPr>
        <w:t>72</w:t>
      </w:r>
      <w:r>
        <w:rPr>
          <w:b/>
          <w:spacing w:val="-2"/>
          <w:sz w:val="24"/>
        </w:rPr>
        <w:t xml:space="preserve"> часа</w:t>
      </w:r>
    </w:p>
    <w:p>
      <w:pPr>
        <w:pStyle w:val="Normal"/>
        <w:keepNext w:val="true"/>
        <w:widowControl/>
        <w:spacing w:lineRule="auto" w:line="360"/>
        <w:ind w:firstLine="720"/>
        <w:jc w:val="both"/>
        <w:rPr>
          <w:b/>
          <w:sz w:val="28"/>
        </w:rPr>
      </w:pPr>
      <w:r>
        <w:rPr>
          <w:b/>
          <w:sz w:val="28"/>
        </w:rPr>
        <w:t>Содержание</w:t>
      </w:r>
      <w:r>
        <w:rPr>
          <w:b/>
          <w:spacing w:val="-10"/>
          <w:sz w:val="28"/>
        </w:rPr>
        <w:t xml:space="preserve"> </w:t>
      </w:r>
      <w:r>
        <w:rPr>
          <w:b/>
          <w:sz w:val="28"/>
        </w:rPr>
        <w:t>программы</w:t>
      </w:r>
      <w:r>
        <w:rPr>
          <w:b/>
          <w:spacing w:val="-10"/>
          <w:sz w:val="28"/>
        </w:rPr>
        <w:t xml:space="preserve"> </w:t>
      </w:r>
      <w:r>
        <w:rPr>
          <w:b/>
          <w:sz w:val="28"/>
        </w:rPr>
        <w:t>первого</w:t>
      </w:r>
      <w:r>
        <w:rPr>
          <w:b/>
          <w:spacing w:val="-10"/>
          <w:sz w:val="28"/>
        </w:rPr>
        <w:t xml:space="preserve"> </w:t>
      </w:r>
      <w:r>
        <w:rPr>
          <w:b/>
          <w:sz w:val="28"/>
        </w:rPr>
        <w:t>года</w:t>
      </w:r>
      <w:r>
        <w:rPr>
          <w:b/>
          <w:spacing w:val="-10"/>
          <w:sz w:val="28"/>
        </w:rPr>
        <w:t xml:space="preserve"> </w:t>
      </w:r>
      <w:r>
        <w:rPr>
          <w:b/>
          <w:sz w:val="28"/>
        </w:rPr>
        <w:t>обучения Вводное занятие.</w:t>
      </w:r>
    </w:p>
    <w:p>
      <w:pPr>
        <w:pStyle w:val="BodyText"/>
        <w:keepNext w:val="true"/>
        <w:widowControl/>
        <w:spacing w:lineRule="auto" w:line="360"/>
        <w:ind w:firstLine="720" w:left="0"/>
        <w:jc w:val="both"/>
        <w:rPr>
          <w:sz w:val="28"/>
        </w:rPr>
      </w:pPr>
      <w:r>
        <w:rPr>
          <w:i/>
          <w:sz w:val="28"/>
        </w:rPr>
        <w:t xml:space="preserve">Теория. </w:t>
      </w:r>
      <w:r>
        <w:rPr>
          <w:sz w:val="28"/>
        </w:rPr>
        <w:t>Знакомство с детьми, выявление уровня подготовки. Ознакомительная беседа. Общая характеристика учебного процесса. Правила безопасности труда на занятиях. Демонстрация образцов изделий.</w:t>
      </w:r>
    </w:p>
    <w:p>
      <w:pPr>
        <w:pStyle w:val="Heading1"/>
        <w:keepNext w:val="true"/>
        <w:widowControl/>
        <w:spacing w:lineRule="auto" w:line="360" w:before="1" w:after="0"/>
        <w:ind w:firstLine="720" w:left="0"/>
        <w:jc w:val="both"/>
        <w:rPr>
          <w:sz w:val="28"/>
        </w:rPr>
      </w:pPr>
      <w:r>
        <w:rPr>
          <w:sz w:val="28"/>
        </w:rPr>
        <w:t>Раздел</w:t>
      </w:r>
      <w:r>
        <w:rPr>
          <w:spacing w:val="-3"/>
          <w:sz w:val="28"/>
        </w:rPr>
        <w:t xml:space="preserve"> </w:t>
      </w:r>
      <w:r>
        <w:rPr>
          <w:sz w:val="28"/>
        </w:rPr>
        <w:t>I.</w:t>
      </w:r>
      <w:r>
        <w:rPr>
          <w:spacing w:val="-1"/>
          <w:sz w:val="28"/>
        </w:rPr>
        <w:t xml:space="preserve"> </w:t>
      </w:r>
      <w:r>
        <w:rPr>
          <w:sz w:val="28"/>
        </w:rPr>
        <w:t>Основные</w:t>
      </w:r>
      <w:r>
        <w:rPr>
          <w:spacing w:val="-4"/>
          <w:sz w:val="28"/>
        </w:rPr>
        <w:t xml:space="preserve"> </w:t>
      </w:r>
      <w:r>
        <w:rPr>
          <w:sz w:val="28"/>
        </w:rPr>
        <w:t>приемы</w:t>
      </w:r>
      <w:r>
        <w:rPr>
          <w:spacing w:val="-1"/>
          <w:sz w:val="28"/>
        </w:rPr>
        <w:t xml:space="preserve"> </w:t>
      </w:r>
      <w:r>
        <w:rPr>
          <w:sz w:val="28"/>
        </w:rPr>
        <w:t>вязания</w:t>
      </w:r>
      <w:r>
        <w:rPr>
          <w:spacing w:val="-1"/>
          <w:sz w:val="28"/>
        </w:rPr>
        <w:t xml:space="preserve"> </w:t>
      </w:r>
      <w:r>
        <w:rPr>
          <w:spacing w:val="-2"/>
          <w:sz w:val="28"/>
        </w:rPr>
        <w:t>крючком.</w:t>
      </w:r>
    </w:p>
    <w:p>
      <w:pPr>
        <w:pStyle w:val="Normal"/>
        <w:keepNext w:val="true"/>
        <w:widowControl/>
        <w:spacing w:lineRule="auto" w:line="360"/>
        <w:ind w:firstLine="720"/>
        <w:jc w:val="both"/>
        <w:rPr>
          <w:b/>
          <w:sz w:val="28"/>
        </w:rPr>
      </w:pPr>
      <w:r>
        <w:rPr>
          <w:b/>
          <w:sz w:val="28"/>
        </w:rPr>
        <w:t>Тема 1. История возникновения вязания. Инструменты и материалы. Цепочка из воздушных петель.</w:t>
      </w:r>
    </w:p>
    <w:p>
      <w:pPr>
        <w:pStyle w:val="BodyText"/>
        <w:keepNext w:val="true"/>
        <w:widowControl/>
        <w:spacing w:lineRule="auto" w:line="360"/>
        <w:ind w:firstLine="720" w:left="0"/>
        <w:jc w:val="both"/>
        <w:rPr>
          <w:sz w:val="28"/>
        </w:rPr>
      </w:pPr>
      <w:r>
        <w:rPr>
          <w:i/>
          <w:sz w:val="28"/>
        </w:rPr>
        <w:t xml:space="preserve">Теория. </w:t>
      </w:r>
      <w:r>
        <w:rPr>
          <w:sz w:val="28"/>
        </w:rPr>
        <w:t>Из истории вязания крючком. Знакомство с различными видами нитей. Инструменты и материалы, необходимые для занятий. Правильный подбор крючка. Как держать крючок. Первая петля и цепочка из воздушных петель.</w:t>
      </w:r>
    </w:p>
    <w:p>
      <w:pPr>
        <w:pStyle w:val="BodyText"/>
        <w:keepNext w:val="true"/>
        <w:widowControl/>
        <w:spacing w:lineRule="auto" w:line="360"/>
        <w:ind w:firstLine="720" w:left="0"/>
        <w:jc w:val="both"/>
        <w:rPr>
          <w:sz w:val="28"/>
        </w:rPr>
      </w:pPr>
      <w:r>
        <w:rPr>
          <w:i/>
          <w:sz w:val="28"/>
        </w:rPr>
        <w:t xml:space="preserve">Практика. </w:t>
      </w:r>
      <w:r>
        <w:rPr>
          <w:sz w:val="28"/>
        </w:rPr>
        <w:t>Правильная постановка рук при вязании. Вязание первой петли и цепочка из воздушных петель.</w:t>
      </w:r>
    </w:p>
    <w:p>
      <w:pPr>
        <w:pStyle w:val="Heading1"/>
        <w:keepNext w:val="true"/>
        <w:widowControl/>
        <w:spacing w:lineRule="auto" w:line="360"/>
        <w:ind w:firstLine="720" w:left="0"/>
        <w:jc w:val="both"/>
        <w:rPr>
          <w:sz w:val="28"/>
        </w:rPr>
      </w:pPr>
      <w:r>
        <w:rPr>
          <w:sz w:val="28"/>
        </w:rPr>
        <w:t>Тема</w:t>
      </w:r>
      <w:r>
        <w:rPr>
          <w:spacing w:val="-2"/>
          <w:sz w:val="28"/>
        </w:rPr>
        <w:t xml:space="preserve"> </w:t>
      </w:r>
      <w:r>
        <w:rPr>
          <w:sz w:val="28"/>
        </w:rPr>
        <w:t>2.</w:t>
      </w:r>
      <w:r>
        <w:rPr>
          <w:spacing w:val="-2"/>
          <w:sz w:val="28"/>
        </w:rPr>
        <w:t xml:space="preserve"> </w:t>
      </w:r>
      <w:r>
        <w:rPr>
          <w:sz w:val="28"/>
        </w:rPr>
        <w:t>Столбики</w:t>
      </w:r>
      <w:r>
        <w:rPr>
          <w:spacing w:val="-2"/>
          <w:sz w:val="28"/>
        </w:rPr>
        <w:t xml:space="preserve"> </w:t>
      </w:r>
      <w:r>
        <w:rPr>
          <w:sz w:val="28"/>
        </w:rPr>
        <w:t>без</w:t>
      </w:r>
      <w:r>
        <w:rPr>
          <w:spacing w:val="-4"/>
          <w:sz w:val="28"/>
        </w:rPr>
        <w:t xml:space="preserve"> </w:t>
      </w:r>
      <w:r>
        <w:rPr>
          <w:sz w:val="28"/>
        </w:rPr>
        <w:t>накида.</w:t>
      </w:r>
      <w:r>
        <w:rPr>
          <w:spacing w:val="-2"/>
          <w:sz w:val="28"/>
        </w:rPr>
        <w:t xml:space="preserve"> </w:t>
      </w:r>
      <w:r>
        <w:rPr>
          <w:sz w:val="28"/>
        </w:rPr>
        <w:t>Условные</w:t>
      </w:r>
      <w:r>
        <w:rPr>
          <w:spacing w:val="-1"/>
          <w:sz w:val="28"/>
        </w:rPr>
        <w:t xml:space="preserve"> </w:t>
      </w:r>
      <w:r>
        <w:rPr>
          <w:spacing w:val="-2"/>
          <w:sz w:val="28"/>
        </w:rPr>
        <w:t>обозначения.</w:t>
      </w:r>
    </w:p>
    <w:p>
      <w:pPr>
        <w:pStyle w:val="BodyText"/>
        <w:keepLines/>
        <w:spacing w:lineRule="auto" w:line="360" w:before="0" w:after="0"/>
        <w:ind w:left="0"/>
        <w:contextualSpacing/>
        <w:jc w:val="both"/>
        <w:rPr>
          <w:spacing w:val="-2"/>
          <w:sz w:val="28"/>
        </w:rPr>
      </w:pPr>
      <w:r>
        <w:rPr>
          <w:i/>
          <w:sz w:val="28"/>
        </w:rPr>
        <w:t>Теория.</w:t>
      </w:r>
      <w:r>
        <w:rPr>
          <w:i/>
          <w:spacing w:val="-4"/>
          <w:sz w:val="28"/>
        </w:rPr>
        <w:t xml:space="preserve"> </w:t>
      </w:r>
      <w:r>
        <w:rPr>
          <w:sz w:val="28"/>
        </w:rPr>
        <w:t>Характеристика</w:t>
      </w:r>
      <w:r>
        <w:rPr>
          <w:spacing w:val="-5"/>
          <w:sz w:val="28"/>
        </w:rPr>
        <w:t xml:space="preserve"> </w:t>
      </w:r>
      <w:r>
        <w:rPr>
          <w:sz w:val="28"/>
        </w:rPr>
        <w:t>основных</w:t>
      </w:r>
      <w:r>
        <w:rPr>
          <w:spacing w:val="-3"/>
          <w:sz w:val="28"/>
        </w:rPr>
        <w:t xml:space="preserve"> </w:t>
      </w:r>
      <w:r>
        <w:rPr>
          <w:sz w:val="28"/>
        </w:rPr>
        <w:t>приемов</w:t>
      </w:r>
      <w:r>
        <w:rPr>
          <w:spacing w:val="-5"/>
          <w:sz w:val="28"/>
        </w:rPr>
        <w:t xml:space="preserve"> </w:t>
      </w:r>
      <w:r>
        <w:rPr>
          <w:sz w:val="28"/>
        </w:rPr>
        <w:t>вязания.</w:t>
      </w:r>
      <w:r>
        <w:rPr>
          <w:spacing w:val="-4"/>
          <w:sz w:val="28"/>
        </w:rPr>
        <w:t xml:space="preserve"> </w:t>
      </w:r>
      <w:r>
        <w:rPr>
          <w:sz w:val="28"/>
        </w:rPr>
        <w:t>Правила</w:t>
      </w:r>
      <w:r>
        <w:rPr>
          <w:spacing w:val="-5"/>
          <w:sz w:val="28"/>
        </w:rPr>
        <w:t xml:space="preserve"> </w:t>
      </w:r>
      <w:r>
        <w:rPr>
          <w:sz w:val="28"/>
        </w:rPr>
        <w:t>вязания</w:t>
      </w:r>
      <w:r>
        <w:rPr>
          <w:spacing w:val="-6"/>
          <w:sz w:val="28"/>
        </w:rPr>
        <w:t xml:space="preserve"> </w:t>
      </w:r>
      <w:r>
        <w:rPr>
          <w:sz w:val="28"/>
        </w:rPr>
        <w:t>столбика</w:t>
      </w:r>
      <w:r>
        <w:rPr>
          <w:spacing w:val="-5"/>
          <w:sz w:val="28"/>
        </w:rPr>
        <w:t xml:space="preserve"> </w:t>
      </w:r>
      <w:r>
        <w:rPr>
          <w:sz w:val="28"/>
        </w:rPr>
        <w:t>без</w:t>
      </w:r>
      <w:r>
        <w:rPr>
          <w:spacing w:val="-4"/>
          <w:sz w:val="28"/>
        </w:rPr>
        <w:t xml:space="preserve"> </w:t>
      </w:r>
      <w:r>
        <w:rPr>
          <w:sz w:val="28"/>
        </w:rPr>
        <w:t>накида. Условные</w:t>
      </w:r>
      <w:r>
        <w:rPr>
          <w:spacing w:val="26"/>
          <w:sz w:val="28"/>
        </w:rPr>
        <w:t xml:space="preserve"> </w:t>
      </w:r>
      <w:r>
        <w:rPr>
          <w:sz w:val="28"/>
        </w:rPr>
        <w:t>обозначения.</w:t>
      </w:r>
      <w:r>
        <w:rPr>
          <w:spacing w:val="30"/>
          <w:sz w:val="28"/>
        </w:rPr>
        <w:t xml:space="preserve"> </w:t>
      </w:r>
      <w:r>
        <w:rPr>
          <w:sz w:val="28"/>
        </w:rPr>
        <w:t>Обзор</w:t>
      </w:r>
      <w:r>
        <w:rPr>
          <w:spacing w:val="30"/>
          <w:sz w:val="28"/>
        </w:rPr>
        <w:t xml:space="preserve"> </w:t>
      </w:r>
      <w:r>
        <w:rPr>
          <w:sz w:val="28"/>
        </w:rPr>
        <w:t>специальной</w:t>
      </w:r>
      <w:r>
        <w:rPr>
          <w:spacing w:val="31"/>
          <w:sz w:val="28"/>
        </w:rPr>
        <w:t xml:space="preserve"> </w:t>
      </w:r>
      <w:r>
        <w:rPr>
          <w:sz w:val="28"/>
        </w:rPr>
        <w:t>литературы.</w:t>
      </w:r>
      <w:r>
        <w:rPr>
          <w:spacing w:val="31"/>
          <w:sz w:val="28"/>
        </w:rPr>
        <w:t xml:space="preserve"> </w:t>
      </w:r>
      <w:r>
        <w:rPr>
          <w:sz w:val="28"/>
        </w:rPr>
        <w:t>Введение</w:t>
      </w:r>
      <w:r>
        <w:rPr>
          <w:spacing w:val="30"/>
          <w:sz w:val="28"/>
        </w:rPr>
        <w:t xml:space="preserve"> </w:t>
      </w:r>
      <w:r>
        <w:rPr>
          <w:sz w:val="28"/>
        </w:rPr>
        <w:t>понятия:</w:t>
      </w:r>
      <w:r>
        <w:rPr>
          <w:spacing w:val="30"/>
          <w:sz w:val="28"/>
        </w:rPr>
        <w:t xml:space="preserve"> </w:t>
      </w:r>
      <w:r>
        <w:rPr>
          <w:sz w:val="28"/>
        </w:rPr>
        <w:t>воздушная</w:t>
      </w:r>
      <w:r>
        <w:rPr>
          <w:spacing w:val="30"/>
          <w:sz w:val="28"/>
        </w:rPr>
        <w:t xml:space="preserve"> </w:t>
      </w:r>
      <w:r>
        <w:rPr>
          <w:spacing w:val="-2"/>
          <w:sz w:val="28"/>
        </w:rPr>
        <w:t>петля</w:t>
      </w:r>
      <w:r>
        <w:rPr>
          <w:sz w:val="28"/>
        </w:rPr>
        <w:t xml:space="preserve"> цепочка из воздушных петель, столбик без накида, схема, описание работы, петли для начала</w:t>
      </w:r>
      <w:r>
        <w:rPr>
          <w:spacing w:val="80"/>
          <w:sz w:val="28"/>
        </w:rPr>
        <w:t xml:space="preserve"> </w:t>
      </w:r>
      <w:r>
        <w:rPr>
          <w:spacing w:val="-2"/>
          <w:sz w:val="28"/>
        </w:rPr>
        <w:t>ряда.</w:t>
      </w:r>
    </w:p>
    <w:p>
      <w:pPr>
        <w:pStyle w:val="BodyText"/>
        <w:keepNext w:val="true"/>
        <w:widowControl/>
        <w:spacing w:lineRule="auto" w:line="360" w:before="1" w:after="0"/>
        <w:ind w:firstLine="720" w:left="0"/>
        <w:jc w:val="both"/>
        <w:rPr>
          <w:sz w:val="28"/>
        </w:rPr>
      </w:pPr>
      <w:r>
        <w:rPr>
          <w:i/>
          <w:sz w:val="28"/>
        </w:rPr>
        <w:t>Практика.</w:t>
      </w:r>
      <w:r>
        <w:rPr>
          <w:i/>
          <w:spacing w:val="-3"/>
          <w:sz w:val="28"/>
        </w:rPr>
        <w:t xml:space="preserve"> </w:t>
      </w:r>
      <w:r>
        <w:rPr>
          <w:sz w:val="28"/>
        </w:rPr>
        <w:t>Отработка</w:t>
      </w:r>
      <w:r>
        <w:rPr>
          <w:spacing w:val="-1"/>
          <w:sz w:val="28"/>
        </w:rPr>
        <w:t xml:space="preserve"> </w:t>
      </w:r>
      <w:r>
        <w:rPr>
          <w:sz w:val="28"/>
        </w:rPr>
        <w:t>навыков</w:t>
      </w:r>
      <w:r>
        <w:rPr>
          <w:spacing w:val="-1"/>
          <w:sz w:val="28"/>
        </w:rPr>
        <w:t xml:space="preserve"> </w:t>
      </w:r>
      <w:r>
        <w:rPr>
          <w:sz w:val="28"/>
        </w:rPr>
        <w:t>вязания</w:t>
      </w:r>
      <w:r>
        <w:rPr>
          <w:spacing w:val="-1"/>
          <w:sz w:val="28"/>
        </w:rPr>
        <w:t xml:space="preserve"> </w:t>
      </w:r>
      <w:r>
        <w:rPr>
          <w:sz w:val="28"/>
        </w:rPr>
        <w:t>1-й</w:t>
      </w:r>
      <w:r>
        <w:rPr>
          <w:spacing w:val="1"/>
          <w:sz w:val="28"/>
        </w:rPr>
        <w:t xml:space="preserve"> </w:t>
      </w:r>
      <w:r>
        <w:rPr>
          <w:sz w:val="28"/>
        </w:rPr>
        <w:t>петли, воздушных петель,</w:t>
      </w:r>
      <w:r>
        <w:rPr>
          <w:spacing w:val="-2"/>
          <w:sz w:val="28"/>
        </w:rPr>
        <w:t xml:space="preserve"> </w:t>
      </w:r>
      <w:r>
        <w:rPr>
          <w:sz w:val="28"/>
        </w:rPr>
        <w:t>столбика</w:t>
      </w:r>
      <w:r>
        <w:rPr>
          <w:spacing w:val="-1"/>
          <w:sz w:val="28"/>
        </w:rPr>
        <w:t xml:space="preserve"> </w:t>
      </w:r>
      <w:r>
        <w:rPr>
          <w:sz w:val="28"/>
        </w:rPr>
        <w:t>без</w:t>
      </w:r>
      <w:r>
        <w:rPr>
          <w:spacing w:val="1"/>
          <w:sz w:val="28"/>
        </w:rPr>
        <w:t xml:space="preserve"> </w:t>
      </w:r>
      <w:r>
        <w:rPr>
          <w:spacing w:val="-2"/>
          <w:sz w:val="28"/>
        </w:rPr>
        <w:t>накида.</w:t>
      </w:r>
    </w:p>
    <w:p>
      <w:pPr>
        <w:sectPr>
          <w:type w:val="nextPage"/>
          <w:pgSz w:w="12240" w:h="15840"/>
          <w:pgMar w:left="1701" w:right="850" w:gutter="0" w:header="0" w:top="1134" w:footer="0" w:bottom="1134"/>
          <w:pgNumType w:fmt="decimal"/>
          <w:formProt w:val="false"/>
          <w:textDirection w:val="lrTb"/>
          <w:docGrid w:type="default" w:linePitch="299" w:charSpace="4096"/>
        </w:sectPr>
        <w:pStyle w:val="BodyText"/>
        <w:keepNext w:val="true"/>
        <w:widowControl/>
        <w:spacing w:lineRule="auto" w:line="360"/>
        <w:ind w:firstLine="720" w:left="0"/>
        <w:jc w:val="both"/>
        <w:rPr>
          <w:sz w:val="28"/>
        </w:rPr>
      </w:pPr>
      <w:r>
        <w:rPr>
          <w:sz w:val="28"/>
        </w:rPr>
        <w:t>Ровный</w:t>
      </w:r>
      <w:r>
        <w:rPr>
          <w:spacing w:val="-2"/>
          <w:sz w:val="28"/>
        </w:rPr>
        <w:t xml:space="preserve"> </w:t>
      </w:r>
      <w:r>
        <w:rPr>
          <w:sz w:val="28"/>
        </w:rPr>
        <w:t>край</w:t>
      </w:r>
      <w:r>
        <w:rPr>
          <w:spacing w:val="-2"/>
          <w:sz w:val="28"/>
        </w:rPr>
        <w:t xml:space="preserve"> вязания.</w:t>
      </w:r>
    </w:p>
    <w:p>
      <w:pPr>
        <w:pStyle w:val="Heading1"/>
        <w:keepNext w:val="true"/>
        <w:widowControl/>
        <w:spacing w:lineRule="auto" w:line="360" w:before="5" w:after="0"/>
        <w:ind w:firstLine="720" w:left="0"/>
        <w:jc w:val="both"/>
        <w:rPr>
          <w:sz w:val="28"/>
        </w:rPr>
      </w:pPr>
      <w:r>
        <w:rPr>
          <w:sz w:val="28"/>
        </w:rPr>
        <w:t>Тема</w:t>
      </w:r>
      <w:r>
        <w:rPr>
          <w:spacing w:val="-1"/>
          <w:sz w:val="28"/>
        </w:rPr>
        <w:t xml:space="preserve"> </w:t>
      </w:r>
      <w:r>
        <w:rPr>
          <w:sz w:val="28"/>
        </w:rPr>
        <w:t>3.</w:t>
      </w:r>
      <w:r>
        <w:rPr>
          <w:spacing w:val="-1"/>
          <w:sz w:val="28"/>
        </w:rPr>
        <w:t xml:space="preserve"> </w:t>
      </w:r>
      <w:r>
        <w:rPr>
          <w:sz w:val="28"/>
        </w:rPr>
        <w:t>Столбики</w:t>
      </w:r>
      <w:r>
        <w:rPr>
          <w:spacing w:val="-2"/>
          <w:sz w:val="28"/>
        </w:rPr>
        <w:t xml:space="preserve"> </w:t>
      </w:r>
      <w:r>
        <w:rPr>
          <w:sz w:val="28"/>
        </w:rPr>
        <w:t>с</w:t>
      </w:r>
      <w:r>
        <w:rPr>
          <w:spacing w:val="-1"/>
          <w:sz w:val="28"/>
        </w:rPr>
        <w:t xml:space="preserve"> </w:t>
      </w:r>
      <w:r>
        <w:rPr>
          <w:spacing w:val="-2"/>
          <w:sz w:val="28"/>
        </w:rPr>
        <w:t>накидом.</w:t>
      </w:r>
    </w:p>
    <w:p>
      <w:pPr>
        <w:pStyle w:val="BodyText"/>
        <w:keepNext w:val="true"/>
        <w:widowControl/>
        <w:spacing w:lineRule="auto" w:line="360"/>
        <w:ind w:firstLine="720" w:left="0"/>
        <w:jc w:val="both"/>
        <w:rPr>
          <w:sz w:val="28"/>
        </w:rPr>
      </w:pPr>
      <w:r>
        <w:rPr>
          <w:i/>
          <w:sz w:val="28"/>
        </w:rPr>
        <w:t>Теория.</w:t>
      </w:r>
      <w:r>
        <w:rPr>
          <w:i/>
          <w:spacing w:val="34"/>
          <w:sz w:val="28"/>
        </w:rPr>
        <w:t xml:space="preserve"> </w:t>
      </w:r>
      <w:r>
        <w:rPr>
          <w:sz w:val="28"/>
        </w:rPr>
        <w:t>Введение</w:t>
      </w:r>
      <w:r>
        <w:rPr>
          <w:spacing w:val="36"/>
          <w:sz w:val="28"/>
        </w:rPr>
        <w:t xml:space="preserve"> </w:t>
      </w:r>
      <w:r>
        <w:rPr>
          <w:sz w:val="28"/>
        </w:rPr>
        <w:t>понятия:</w:t>
      </w:r>
      <w:r>
        <w:rPr>
          <w:spacing w:val="36"/>
          <w:sz w:val="28"/>
        </w:rPr>
        <w:t xml:space="preserve"> </w:t>
      </w:r>
      <w:r>
        <w:rPr>
          <w:sz w:val="28"/>
        </w:rPr>
        <w:t>прямое</w:t>
      </w:r>
      <w:r>
        <w:rPr>
          <w:spacing w:val="36"/>
          <w:sz w:val="28"/>
        </w:rPr>
        <w:t xml:space="preserve"> </w:t>
      </w:r>
      <w:r>
        <w:rPr>
          <w:sz w:val="28"/>
        </w:rPr>
        <w:t>вязание,</w:t>
      </w:r>
      <w:r>
        <w:rPr>
          <w:spacing w:val="37"/>
          <w:sz w:val="28"/>
        </w:rPr>
        <w:t xml:space="preserve"> </w:t>
      </w:r>
      <w:r>
        <w:rPr>
          <w:sz w:val="28"/>
        </w:rPr>
        <w:t>столбик</w:t>
      </w:r>
      <w:r>
        <w:rPr>
          <w:spacing w:val="36"/>
          <w:sz w:val="28"/>
        </w:rPr>
        <w:t xml:space="preserve"> </w:t>
      </w:r>
      <w:r>
        <w:rPr>
          <w:sz w:val="28"/>
        </w:rPr>
        <w:t>с</w:t>
      </w:r>
      <w:r>
        <w:rPr>
          <w:spacing w:val="36"/>
          <w:sz w:val="28"/>
        </w:rPr>
        <w:t xml:space="preserve"> </w:t>
      </w:r>
      <w:r>
        <w:rPr>
          <w:sz w:val="28"/>
        </w:rPr>
        <w:t>накидом.</w:t>
      </w:r>
      <w:r>
        <w:rPr>
          <w:spacing w:val="37"/>
          <w:sz w:val="28"/>
        </w:rPr>
        <w:t xml:space="preserve"> </w:t>
      </w:r>
      <w:r>
        <w:rPr>
          <w:sz w:val="28"/>
        </w:rPr>
        <w:t>Условные</w:t>
      </w:r>
      <w:r>
        <w:rPr>
          <w:spacing w:val="36"/>
          <w:sz w:val="28"/>
        </w:rPr>
        <w:t xml:space="preserve"> </w:t>
      </w:r>
      <w:r>
        <w:rPr>
          <w:spacing w:val="-2"/>
          <w:sz w:val="28"/>
        </w:rPr>
        <w:t>обозначения.</w:t>
      </w:r>
    </w:p>
    <w:p>
      <w:pPr>
        <w:pStyle w:val="BodyText"/>
        <w:keepNext w:val="true"/>
        <w:widowControl/>
        <w:spacing w:lineRule="auto" w:line="360"/>
        <w:ind w:firstLine="720" w:left="0"/>
        <w:jc w:val="both"/>
        <w:rPr>
          <w:sz w:val="28"/>
        </w:rPr>
      </w:pPr>
      <w:r>
        <w:rPr>
          <w:sz w:val="28"/>
        </w:rPr>
        <w:t>Просмотр</w:t>
      </w:r>
      <w:r>
        <w:rPr>
          <w:spacing w:val="-1"/>
          <w:sz w:val="28"/>
        </w:rPr>
        <w:t xml:space="preserve"> </w:t>
      </w:r>
      <w:r>
        <w:rPr>
          <w:sz w:val="28"/>
        </w:rPr>
        <w:t>схем</w:t>
      </w:r>
      <w:r>
        <w:rPr>
          <w:spacing w:val="-2"/>
          <w:sz w:val="28"/>
        </w:rPr>
        <w:t xml:space="preserve"> </w:t>
      </w:r>
      <w:r>
        <w:rPr>
          <w:sz w:val="28"/>
        </w:rPr>
        <w:t>и</w:t>
      </w:r>
      <w:r>
        <w:rPr>
          <w:spacing w:val="-1"/>
          <w:sz w:val="28"/>
        </w:rPr>
        <w:t xml:space="preserve"> </w:t>
      </w:r>
      <w:r>
        <w:rPr>
          <w:spacing w:val="-2"/>
          <w:sz w:val="28"/>
        </w:rPr>
        <w:t>образцов.</w:t>
      </w:r>
    </w:p>
    <w:p>
      <w:pPr>
        <w:pStyle w:val="BodyText"/>
        <w:keepNext w:val="true"/>
        <w:widowControl/>
        <w:spacing w:lineRule="auto" w:line="360"/>
        <w:ind w:firstLine="720" w:left="0"/>
        <w:jc w:val="both"/>
        <w:rPr>
          <w:sz w:val="28"/>
        </w:rPr>
      </w:pPr>
      <w:r>
        <w:rPr>
          <w:i/>
          <w:sz w:val="28"/>
        </w:rPr>
        <w:t>Практика.</w:t>
      </w:r>
      <w:r>
        <w:rPr>
          <w:i/>
          <w:spacing w:val="78"/>
          <w:sz w:val="28"/>
        </w:rPr>
        <w:t xml:space="preserve"> </w:t>
      </w:r>
      <w:r>
        <w:rPr>
          <w:sz w:val="28"/>
        </w:rPr>
        <w:t>Вязание</w:t>
      </w:r>
      <w:r>
        <w:rPr>
          <w:spacing w:val="78"/>
          <w:sz w:val="28"/>
        </w:rPr>
        <w:t xml:space="preserve"> </w:t>
      </w:r>
      <w:r>
        <w:rPr>
          <w:sz w:val="28"/>
        </w:rPr>
        <w:t>столбиков</w:t>
      </w:r>
      <w:r>
        <w:rPr>
          <w:spacing w:val="77"/>
          <w:sz w:val="28"/>
        </w:rPr>
        <w:t xml:space="preserve"> </w:t>
      </w:r>
      <w:r>
        <w:rPr>
          <w:sz w:val="28"/>
        </w:rPr>
        <w:t>с</w:t>
      </w:r>
      <w:r>
        <w:rPr>
          <w:spacing w:val="78"/>
          <w:sz w:val="28"/>
        </w:rPr>
        <w:t xml:space="preserve"> </w:t>
      </w:r>
      <w:r>
        <w:rPr>
          <w:sz w:val="28"/>
        </w:rPr>
        <w:t>накидом.</w:t>
      </w:r>
      <w:r>
        <w:rPr>
          <w:spacing w:val="78"/>
          <w:sz w:val="28"/>
        </w:rPr>
        <w:t xml:space="preserve"> </w:t>
      </w:r>
      <w:r>
        <w:rPr>
          <w:sz w:val="28"/>
        </w:rPr>
        <w:t>Ровный</w:t>
      </w:r>
      <w:r>
        <w:rPr>
          <w:spacing w:val="78"/>
          <w:sz w:val="28"/>
        </w:rPr>
        <w:t xml:space="preserve"> </w:t>
      </w:r>
      <w:r>
        <w:rPr>
          <w:sz w:val="28"/>
        </w:rPr>
        <w:t>край</w:t>
      </w:r>
      <w:r>
        <w:rPr>
          <w:spacing w:val="78"/>
          <w:sz w:val="28"/>
        </w:rPr>
        <w:t xml:space="preserve"> </w:t>
      </w:r>
      <w:r>
        <w:rPr>
          <w:sz w:val="28"/>
        </w:rPr>
        <w:t>вязания.</w:t>
      </w:r>
      <w:r>
        <w:rPr>
          <w:spacing w:val="74"/>
          <w:sz w:val="28"/>
        </w:rPr>
        <w:t xml:space="preserve"> </w:t>
      </w:r>
      <w:r>
        <w:rPr>
          <w:sz w:val="28"/>
        </w:rPr>
        <w:t>Плотность</w:t>
      </w:r>
      <w:r>
        <w:rPr>
          <w:spacing w:val="50"/>
          <w:w w:val="150"/>
          <w:sz w:val="28"/>
        </w:rPr>
        <w:t xml:space="preserve"> </w:t>
      </w:r>
      <w:r>
        <w:rPr>
          <w:spacing w:val="-2"/>
          <w:sz w:val="28"/>
        </w:rPr>
        <w:t>вязания.</w:t>
      </w:r>
    </w:p>
    <w:p>
      <w:pPr>
        <w:pStyle w:val="BodyText"/>
        <w:keepNext w:val="true"/>
        <w:widowControl/>
        <w:spacing w:lineRule="auto" w:line="360"/>
        <w:ind w:firstLine="720" w:left="0"/>
        <w:jc w:val="both"/>
        <w:rPr>
          <w:sz w:val="28"/>
        </w:rPr>
      </w:pPr>
      <w:r>
        <w:rPr>
          <w:sz w:val="28"/>
        </w:rPr>
        <w:t>Начало</w:t>
      </w:r>
      <w:r>
        <w:rPr>
          <w:spacing w:val="-1"/>
          <w:sz w:val="28"/>
        </w:rPr>
        <w:t xml:space="preserve"> </w:t>
      </w:r>
      <w:r>
        <w:rPr>
          <w:sz w:val="28"/>
        </w:rPr>
        <w:t>работы</w:t>
      </w:r>
      <w:r>
        <w:rPr>
          <w:spacing w:val="-1"/>
          <w:sz w:val="28"/>
        </w:rPr>
        <w:t xml:space="preserve"> </w:t>
      </w:r>
      <w:r>
        <w:rPr>
          <w:sz w:val="28"/>
        </w:rPr>
        <w:t>с</w:t>
      </w:r>
      <w:r>
        <w:rPr>
          <w:spacing w:val="2"/>
          <w:sz w:val="28"/>
        </w:rPr>
        <w:t xml:space="preserve"> </w:t>
      </w:r>
      <w:r>
        <w:rPr>
          <w:spacing w:val="-2"/>
          <w:sz w:val="28"/>
        </w:rPr>
        <w:t>«почерком».</w:t>
      </w:r>
    </w:p>
    <w:p>
      <w:pPr>
        <w:pStyle w:val="Heading1"/>
        <w:keepNext w:val="true"/>
        <w:widowControl/>
        <w:spacing w:lineRule="auto" w:line="360" w:before="5" w:after="0"/>
        <w:ind w:firstLine="720" w:left="0"/>
        <w:jc w:val="both"/>
        <w:rPr>
          <w:sz w:val="28"/>
        </w:rPr>
      </w:pPr>
      <w:r>
        <w:rPr>
          <w:sz w:val="28"/>
        </w:rPr>
        <w:t>Тема</w:t>
      </w:r>
      <w:r>
        <w:rPr>
          <w:spacing w:val="-2"/>
          <w:sz w:val="28"/>
        </w:rPr>
        <w:t xml:space="preserve"> </w:t>
      </w:r>
      <w:r>
        <w:rPr>
          <w:sz w:val="28"/>
        </w:rPr>
        <w:t>4.</w:t>
      </w:r>
      <w:r>
        <w:rPr>
          <w:spacing w:val="-1"/>
          <w:sz w:val="28"/>
        </w:rPr>
        <w:t xml:space="preserve"> </w:t>
      </w:r>
      <w:r>
        <w:rPr>
          <w:sz w:val="28"/>
        </w:rPr>
        <w:t>Отработка</w:t>
      </w:r>
      <w:r>
        <w:rPr>
          <w:spacing w:val="-4"/>
          <w:sz w:val="28"/>
        </w:rPr>
        <w:t xml:space="preserve"> </w:t>
      </w:r>
      <w:r>
        <w:rPr>
          <w:sz w:val="28"/>
        </w:rPr>
        <w:t>навыка</w:t>
      </w:r>
      <w:r>
        <w:rPr>
          <w:spacing w:val="-1"/>
          <w:sz w:val="28"/>
        </w:rPr>
        <w:t xml:space="preserve"> </w:t>
      </w:r>
      <w:r>
        <w:rPr>
          <w:sz w:val="28"/>
        </w:rPr>
        <w:t>вязания</w:t>
      </w:r>
      <w:r>
        <w:rPr>
          <w:spacing w:val="-1"/>
          <w:sz w:val="28"/>
        </w:rPr>
        <w:t xml:space="preserve"> </w:t>
      </w:r>
      <w:r>
        <w:rPr>
          <w:sz w:val="28"/>
        </w:rPr>
        <w:t>столбиков</w:t>
      </w:r>
      <w:r>
        <w:rPr>
          <w:spacing w:val="-2"/>
          <w:sz w:val="28"/>
        </w:rPr>
        <w:t xml:space="preserve"> </w:t>
      </w:r>
      <w:r>
        <w:rPr>
          <w:sz w:val="28"/>
        </w:rPr>
        <w:t>без</w:t>
      </w:r>
      <w:r>
        <w:rPr>
          <w:spacing w:val="-1"/>
          <w:sz w:val="28"/>
        </w:rPr>
        <w:t xml:space="preserve"> </w:t>
      </w:r>
      <w:r>
        <w:rPr>
          <w:sz w:val="28"/>
        </w:rPr>
        <w:t>накида</w:t>
      </w:r>
      <w:r>
        <w:rPr>
          <w:spacing w:val="-1"/>
          <w:sz w:val="28"/>
        </w:rPr>
        <w:t xml:space="preserve"> </w:t>
      </w:r>
      <w:r>
        <w:rPr>
          <w:sz w:val="28"/>
        </w:rPr>
        <w:t>и</w:t>
      </w:r>
      <w:r>
        <w:rPr>
          <w:spacing w:val="-1"/>
          <w:sz w:val="28"/>
        </w:rPr>
        <w:t xml:space="preserve"> </w:t>
      </w:r>
      <w:r>
        <w:rPr>
          <w:sz w:val="28"/>
        </w:rPr>
        <w:t>с</w:t>
      </w:r>
      <w:r>
        <w:rPr>
          <w:spacing w:val="-2"/>
          <w:sz w:val="28"/>
        </w:rPr>
        <w:t xml:space="preserve"> накидом.</w:t>
      </w:r>
    </w:p>
    <w:p>
      <w:pPr>
        <w:pStyle w:val="BodyText"/>
        <w:keepNext w:val="true"/>
        <w:widowControl/>
        <w:spacing w:lineRule="auto" w:line="360"/>
        <w:ind w:firstLine="720" w:left="0"/>
        <w:jc w:val="both"/>
        <w:rPr>
          <w:sz w:val="28"/>
        </w:rPr>
      </w:pPr>
      <w:r>
        <w:rPr>
          <w:i/>
          <w:sz w:val="28"/>
        </w:rPr>
        <w:t xml:space="preserve">Теория. </w:t>
      </w:r>
      <w:r>
        <w:rPr>
          <w:sz w:val="28"/>
        </w:rPr>
        <w:t xml:space="preserve">Просмотр схем образцов вязания. Петли подъема. Лицевая и изнаночная сторона </w:t>
      </w:r>
      <w:r>
        <w:rPr>
          <w:spacing w:val="-2"/>
          <w:sz w:val="28"/>
        </w:rPr>
        <w:t>работы.</w:t>
      </w:r>
    </w:p>
    <w:p>
      <w:pPr>
        <w:pStyle w:val="BodyText"/>
        <w:keepNext w:val="true"/>
        <w:widowControl/>
        <w:spacing w:lineRule="auto" w:line="360"/>
        <w:ind w:firstLine="720" w:left="0"/>
        <w:jc w:val="both"/>
        <w:rPr>
          <w:sz w:val="28"/>
        </w:rPr>
      </w:pPr>
      <w:r>
        <w:rPr>
          <w:i/>
          <w:sz w:val="28"/>
        </w:rPr>
        <w:t xml:space="preserve">Практика. </w:t>
      </w:r>
      <w:r>
        <w:rPr>
          <w:sz w:val="28"/>
        </w:rPr>
        <w:t>Вязание полотна столбиками без накида и столбиками с накидом. Закрепление последней</w:t>
      </w:r>
      <w:r>
        <w:rPr>
          <w:spacing w:val="63"/>
          <w:sz w:val="28"/>
        </w:rPr>
        <w:t xml:space="preserve"> </w:t>
      </w:r>
      <w:r>
        <w:rPr>
          <w:sz w:val="28"/>
        </w:rPr>
        <w:t>петли.</w:t>
      </w:r>
      <w:r>
        <w:rPr>
          <w:spacing w:val="62"/>
          <w:sz w:val="28"/>
        </w:rPr>
        <w:t xml:space="preserve"> </w:t>
      </w:r>
      <w:r>
        <w:rPr>
          <w:sz w:val="28"/>
        </w:rPr>
        <w:t>Наращивание</w:t>
      </w:r>
      <w:r>
        <w:rPr>
          <w:spacing w:val="63"/>
          <w:sz w:val="28"/>
        </w:rPr>
        <w:t xml:space="preserve"> </w:t>
      </w:r>
      <w:r>
        <w:rPr>
          <w:sz w:val="28"/>
        </w:rPr>
        <w:t>закончившейся</w:t>
      </w:r>
      <w:r>
        <w:rPr>
          <w:spacing w:val="65"/>
          <w:sz w:val="28"/>
        </w:rPr>
        <w:t xml:space="preserve"> </w:t>
      </w:r>
      <w:r>
        <w:rPr>
          <w:sz w:val="28"/>
        </w:rPr>
        <w:t>нити.</w:t>
      </w:r>
      <w:r>
        <w:rPr>
          <w:spacing w:val="70"/>
          <w:sz w:val="28"/>
        </w:rPr>
        <w:t xml:space="preserve"> </w:t>
      </w:r>
      <w:r>
        <w:rPr>
          <w:sz w:val="28"/>
        </w:rPr>
        <w:t>Устранение</w:t>
      </w:r>
      <w:r>
        <w:rPr>
          <w:spacing w:val="64"/>
          <w:sz w:val="28"/>
        </w:rPr>
        <w:t xml:space="preserve"> </w:t>
      </w:r>
      <w:r>
        <w:rPr>
          <w:sz w:val="28"/>
        </w:rPr>
        <w:t>ошибок</w:t>
      </w:r>
      <w:r>
        <w:rPr>
          <w:spacing w:val="65"/>
          <w:sz w:val="28"/>
        </w:rPr>
        <w:t xml:space="preserve"> </w:t>
      </w:r>
      <w:r>
        <w:rPr>
          <w:sz w:val="28"/>
        </w:rPr>
        <w:t>(пропуск</w:t>
      </w:r>
      <w:r>
        <w:rPr>
          <w:spacing w:val="66"/>
          <w:sz w:val="28"/>
        </w:rPr>
        <w:t xml:space="preserve"> </w:t>
      </w:r>
      <w:r>
        <w:rPr>
          <w:spacing w:val="-2"/>
          <w:sz w:val="28"/>
        </w:rPr>
        <w:t>петель,</w:t>
      </w:r>
      <w:r>
        <w:rPr>
          <w:sz w:val="28"/>
        </w:rPr>
        <w:t xml:space="preserve"> «лишние»</w:t>
      </w:r>
      <w:r>
        <w:rPr>
          <w:spacing w:val="-9"/>
          <w:sz w:val="28"/>
        </w:rPr>
        <w:t xml:space="preserve"> </w:t>
      </w:r>
      <w:r>
        <w:rPr>
          <w:spacing w:val="-2"/>
          <w:sz w:val="28"/>
        </w:rPr>
        <w:t>столбики).</w:t>
      </w:r>
    </w:p>
    <w:p>
      <w:pPr>
        <w:pStyle w:val="Heading1"/>
        <w:keepNext w:val="true"/>
        <w:widowControl/>
        <w:spacing w:lineRule="auto" w:line="360" w:before="3" w:after="0"/>
        <w:ind w:firstLine="720" w:left="0"/>
        <w:jc w:val="both"/>
        <w:rPr>
          <w:sz w:val="28"/>
        </w:rPr>
      </w:pPr>
      <w:r>
        <w:rPr>
          <w:sz w:val="28"/>
        </w:rPr>
        <w:t>Раздел II. Пинетки. Тема</w:t>
      </w:r>
      <w:r>
        <w:rPr>
          <w:spacing w:val="-13"/>
          <w:sz w:val="28"/>
        </w:rPr>
        <w:t xml:space="preserve"> </w:t>
      </w:r>
      <w:r>
        <w:rPr>
          <w:sz w:val="28"/>
        </w:rPr>
        <w:t>1.</w:t>
      </w:r>
      <w:r>
        <w:rPr>
          <w:spacing w:val="-13"/>
          <w:sz w:val="28"/>
        </w:rPr>
        <w:t xml:space="preserve"> </w:t>
      </w:r>
      <w:r>
        <w:rPr>
          <w:sz w:val="28"/>
        </w:rPr>
        <w:t>Виды</w:t>
      </w:r>
      <w:r>
        <w:rPr>
          <w:spacing w:val="-13"/>
          <w:sz w:val="28"/>
        </w:rPr>
        <w:t xml:space="preserve"> </w:t>
      </w:r>
      <w:r>
        <w:rPr>
          <w:sz w:val="28"/>
        </w:rPr>
        <w:t>пинеток.</w:t>
      </w:r>
    </w:p>
    <w:p>
      <w:pPr>
        <w:pStyle w:val="BodyText"/>
        <w:keepNext w:val="true"/>
        <w:widowControl/>
        <w:spacing w:lineRule="auto" w:line="360"/>
        <w:ind w:firstLine="720" w:left="0"/>
        <w:jc w:val="both"/>
        <w:rPr>
          <w:sz w:val="28"/>
        </w:rPr>
      </w:pPr>
      <w:r>
        <w:rPr>
          <w:i/>
          <w:sz w:val="28"/>
        </w:rPr>
        <w:t xml:space="preserve">Теория. </w:t>
      </w:r>
      <w:r>
        <w:rPr>
          <w:sz w:val="28"/>
        </w:rPr>
        <w:t>Обувь для самых маленьких (демонстрация готовых изделий, иллюстраций различных моделей пинеток). Способы вязания пинеток.</w:t>
      </w:r>
    </w:p>
    <w:p>
      <w:pPr>
        <w:pStyle w:val="BodyText"/>
        <w:keepNext w:val="true"/>
        <w:widowControl/>
        <w:spacing w:lineRule="auto" w:line="360"/>
        <w:ind w:firstLine="720" w:left="0"/>
        <w:jc w:val="both"/>
        <w:rPr>
          <w:sz w:val="28"/>
        </w:rPr>
      </w:pPr>
      <w:r>
        <w:rPr>
          <w:sz w:val="28"/>
        </w:rPr>
        <w:t>Необходимые мерки. Плотность вязания. Используемые материалы для вязания и украшения пинеток.</w:t>
      </w:r>
    </w:p>
    <w:p>
      <w:pPr>
        <w:pStyle w:val="BodyText"/>
        <w:keepNext w:val="true"/>
        <w:widowControl/>
        <w:spacing w:lineRule="auto" w:line="360"/>
        <w:ind w:firstLine="720" w:left="0"/>
        <w:jc w:val="both"/>
        <w:rPr>
          <w:sz w:val="28"/>
        </w:rPr>
      </w:pPr>
      <w:r>
        <w:rPr>
          <w:i/>
          <w:sz w:val="28"/>
        </w:rPr>
        <w:t>Практика.</w:t>
      </w:r>
      <w:r>
        <w:rPr>
          <w:i/>
          <w:spacing w:val="25"/>
          <w:sz w:val="28"/>
        </w:rPr>
        <w:t xml:space="preserve"> </w:t>
      </w:r>
      <w:r>
        <w:rPr>
          <w:sz w:val="28"/>
        </w:rPr>
        <w:t>Выбор</w:t>
      </w:r>
      <w:r>
        <w:rPr>
          <w:spacing w:val="26"/>
          <w:sz w:val="28"/>
        </w:rPr>
        <w:t xml:space="preserve"> </w:t>
      </w:r>
      <w:r>
        <w:rPr>
          <w:sz w:val="28"/>
        </w:rPr>
        <w:t>модели</w:t>
      </w:r>
      <w:r>
        <w:rPr>
          <w:spacing w:val="27"/>
          <w:sz w:val="28"/>
        </w:rPr>
        <w:t xml:space="preserve"> </w:t>
      </w:r>
      <w:r>
        <w:rPr>
          <w:sz w:val="28"/>
        </w:rPr>
        <w:t>пинеток.</w:t>
      </w:r>
      <w:r>
        <w:rPr>
          <w:spacing w:val="26"/>
          <w:sz w:val="28"/>
        </w:rPr>
        <w:t xml:space="preserve"> </w:t>
      </w:r>
      <w:r>
        <w:rPr>
          <w:sz w:val="28"/>
        </w:rPr>
        <w:t>Подбор</w:t>
      </w:r>
      <w:r>
        <w:rPr>
          <w:spacing w:val="24"/>
          <w:sz w:val="28"/>
        </w:rPr>
        <w:t xml:space="preserve"> </w:t>
      </w:r>
      <w:r>
        <w:rPr>
          <w:sz w:val="28"/>
        </w:rPr>
        <w:t>пряжи,</w:t>
      </w:r>
      <w:r>
        <w:rPr>
          <w:spacing w:val="26"/>
          <w:sz w:val="28"/>
        </w:rPr>
        <w:t xml:space="preserve"> </w:t>
      </w:r>
      <w:r>
        <w:rPr>
          <w:sz w:val="28"/>
        </w:rPr>
        <w:t>крючка.</w:t>
      </w:r>
      <w:r>
        <w:rPr>
          <w:spacing w:val="24"/>
          <w:sz w:val="28"/>
        </w:rPr>
        <w:t xml:space="preserve"> </w:t>
      </w:r>
      <w:r>
        <w:rPr>
          <w:sz w:val="28"/>
        </w:rPr>
        <w:t>Снятие</w:t>
      </w:r>
      <w:r>
        <w:rPr>
          <w:spacing w:val="23"/>
          <w:sz w:val="28"/>
        </w:rPr>
        <w:t xml:space="preserve"> </w:t>
      </w:r>
      <w:r>
        <w:rPr>
          <w:sz w:val="28"/>
        </w:rPr>
        <w:t>необходимых</w:t>
      </w:r>
      <w:r>
        <w:rPr>
          <w:spacing w:val="26"/>
          <w:sz w:val="28"/>
        </w:rPr>
        <w:t xml:space="preserve"> </w:t>
      </w:r>
      <w:r>
        <w:rPr>
          <w:spacing w:val="-2"/>
          <w:sz w:val="28"/>
        </w:rPr>
        <w:t>мерок.</w:t>
      </w:r>
    </w:p>
    <w:p>
      <w:pPr>
        <w:pStyle w:val="BodyText"/>
        <w:keepNext w:val="true"/>
        <w:widowControl/>
        <w:spacing w:lineRule="auto" w:line="360"/>
        <w:ind w:firstLine="720" w:left="0"/>
        <w:jc w:val="both"/>
        <w:rPr>
          <w:sz w:val="28"/>
        </w:rPr>
      </w:pPr>
      <w:r>
        <w:rPr>
          <w:sz w:val="28"/>
        </w:rPr>
        <w:t>Разбор</w:t>
      </w:r>
      <w:r>
        <w:rPr>
          <w:spacing w:val="-5"/>
          <w:sz w:val="28"/>
        </w:rPr>
        <w:t xml:space="preserve"> </w:t>
      </w:r>
      <w:r>
        <w:rPr>
          <w:sz w:val="28"/>
        </w:rPr>
        <w:t>описания,</w:t>
      </w:r>
      <w:r>
        <w:rPr>
          <w:spacing w:val="-2"/>
          <w:sz w:val="28"/>
        </w:rPr>
        <w:t xml:space="preserve"> </w:t>
      </w:r>
      <w:r>
        <w:rPr>
          <w:spacing w:val="-4"/>
          <w:sz w:val="28"/>
        </w:rPr>
        <w:t>схем.</w:t>
      </w:r>
      <w:r>
        <w:rPr>
          <w:sz w:val="28"/>
        </w:rPr>
        <w:t xml:space="preserve"> </w:t>
      </w:r>
    </w:p>
    <w:p>
      <w:pPr>
        <w:pStyle w:val="Heading1"/>
        <w:keepNext w:val="true"/>
        <w:widowControl/>
        <w:spacing w:lineRule="auto" w:line="360"/>
        <w:ind w:firstLine="720" w:left="0"/>
        <w:jc w:val="both"/>
        <w:rPr>
          <w:sz w:val="28"/>
        </w:rPr>
      </w:pPr>
      <w:r>
        <w:rPr>
          <w:sz w:val="28"/>
        </w:rPr>
        <w:t>Тема</w:t>
      </w:r>
      <w:r>
        <w:rPr>
          <w:spacing w:val="-3"/>
          <w:sz w:val="28"/>
        </w:rPr>
        <w:t xml:space="preserve"> </w:t>
      </w:r>
      <w:r>
        <w:rPr>
          <w:sz w:val="28"/>
        </w:rPr>
        <w:t>2.</w:t>
      </w:r>
      <w:r>
        <w:rPr>
          <w:spacing w:val="-2"/>
          <w:sz w:val="28"/>
        </w:rPr>
        <w:t xml:space="preserve"> </w:t>
      </w:r>
      <w:r>
        <w:rPr>
          <w:sz w:val="28"/>
        </w:rPr>
        <w:t>Практическая</w:t>
      </w:r>
      <w:r>
        <w:rPr>
          <w:spacing w:val="-2"/>
          <w:sz w:val="28"/>
        </w:rPr>
        <w:t xml:space="preserve"> </w:t>
      </w:r>
      <w:r>
        <w:rPr>
          <w:sz w:val="28"/>
        </w:rPr>
        <w:t>работа.</w:t>
      </w:r>
      <w:r>
        <w:rPr>
          <w:spacing w:val="-4"/>
          <w:sz w:val="28"/>
        </w:rPr>
        <w:t xml:space="preserve"> </w:t>
      </w:r>
      <w:r>
        <w:rPr>
          <w:sz w:val="28"/>
        </w:rPr>
        <w:t>Вязание</w:t>
      </w:r>
      <w:r>
        <w:rPr>
          <w:spacing w:val="-3"/>
          <w:sz w:val="28"/>
        </w:rPr>
        <w:t xml:space="preserve"> </w:t>
      </w:r>
      <w:r>
        <w:rPr>
          <w:spacing w:val="-2"/>
          <w:sz w:val="28"/>
        </w:rPr>
        <w:t>пинеток.</w:t>
      </w:r>
    </w:p>
    <w:p>
      <w:pPr>
        <w:pStyle w:val="BodyText"/>
        <w:keepNext w:val="true"/>
        <w:widowControl/>
        <w:spacing w:lineRule="auto" w:line="360"/>
        <w:ind w:firstLine="720" w:left="0"/>
        <w:jc w:val="both"/>
        <w:rPr>
          <w:sz w:val="28"/>
        </w:rPr>
      </w:pPr>
      <w:r>
        <w:rPr>
          <w:i/>
          <w:sz w:val="28"/>
        </w:rPr>
        <w:t>Теория.</w:t>
      </w:r>
      <w:r>
        <w:rPr>
          <w:i/>
          <w:spacing w:val="31"/>
          <w:sz w:val="28"/>
        </w:rPr>
        <w:t xml:space="preserve">  </w:t>
      </w:r>
      <w:r>
        <w:rPr>
          <w:sz w:val="28"/>
        </w:rPr>
        <w:t>«Ребятам</w:t>
      </w:r>
      <w:r>
        <w:rPr>
          <w:spacing w:val="29"/>
          <w:sz w:val="28"/>
        </w:rPr>
        <w:t xml:space="preserve">  </w:t>
      </w:r>
      <w:r>
        <w:rPr>
          <w:sz w:val="28"/>
        </w:rPr>
        <w:t>о</w:t>
      </w:r>
      <w:r>
        <w:rPr>
          <w:spacing w:val="31"/>
          <w:sz w:val="28"/>
        </w:rPr>
        <w:t xml:space="preserve">  </w:t>
      </w:r>
      <w:r>
        <w:rPr>
          <w:sz w:val="28"/>
        </w:rPr>
        <w:t>зверятах»</w:t>
      </w:r>
      <w:r>
        <w:rPr>
          <w:spacing w:val="26"/>
          <w:sz w:val="28"/>
        </w:rPr>
        <w:t xml:space="preserve">  </w:t>
      </w:r>
      <w:r>
        <w:rPr>
          <w:sz w:val="28"/>
        </w:rPr>
        <w:t>(знакомство</w:t>
      </w:r>
      <w:r>
        <w:rPr>
          <w:spacing w:val="29"/>
          <w:sz w:val="28"/>
        </w:rPr>
        <w:t xml:space="preserve">  </w:t>
      </w:r>
      <w:r>
        <w:rPr>
          <w:sz w:val="28"/>
        </w:rPr>
        <w:t>с</w:t>
      </w:r>
      <w:r>
        <w:rPr>
          <w:spacing w:val="29"/>
          <w:sz w:val="28"/>
        </w:rPr>
        <w:t xml:space="preserve">  </w:t>
      </w:r>
      <w:r>
        <w:rPr>
          <w:sz w:val="28"/>
        </w:rPr>
        <w:t>различными</w:t>
      </w:r>
      <w:r>
        <w:rPr>
          <w:spacing w:val="29"/>
          <w:sz w:val="28"/>
        </w:rPr>
        <w:t xml:space="preserve">  </w:t>
      </w:r>
      <w:r>
        <w:rPr>
          <w:sz w:val="28"/>
        </w:rPr>
        <w:t>видами</w:t>
      </w:r>
      <w:r>
        <w:rPr>
          <w:spacing w:val="29"/>
          <w:sz w:val="28"/>
        </w:rPr>
        <w:t xml:space="preserve">  </w:t>
      </w:r>
      <w:r>
        <w:rPr>
          <w:sz w:val="28"/>
        </w:rPr>
        <w:t>пинеток-</w:t>
      </w:r>
      <w:r>
        <w:rPr>
          <w:spacing w:val="-2"/>
          <w:sz w:val="28"/>
        </w:rPr>
        <w:t>зверят).</w:t>
      </w:r>
    </w:p>
    <w:p>
      <w:pPr>
        <w:pStyle w:val="BodyText"/>
        <w:keepNext w:val="true"/>
        <w:widowControl/>
        <w:spacing w:lineRule="auto" w:line="360"/>
        <w:ind w:firstLine="720" w:left="0"/>
        <w:jc w:val="both"/>
        <w:rPr>
          <w:sz w:val="28"/>
        </w:rPr>
      </w:pPr>
      <w:r>
        <w:rPr>
          <w:sz w:val="28"/>
        </w:rPr>
        <w:t>Технология</w:t>
      </w:r>
      <w:r>
        <w:rPr>
          <w:spacing w:val="-4"/>
          <w:sz w:val="28"/>
        </w:rPr>
        <w:t xml:space="preserve"> </w:t>
      </w:r>
      <w:r>
        <w:rPr>
          <w:sz w:val="28"/>
        </w:rPr>
        <w:t>вязания</w:t>
      </w:r>
      <w:r>
        <w:rPr>
          <w:spacing w:val="-6"/>
          <w:sz w:val="28"/>
        </w:rPr>
        <w:t xml:space="preserve"> </w:t>
      </w:r>
      <w:r>
        <w:rPr>
          <w:spacing w:val="-2"/>
          <w:sz w:val="28"/>
        </w:rPr>
        <w:t>пинеток.</w:t>
      </w:r>
    </w:p>
    <w:p>
      <w:pPr>
        <w:pStyle w:val="BodyText"/>
        <w:keepNext w:val="true"/>
        <w:widowControl/>
        <w:spacing w:lineRule="auto" w:line="360"/>
        <w:ind w:firstLine="720" w:left="0"/>
        <w:jc w:val="both"/>
        <w:rPr>
          <w:sz w:val="28"/>
        </w:rPr>
      </w:pPr>
      <w:r>
        <w:rPr>
          <w:i/>
          <w:sz w:val="28"/>
        </w:rPr>
        <w:t xml:space="preserve">Практика. </w:t>
      </w:r>
      <w:r>
        <w:rPr>
          <w:sz w:val="28"/>
        </w:rPr>
        <w:t>Вязание пинеток. Элементы украшения (бусинки, пуговки, ленточки и др. декоративные элементы). Анализ готовых работ.</w:t>
      </w:r>
    </w:p>
    <w:p>
      <w:pPr>
        <w:pStyle w:val="Heading1"/>
        <w:keepNext w:val="true"/>
        <w:widowControl/>
        <w:spacing w:lineRule="auto" w:line="360" w:before="5" w:after="0"/>
        <w:ind w:firstLine="720" w:left="0"/>
        <w:jc w:val="both"/>
        <w:rPr>
          <w:sz w:val="28"/>
        </w:rPr>
      </w:pPr>
      <w:r>
        <w:rPr>
          <w:sz w:val="28"/>
        </w:rPr>
        <w:t>Раздел</w:t>
      </w:r>
      <w:r>
        <w:rPr>
          <w:spacing w:val="-3"/>
          <w:sz w:val="28"/>
        </w:rPr>
        <w:t xml:space="preserve"> </w:t>
      </w:r>
      <w:r>
        <w:rPr>
          <w:sz w:val="28"/>
        </w:rPr>
        <w:t>III.</w:t>
      </w:r>
      <w:r>
        <w:rPr>
          <w:spacing w:val="-2"/>
          <w:sz w:val="28"/>
        </w:rPr>
        <w:t xml:space="preserve"> </w:t>
      </w:r>
      <w:r>
        <w:rPr>
          <w:sz w:val="28"/>
        </w:rPr>
        <w:t>Круглая</w:t>
      </w:r>
      <w:r>
        <w:rPr>
          <w:spacing w:val="-1"/>
          <w:sz w:val="28"/>
        </w:rPr>
        <w:t xml:space="preserve"> </w:t>
      </w:r>
      <w:r>
        <w:rPr>
          <w:spacing w:val="-2"/>
          <w:sz w:val="28"/>
        </w:rPr>
        <w:t>прихватка.</w:t>
      </w:r>
    </w:p>
    <w:p>
      <w:pPr>
        <w:pStyle w:val="Normal"/>
        <w:keepNext w:val="true"/>
        <w:widowControl/>
        <w:spacing w:lineRule="auto" w:line="360"/>
        <w:ind w:firstLine="720"/>
        <w:jc w:val="both"/>
        <w:rPr>
          <w:b/>
          <w:sz w:val="28"/>
        </w:rPr>
      </w:pPr>
      <w:r>
        <w:rPr>
          <w:b/>
          <w:sz w:val="28"/>
        </w:rPr>
        <w:t>Тема</w:t>
      </w:r>
      <w:r>
        <w:rPr>
          <w:b/>
          <w:spacing w:val="-4"/>
          <w:sz w:val="28"/>
        </w:rPr>
        <w:t xml:space="preserve"> </w:t>
      </w:r>
      <w:r>
        <w:rPr>
          <w:b/>
          <w:sz w:val="28"/>
        </w:rPr>
        <w:t>1.</w:t>
      </w:r>
      <w:r>
        <w:rPr>
          <w:b/>
          <w:spacing w:val="-2"/>
          <w:sz w:val="28"/>
        </w:rPr>
        <w:t xml:space="preserve"> </w:t>
      </w:r>
      <w:r>
        <w:rPr>
          <w:b/>
          <w:sz w:val="28"/>
        </w:rPr>
        <w:t>Понятие</w:t>
      </w:r>
      <w:r>
        <w:rPr>
          <w:b/>
          <w:spacing w:val="-2"/>
          <w:sz w:val="28"/>
        </w:rPr>
        <w:t xml:space="preserve"> </w:t>
      </w:r>
      <w:r>
        <w:rPr>
          <w:b/>
          <w:sz w:val="28"/>
        </w:rPr>
        <w:t>о</w:t>
      </w:r>
      <w:r>
        <w:rPr>
          <w:b/>
          <w:spacing w:val="-1"/>
          <w:sz w:val="28"/>
        </w:rPr>
        <w:t xml:space="preserve"> </w:t>
      </w:r>
      <w:r>
        <w:rPr>
          <w:b/>
          <w:sz w:val="28"/>
        </w:rPr>
        <w:t>цвете,</w:t>
      </w:r>
      <w:r>
        <w:rPr>
          <w:b/>
          <w:spacing w:val="-2"/>
          <w:sz w:val="28"/>
        </w:rPr>
        <w:t xml:space="preserve"> </w:t>
      </w:r>
      <w:r>
        <w:rPr>
          <w:b/>
          <w:sz w:val="28"/>
        </w:rPr>
        <w:t>композиции.</w:t>
      </w:r>
      <w:r>
        <w:rPr>
          <w:b/>
          <w:spacing w:val="-5"/>
          <w:sz w:val="28"/>
        </w:rPr>
        <w:t xml:space="preserve"> </w:t>
      </w:r>
      <w:r>
        <w:rPr>
          <w:b/>
          <w:sz w:val="28"/>
        </w:rPr>
        <w:t>Виды</w:t>
      </w:r>
      <w:r>
        <w:rPr>
          <w:b/>
          <w:spacing w:val="-1"/>
          <w:sz w:val="28"/>
        </w:rPr>
        <w:t xml:space="preserve"> </w:t>
      </w:r>
      <w:r>
        <w:rPr>
          <w:b/>
          <w:spacing w:val="-2"/>
          <w:sz w:val="28"/>
        </w:rPr>
        <w:t>прихваток.</w:t>
      </w:r>
    </w:p>
    <w:p>
      <w:pPr>
        <w:pStyle w:val="BodyText"/>
        <w:keepNext w:val="true"/>
        <w:widowControl/>
        <w:spacing w:lineRule="auto" w:line="360"/>
        <w:ind w:firstLine="720" w:left="0"/>
        <w:jc w:val="both"/>
        <w:rPr>
          <w:sz w:val="28"/>
        </w:rPr>
      </w:pPr>
      <w:r>
        <w:rPr>
          <w:i/>
          <w:sz w:val="28"/>
        </w:rPr>
        <w:t xml:space="preserve">Теория. </w:t>
      </w:r>
      <w:r>
        <w:rPr>
          <w:sz w:val="28"/>
        </w:rPr>
        <w:t>Ассортимент прихваток на основе круглого полотна (образцы, схемы,</w:t>
      </w:r>
      <w:r>
        <w:rPr>
          <w:spacing w:val="40"/>
          <w:sz w:val="28"/>
        </w:rPr>
        <w:t xml:space="preserve"> </w:t>
      </w:r>
      <w:r>
        <w:rPr>
          <w:sz w:val="28"/>
        </w:rPr>
        <w:t>специальная литература). Возможные цветовые и композиционные решения (оттенки, насыщенность, сочетание). Технология вязания круглой прихватки.</w:t>
      </w:r>
    </w:p>
    <w:p>
      <w:pPr>
        <w:pStyle w:val="BodyText"/>
        <w:keepNext w:val="true"/>
        <w:widowControl/>
        <w:spacing w:lineRule="auto" w:line="360"/>
        <w:ind w:firstLine="720" w:left="0"/>
        <w:jc w:val="both"/>
        <w:rPr>
          <w:sz w:val="28"/>
        </w:rPr>
      </w:pPr>
      <w:r>
        <w:rPr>
          <w:i/>
          <w:sz w:val="28"/>
        </w:rPr>
        <w:t>Практика.</w:t>
      </w:r>
      <w:r>
        <w:rPr>
          <w:i/>
          <w:spacing w:val="-3"/>
          <w:sz w:val="28"/>
        </w:rPr>
        <w:t xml:space="preserve"> </w:t>
      </w:r>
      <w:r>
        <w:rPr>
          <w:sz w:val="28"/>
        </w:rPr>
        <w:t>Выбор</w:t>
      </w:r>
      <w:r>
        <w:rPr>
          <w:spacing w:val="-2"/>
          <w:sz w:val="28"/>
        </w:rPr>
        <w:t xml:space="preserve"> </w:t>
      </w:r>
      <w:r>
        <w:rPr>
          <w:sz w:val="28"/>
        </w:rPr>
        <w:t>модели,</w:t>
      </w:r>
      <w:r>
        <w:rPr>
          <w:spacing w:val="-2"/>
          <w:sz w:val="28"/>
        </w:rPr>
        <w:t xml:space="preserve"> </w:t>
      </w:r>
      <w:r>
        <w:rPr>
          <w:sz w:val="28"/>
        </w:rPr>
        <w:t>ниток,</w:t>
      </w:r>
      <w:r>
        <w:rPr>
          <w:spacing w:val="-4"/>
          <w:sz w:val="28"/>
        </w:rPr>
        <w:t xml:space="preserve"> </w:t>
      </w:r>
      <w:r>
        <w:rPr>
          <w:sz w:val="28"/>
        </w:rPr>
        <w:t>крючка.</w:t>
      </w:r>
      <w:r>
        <w:rPr>
          <w:spacing w:val="-2"/>
          <w:sz w:val="28"/>
        </w:rPr>
        <w:t xml:space="preserve"> </w:t>
      </w:r>
      <w:r>
        <w:rPr>
          <w:sz w:val="28"/>
        </w:rPr>
        <w:t>Разбор</w:t>
      </w:r>
      <w:r>
        <w:rPr>
          <w:spacing w:val="-2"/>
          <w:sz w:val="28"/>
        </w:rPr>
        <w:t xml:space="preserve"> </w:t>
      </w:r>
      <w:r>
        <w:rPr>
          <w:sz w:val="28"/>
        </w:rPr>
        <w:t>схемы</w:t>
      </w:r>
      <w:r>
        <w:rPr>
          <w:spacing w:val="-1"/>
          <w:sz w:val="28"/>
        </w:rPr>
        <w:t xml:space="preserve"> </w:t>
      </w:r>
      <w:r>
        <w:rPr>
          <w:spacing w:val="-2"/>
          <w:sz w:val="28"/>
        </w:rPr>
        <w:t>изделия.</w:t>
      </w:r>
    </w:p>
    <w:p>
      <w:pPr>
        <w:pStyle w:val="Heading1"/>
        <w:keepNext w:val="true"/>
        <w:widowControl/>
        <w:spacing w:lineRule="auto" w:line="360" w:before="3" w:after="0"/>
        <w:ind w:firstLine="720" w:left="0"/>
        <w:jc w:val="both"/>
        <w:rPr>
          <w:sz w:val="28"/>
        </w:rPr>
      </w:pPr>
      <w:r>
        <w:rPr>
          <w:sz w:val="28"/>
        </w:rPr>
        <w:t>Тема</w:t>
      </w:r>
      <w:r>
        <w:rPr>
          <w:spacing w:val="-2"/>
          <w:sz w:val="28"/>
        </w:rPr>
        <w:t xml:space="preserve"> </w:t>
      </w:r>
      <w:r>
        <w:rPr>
          <w:sz w:val="28"/>
        </w:rPr>
        <w:t>2.</w:t>
      </w:r>
      <w:r>
        <w:rPr>
          <w:spacing w:val="-1"/>
          <w:sz w:val="28"/>
        </w:rPr>
        <w:t xml:space="preserve"> </w:t>
      </w:r>
      <w:r>
        <w:rPr>
          <w:sz w:val="28"/>
        </w:rPr>
        <w:t>Как</w:t>
      </w:r>
      <w:r>
        <w:rPr>
          <w:spacing w:val="-1"/>
          <w:sz w:val="28"/>
        </w:rPr>
        <w:t xml:space="preserve"> </w:t>
      </w:r>
      <w:r>
        <w:rPr>
          <w:sz w:val="28"/>
        </w:rPr>
        <w:t>украсить</w:t>
      </w:r>
      <w:r>
        <w:rPr>
          <w:spacing w:val="-4"/>
          <w:sz w:val="28"/>
        </w:rPr>
        <w:t xml:space="preserve"> </w:t>
      </w:r>
      <w:r>
        <w:rPr>
          <w:spacing w:val="-2"/>
          <w:sz w:val="28"/>
        </w:rPr>
        <w:t>прихватку.</w:t>
      </w:r>
    </w:p>
    <w:p>
      <w:pPr>
        <w:pStyle w:val="Normal"/>
        <w:keepNext w:val="true"/>
        <w:widowControl/>
        <w:spacing w:lineRule="auto" w:line="360"/>
        <w:ind w:firstLine="720"/>
        <w:jc w:val="both"/>
        <w:rPr>
          <w:b/>
          <w:sz w:val="28"/>
        </w:rPr>
      </w:pPr>
      <w:r>
        <w:rPr>
          <w:i/>
          <w:sz w:val="28"/>
        </w:rPr>
        <w:t xml:space="preserve">Теория. </w:t>
      </w:r>
      <w:r>
        <w:rPr>
          <w:sz w:val="28"/>
        </w:rPr>
        <w:t xml:space="preserve">Отделочные элементы: цветы, листики, ягодки и др. </w:t>
      </w:r>
      <w:r>
        <w:rPr>
          <w:i/>
          <w:sz w:val="28"/>
        </w:rPr>
        <w:t>Практика.</w:t>
      </w:r>
      <w:r>
        <w:rPr>
          <w:i/>
          <w:spacing w:val="-8"/>
          <w:sz w:val="28"/>
        </w:rPr>
        <w:t xml:space="preserve"> </w:t>
      </w:r>
      <w:r>
        <w:rPr>
          <w:sz w:val="28"/>
        </w:rPr>
        <w:t>Вязание</w:t>
      </w:r>
      <w:r>
        <w:rPr>
          <w:spacing w:val="-8"/>
          <w:sz w:val="28"/>
        </w:rPr>
        <w:t xml:space="preserve"> </w:t>
      </w:r>
      <w:r>
        <w:rPr>
          <w:sz w:val="28"/>
        </w:rPr>
        <w:t>отделочных</w:t>
      </w:r>
      <w:r>
        <w:rPr>
          <w:spacing w:val="-5"/>
          <w:sz w:val="28"/>
        </w:rPr>
        <w:t xml:space="preserve"> </w:t>
      </w:r>
      <w:r>
        <w:rPr>
          <w:sz w:val="28"/>
        </w:rPr>
        <w:t>элементов.</w:t>
      </w:r>
      <w:r>
        <w:rPr>
          <w:spacing w:val="-7"/>
          <w:sz w:val="28"/>
        </w:rPr>
        <w:t xml:space="preserve"> </w:t>
      </w:r>
      <w:r>
        <w:rPr>
          <w:sz w:val="28"/>
        </w:rPr>
        <w:t>Схема</w:t>
      </w:r>
      <w:r>
        <w:rPr>
          <w:spacing w:val="-8"/>
          <w:sz w:val="28"/>
        </w:rPr>
        <w:t xml:space="preserve"> </w:t>
      </w:r>
      <w:r>
        <w:rPr>
          <w:sz w:val="28"/>
        </w:rPr>
        <w:t>вязания</w:t>
      </w:r>
      <w:r>
        <w:rPr>
          <w:spacing w:val="-7"/>
          <w:sz w:val="28"/>
        </w:rPr>
        <w:t xml:space="preserve"> </w:t>
      </w:r>
      <w:r>
        <w:rPr>
          <w:sz w:val="28"/>
        </w:rPr>
        <w:t xml:space="preserve">листика. </w:t>
      </w:r>
      <w:r>
        <w:rPr>
          <w:b/>
          <w:sz w:val="28"/>
        </w:rPr>
        <w:t>Тема 3. Практическая работа: вязание прихватки.</w:t>
      </w:r>
    </w:p>
    <w:p>
      <w:pPr>
        <w:pStyle w:val="BodyText"/>
        <w:keepNext w:val="true"/>
        <w:widowControl/>
        <w:spacing w:lineRule="auto" w:line="360"/>
        <w:ind w:firstLine="720" w:left="0"/>
        <w:jc w:val="both"/>
        <w:rPr>
          <w:sz w:val="28"/>
        </w:rPr>
      </w:pPr>
      <w:r>
        <w:rPr>
          <w:i/>
          <w:sz w:val="28"/>
        </w:rPr>
        <w:t>Теория.</w:t>
      </w:r>
      <w:r>
        <w:rPr>
          <w:i/>
          <w:spacing w:val="80"/>
          <w:sz w:val="28"/>
        </w:rPr>
        <w:t xml:space="preserve"> </w:t>
      </w:r>
      <w:r>
        <w:rPr>
          <w:sz w:val="28"/>
        </w:rPr>
        <w:t>Вязание</w:t>
      </w:r>
      <w:r>
        <w:rPr>
          <w:spacing w:val="80"/>
          <w:sz w:val="28"/>
        </w:rPr>
        <w:t xml:space="preserve"> </w:t>
      </w:r>
      <w:r>
        <w:rPr>
          <w:sz w:val="28"/>
        </w:rPr>
        <w:t>наших</w:t>
      </w:r>
      <w:r>
        <w:rPr>
          <w:spacing w:val="80"/>
          <w:sz w:val="28"/>
        </w:rPr>
        <w:t xml:space="preserve"> </w:t>
      </w:r>
      <w:r>
        <w:rPr>
          <w:sz w:val="28"/>
        </w:rPr>
        <w:t>бабушек:</w:t>
      </w:r>
      <w:r>
        <w:rPr>
          <w:spacing w:val="80"/>
          <w:sz w:val="28"/>
        </w:rPr>
        <w:t xml:space="preserve"> </w:t>
      </w:r>
      <w:r>
        <w:rPr>
          <w:sz w:val="28"/>
        </w:rPr>
        <w:t>круглые</w:t>
      </w:r>
      <w:r>
        <w:rPr>
          <w:spacing w:val="80"/>
          <w:sz w:val="28"/>
        </w:rPr>
        <w:t xml:space="preserve"> </w:t>
      </w:r>
      <w:r>
        <w:rPr>
          <w:sz w:val="28"/>
        </w:rPr>
        <w:t>коврики</w:t>
      </w:r>
      <w:r>
        <w:rPr>
          <w:spacing w:val="80"/>
          <w:sz w:val="28"/>
        </w:rPr>
        <w:t xml:space="preserve"> </w:t>
      </w:r>
      <w:r>
        <w:rPr>
          <w:sz w:val="28"/>
        </w:rPr>
        <w:t>из</w:t>
      </w:r>
      <w:r>
        <w:rPr>
          <w:spacing w:val="80"/>
          <w:sz w:val="28"/>
        </w:rPr>
        <w:t xml:space="preserve"> </w:t>
      </w:r>
      <w:r>
        <w:rPr>
          <w:sz w:val="28"/>
        </w:rPr>
        <w:t>полос</w:t>
      </w:r>
      <w:r>
        <w:rPr>
          <w:spacing w:val="80"/>
          <w:sz w:val="28"/>
        </w:rPr>
        <w:t xml:space="preserve"> </w:t>
      </w:r>
      <w:r>
        <w:rPr>
          <w:sz w:val="28"/>
        </w:rPr>
        <w:t>ткани.</w:t>
      </w:r>
      <w:r>
        <w:rPr>
          <w:spacing w:val="80"/>
          <w:sz w:val="28"/>
        </w:rPr>
        <w:t xml:space="preserve"> </w:t>
      </w:r>
      <w:r>
        <w:rPr>
          <w:sz w:val="28"/>
        </w:rPr>
        <w:t>Как</w:t>
      </w:r>
      <w:r>
        <w:rPr>
          <w:spacing w:val="80"/>
          <w:sz w:val="28"/>
        </w:rPr>
        <w:t xml:space="preserve"> </w:t>
      </w:r>
      <w:r>
        <w:rPr>
          <w:sz w:val="28"/>
        </w:rPr>
        <w:t>украсить</w:t>
      </w:r>
      <w:r>
        <w:rPr>
          <w:spacing w:val="40"/>
          <w:sz w:val="28"/>
        </w:rPr>
        <w:t xml:space="preserve"> </w:t>
      </w:r>
      <w:r>
        <w:rPr>
          <w:sz w:val="28"/>
        </w:rPr>
        <w:t>прихватку (цветы, листики, ягодки и д.т.) Круг превращается в…..(прихватки - звери).</w:t>
      </w:r>
    </w:p>
    <w:p>
      <w:pPr>
        <w:pStyle w:val="BodyText"/>
        <w:keepNext w:val="true"/>
        <w:widowControl/>
        <w:spacing w:lineRule="auto" w:line="360"/>
        <w:ind w:firstLine="720" w:left="0"/>
        <w:jc w:val="both"/>
        <w:rPr>
          <w:sz w:val="28"/>
        </w:rPr>
      </w:pPr>
      <w:r>
        <w:rPr>
          <w:i/>
          <w:sz w:val="28"/>
        </w:rPr>
        <w:t>Практика.</w:t>
      </w:r>
      <w:r>
        <w:rPr>
          <w:i/>
          <w:spacing w:val="35"/>
          <w:sz w:val="28"/>
        </w:rPr>
        <w:t xml:space="preserve"> </w:t>
      </w:r>
      <w:r>
        <w:rPr>
          <w:sz w:val="28"/>
        </w:rPr>
        <w:t>Совершенствование</w:t>
      </w:r>
      <w:r>
        <w:rPr>
          <w:spacing w:val="34"/>
          <w:sz w:val="28"/>
        </w:rPr>
        <w:t xml:space="preserve"> </w:t>
      </w:r>
      <w:r>
        <w:rPr>
          <w:sz w:val="28"/>
        </w:rPr>
        <w:t>и</w:t>
      </w:r>
      <w:r>
        <w:rPr>
          <w:spacing w:val="36"/>
          <w:sz w:val="28"/>
        </w:rPr>
        <w:t xml:space="preserve"> </w:t>
      </w:r>
      <w:r>
        <w:rPr>
          <w:sz w:val="28"/>
        </w:rPr>
        <w:t>закрепление</w:t>
      </w:r>
      <w:r>
        <w:rPr>
          <w:spacing w:val="34"/>
          <w:sz w:val="28"/>
        </w:rPr>
        <w:t xml:space="preserve"> </w:t>
      </w:r>
      <w:r>
        <w:rPr>
          <w:sz w:val="28"/>
        </w:rPr>
        <w:t>полученных</w:t>
      </w:r>
      <w:r>
        <w:rPr>
          <w:spacing w:val="37"/>
          <w:sz w:val="28"/>
        </w:rPr>
        <w:t xml:space="preserve"> </w:t>
      </w:r>
      <w:r>
        <w:rPr>
          <w:sz w:val="28"/>
        </w:rPr>
        <w:t>навыков.</w:t>
      </w:r>
      <w:r>
        <w:rPr>
          <w:spacing w:val="35"/>
          <w:sz w:val="28"/>
        </w:rPr>
        <w:t xml:space="preserve"> </w:t>
      </w:r>
      <w:r>
        <w:rPr>
          <w:sz w:val="28"/>
        </w:rPr>
        <w:t>Вязание</w:t>
      </w:r>
      <w:r>
        <w:rPr>
          <w:spacing w:val="34"/>
          <w:sz w:val="28"/>
        </w:rPr>
        <w:t xml:space="preserve"> </w:t>
      </w:r>
      <w:r>
        <w:rPr>
          <w:sz w:val="28"/>
        </w:rPr>
        <w:t>прихватки под руководством педагога. Выбор элементов украшения и их вязание. Оформление изделия.</w:t>
      </w:r>
    </w:p>
    <w:p>
      <w:pPr>
        <w:pStyle w:val="Heading1"/>
        <w:keepNext w:val="true"/>
        <w:widowControl/>
        <w:spacing w:lineRule="auto" w:line="360"/>
        <w:ind w:firstLine="720" w:left="0"/>
        <w:jc w:val="both"/>
        <w:rPr>
          <w:sz w:val="28"/>
        </w:rPr>
      </w:pPr>
      <w:r>
        <w:rPr>
          <w:sz w:val="28"/>
        </w:rPr>
        <w:t>Раздел</w:t>
      </w:r>
      <w:r>
        <w:rPr>
          <w:spacing w:val="-3"/>
          <w:sz w:val="28"/>
        </w:rPr>
        <w:t xml:space="preserve"> </w:t>
      </w:r>
      <w:r>
        <w:rPr>
          <w:sz w:val="28"/>
        </w:rPr>
        <w:t>IV.</w:t>
      </w:r>
      <w:r>
        <w:rPr>
          <w:spacing w:val="-1"/>
          <w:sz w:val="28"/>
        </w:rPr>
        <w:t xml:space="preserve"> </w:t>
      </w:r>
      <w:r>
        <w:rPr>
          <w:sz w:val="28"/>
        </w:rPr>
        <w:t>Круглая</w:t>
      </w:r>
      <w:r>
        <w:rPr>
          <w:spacing w:val="-1"/>
          <w:sz w:val="28"/>
        </w:rPr>
        <w:t xml:space="preserve"> </w:t>
      </w:r>
      <w:r>
        <w:rPr>
          <w:spacing w:val="-2"/>
          <w:sz w:val="28"/>
        </w:rPr>
        <w:t>салфетка.</w:t>
      </w:r>
    </w:p>
    <w:p>
      <w:pPr>
        <w:pStyle w:val="BodyText"/>
        <w:keepNext w:val="true"/>
        <w:widowControl/>
        <w:spacing w:lineRule="auto" w:line="360"/>
        <w:ind w:firstLine="720" w:left="0"/>
        <w:jc w:val="both"/>
        <w:rPr>
          <w:sz w:val="28"/>
        </w:rPr>
      </w:pPr>
      <w:r>
        <w:rPr>
          <w:i/>
          <w:sz w:val="28"/>
        </w:rPr>
        <w:t>Теория.</w:t>
      </w:r>
      <w:r>
        <w:rPr>
          <w:i/>
          <w:spacing w:val="-4"/>
          <w:sz w:val="28"/>
        </w:rPr>
        <w:t xml:space="preserve"> </w:t>
      </w:r>
      <w:r>
        <w:rPr>
          <w:sz w:val="28"/>
        </w:rPr>
        <w:t>Вязание</w:t>
      </w:r>
      <w:r>
        <w:rPr>
          <w:spacing w:val="-3"/>
          <w:sz w:val="28"/>
        </w:rPr>
        <w:t xml:space="preserve"> </w:t>
      </w:r>
      <w:r>
        <w:rPr>
          <w:sz w:val="28"/>
        </w:rPr>
        <w:t>наших</w:t>
      </w:r>
      <w:r>
        <w:rPr>
          <w:spacing w:val="-3"/>
          <w:sz w:val="28"/>
        </w:rPr>
        <w:t xml:space="preserve"> </w:t>
      </w:r>
      <w:r>
        <w:rPr>
          <w:sz w:val="28"/>
        </w:rPr>
        <w:t>бабушек:</w:t>
      </w:r>
      <w:r>
        <w:rPr>
          <w:spacing w:val="-2"/>
          <w:sz w:val="28"/>
        </w:rPr>
        <w:t xml:space="preserve"> </w:t>
      </w:r>
      <w:r>
        <w:rPr>
          <w:sz w:val="28"/>
        </w:rPr>
        <w:t>круглые салфетки –</w:t>
      </w:r>
      <w:r>
        <w:rPr>
          <w:spacing w:val="-2"/>
          <w:sz w:val="28"/>
        </w:rPr>
        <w:t xml:space="preserve"> </w:t>
      </w:r>
      <w:r>
        <w:rPr>
          <w:sz w:val="28"/>
        </w:rPr>
        <w:t>элементы</w:t>
      </w:r>
      <w:r>
        <w:rPr>
          <w:spacing w:val="-2"/>
          <w:sz w:val="28"/>
        </w:rPr>
        <w:t xml:space="preserve"> </w:t>
      </w:r>
      <w:r>
        <w:rPr>
          <w:sz w:val="28"/>
        </w:rPr>
        <w:t>декора</w:t>
      </w:r>
      <w:r>
        <w:rPr>
          <w:spacing w:val="-2"/>
          <w:sz w:val="28"/>
        </w:rPr>
        <w:t xml:space="preserve"> помещений.</w:t>
      </w:r>
    </w:p>
    <w:p>
      <w:pPr>
        <w:pStyle w:val="BodyText"/>
        <w:keepNext w:val="true"/>
        <w:widowControl/>
        <w:spacing w:lineRule="auto" w:line="360"/>
        <w:ind w:firstLine="720" w:left="0"/>
        <w:jc w:val="both"/>
        <w:rPr>
          <w:sz w:val="28"/>
        </w:rPr>
      </w:pPr>
      <w:r>
        <w:rPr>
          <w:i/>
          <w:sz w:val="28"/>
        </w:rPr>
        <w:t>Практика.</w:t>
      </w:r>
      <w:r>
        <w:rPr>
          <w:i/>
          <w:spacing w:val="40"/>
          <w:sz w:val="28"/>
        </w:rPr>
        <w:t xml:space="preserve"> </w:t>
      </w:r>
      <w:r>
        <w:rPr>
          <w:sz w:val="28"/>
        </w:rPr>
        <w:t>Совершенствование</w:t>
      </w:r>
      <w:r>
        <w:rPr>
          <w:spacing w:val="40"/>
          <w:sz w:val="28"/>
        </w:rPr>
        <w:t xml:space="preserve"> </w:t>
      </w:r>
      <w:r>
        <w:rPr>
          <w:sz w:val="28"/>
        </w:rPr>
        <w:t>и</w:t>
      </w:r>
      <w:r>
        <w:rPr>
          <w:spacing w:val="40"/>
          <w:sz w:val="28"/>
        </w:rPr>
        <w:t xml:space="preserve"> </w:t>
      </w:r>
      <w:r>
        <w:rPr>
          <w:sz w:val="28"/>
        </w:rPr>
        <w:t>закрепление</w:t>
      </w:r>
      <w:r>
        <w:rPr>
          <w:spacing w:val="40"/>
          <w:sz w:val="28"/>
        </w:rPr>
        <w:t xml:space="preserve"> </w:t>
      </w:r>
      <w:r>
        <w:rPr>
          <w:sz w:val="28"/>
        </w:rPr>
        <w:t>полученных</w:t>
      </w:r>
      <w:r>
        <w:rPr>
          <w:spacing w:val="40"/>
          <w:sz w:val="28"/>
        </w:rPr>
        <w:t xml:space="preserve"> </w:t>
      </w:r>
      <w:r>
        <w:rPr>
          <w:sz w:val="28"/>
        </w:rPr>
        <w:t>навыков.</w:t>
      </w:r>
      <w:r>
        <w:rPr>
          <w:spacing w:val="40"/>
          <w:sz w:val="28"/>
        </w:rPr>
        <w:t xml:space="preserve"> </w:t>
      </w:r>
      <w:r>
        <w:rPr>
          <w:sz w:val="28"/>
        </w:rPr>
        <w:t>Вязание</w:t>
      </w:r>
      <w:r>
        <w:rPr>
          <w:spacing w:val="40"/>
          <w:sz w:val="28"/>
        </w:rPr>
        <w:t xml:space="preserve"> </w:t>
      </w:r>
      <w:r>
        <w:rPr>
          <w:sz w:val="28"/>
        </w:rPr>
        <w:t>салфетки под руководством педагога по схеме. ВТО изделия.</w:t>
      </w:r>
    </w:p>
    <w:p>
      <w:pPr>
        <w:pStyle w:val="Heading1"/>
        <w:keepNext w:val="true"/>
        <w:widowControl/>
        <w:spacing w:lineRule="auto" w:line="360"/>
        <w:ind w:firstLine="720" w:left="0"/>
        <w:jc w:val="both"/>
        <w:rPr>
          <w:sz w:val="28"/>
        </w:rPr>
      </w:pPr>
      <w:r>
        <w:rPr>
          <w:sz w:val="28"/>
        </w:rPr>
        <w:t>Раздел</w:t>
      </w:r>
      <w:r>
        <w:rPr>
          <w:spacing w:val="-2"/>
          <w:sz w:val="28"/>
        </w:rPr>
        <w:t xml:space="preserve"> </w:t>
      </w:r>
      <w:r>
        <w:rPr>
          <w:sz w:val="28"/>
        </w:rPr>
        <w:t>V.</w:t>
      </w:r>
      <w:r>
        <w:rPr>
          <w:spacing w:val="-1"/>
          <w:sz w:val="28"/>
        </w:rPr>
        <w:t xml:space="preserve"> </w:t>
      </w:r>
      <w:r>
        <w:rPr>
          <w:spacing w:val="-2"/>
          <w:sz w:val="28"/>
        </w:rPr>
        <w:t>Игрушки.</w:t>
      </w:r>
    </w:p>
    <w:p>
      <w:pPr>
        <w:pStyle w:val="BodyText"/>
        <w:keepNext w:val="true"/>
        <w:widowControl/>
        <w:spacing w:lineRule="auto" w:line="360"/>
        <w:ind w:firstLine="720" w:left="0"/>
        <w:jc w:val="both"/>
        <w:rPr>
          <w:sz w:val="28"/>
        </w:rPr>
      </w:pPr>
      <w:r>
        <w:rPr>
          <w:i/>
          <w:sz w:val="28"/>
        </w:rPr>
        <w:t>Теория.</w:t>
      </w:r>
      <w:r>
        <w:rPr>
          <w:i/>
          <w:spacing w:val="-6"/>
          <w:sz w:val="28"/>
        </w:rPr>
        <w:t xml:space="preserve"> </w:t>
      </w:r>
      <w:r>
        <w:rPr>
          <w:sz w:val="28"/>
        </w:rPr>
        <w:t>Вязание</w:t>
      </w:r>
      <w:r>
        <w:rPr>
          <w:spacing w:val="-4"/>
          <w:sz w:val="28"/>
        </w:rPr>
        <w:t xml:space="preserve"> </w:t>
      </w:r>
      <w:r>
        <w:rPr>
          <w:sz w:val="28"/>
        </w:rPr>
        <w:t>забавных</w:t>
      </w:r>
      <w:r>
        <w:rPr>
          <w:spacing w:val="-2"/>
          <w:sz w:val="28"/>
        </w:rPr>
        <w:t xml:space="preserve"> </w:t>
      </w:r>
      <w:r>
        <w:rPr>
          <w:sz w:val="28"/>
        </w:rPr>
        <w:t>игрушек</w:t>
      </w:r>
      <w:r>
        <w:rPr>
          <w:spacing w:val="-3"/>
          <w:sz w:val="28"/>
        </w:rPr>
        <w:t xml:space="preserve"> </w:t>
      </w:r>
      <w:r>
        <w:rPr>
          <w:sz w:val="28"/>
        </w:rPr>
        <w:t>в</w:t>
      </w:r>
      <w:r>
        <w:rPr>
          <w:spacing w:val="-4"/>
          <w:sz w:val="28"/>
        </w:rPr>
        <w:t xml:space="preserve"> </w:t>
      </w:r>
      <w:r>
        <w:rPr>
          <w:spacing w:val="-2"/>
          <w:sz w:val="28"/>
        </w:rPr>
        <w:t>подарок.</w:t>
      </w:r>
    </w:p>
    <w:p>
      <w:pPr>
        <w:sectPr>
          <w:type w:val="nextPage"/>
          <w:pgSz w:w="12240" w:h="15840"/>
          <w:pgMar w:left="1701" w:right="850" w:gutter="0" w:header="0" w:top="1134" w:footer="0" w:bottom="1134"/>
          <w:pgNumType w:fmt="decimal"/>
          <w:formProt w:val="false"/>
          <w:textDirection w:val="lrTb"/>
          <w:docGrid w:type="default" w:linePitch="299" w:charSpace="4096"/>
        </w:sectPr>
        <w:pStyle w:val="BodyText"/>
        <w:keepNext w:val="true"/>
        <w:widowControl/>
        <w:spacing w:lineRule="auto" w:line="360"/>
        <w:ind w:firstLine="720" w:left="0"/>
        <w:jc w:val="both"/>
        <w:rPr>
          <w:sz w:val="28"/>
        </w:rPr>
      </w:pPr>
      <w:r>
        <w:rPr>
          <w:i/>
          <w:sz w:val="28"/>
        </w:rPr>
        <w:t xml:space="preserve">Практика. </w:t>
      </w:r>
      <w:r>
        <w:rPr>
          <w:sz w:val="28"/>
        </w:rPr>
        <w:t>Совершенствование и закрепление</w:t>
      </w:r>
      <w:r>
        <w:rPr>
          <w:spacing w:val="-2"/>
          <w:sz w:val="28"/>
        </w:rPr>
        <w:t xml:space="preserve"> </w:t>
      </w:r>
      <w:r>
        <w:rPr>
          <w:sz w:val="28"/>
        </w:rPr>
        <w:t>полученных навыков.</w:t>
      </w:r>
      <w:r>
        <w:rPr>
          <w:spacing w:val="-1"/>
          <w:sz w:val="28"/>
        </w:rPr>
        <w:t xml:space="preserve"> </w:t>
      </w:r>
      <w:r>
        <w:rPr>
          <w:sz w:val="28"/>
        </w:rPr>
        <w:t>Вязание игрушек под руководством педагога по схеме. Набивка, сшивание деталей.</w:t>
      </w:r>
    </w:p>
    <w:p>
      <w:pPr>
        <w:pStyle w:val="Heading1"/>
        <w:keepNext w:val="true"/>
        <w:widowControl/>
        <w:spacing w:lineRule="auto" w:line="360" w:before="69" w:after="0"/>
        <w:ind w:firstLine="720" w:left="0"/>
        <w:jc w:val="both"/>
        <w:rPr>
          <w:sz w:val="28"/>
        </w:rPr>
      </w:pPr>
      <w:r>
        <w:rPr>
          <w:sz w:val="28"/>
        </w:rPr>
        <w:t>Раздел</w:t>
      </w:r>
      <w:r>
        <w:rPr>
          <w:spacing w:val="-4"/>
          <w:sz w:val="28"/>
        </w:rPr>
        <w:t xml:space="preserve"> </w:t>
      </w:r>
      <w:r>
        <w:rPr>
          <w:sz w:val="28"/>
        </w:rPr>
        <w:t>I</w:t>
      </w:r>
      <w:r>
        <w:rPr>
          <w:spacing w:val="-3"/>
          <w:sz w:val="28"/>
        </w:rPr>
        <w:t xml:space="preserve"> </w:t>
      </w:r>
      <w:r>
        <w:rPr>
          <w:sz w:val="28"/>
        </w:rPr>
        <w:t>Основные</w:t>
      </w:r>
      <w:r>
        <w:rPr>
          <w:spacing w:val="-4"/>
          <w:sz w:val="28"/>
        </w:rPr>
        <w:t xml:space="preserve"> </w:t>
      </w:r>
      <w:r>
        <w:rPr>
          <w:sz w:val="28"/>
        </w:rPr>
        <w:t>приемы</w:t>
      </w:r>
      <w:r>
        <w:rPr>
          <w:spacing w:val="-2"/>
          <w:sz w:val="28"/>
        </w:rPr>
        <w:t xml:space="preserve"> </w:t>
      </w:r>
      <w:r>
        <w:rPr>
          <w:sz w:val="28"/>
        </w:rPr>
        <w:t>вязания</w:t>
      </w:r>
      <w:r>
        <w:rPr>
          <w:spacing w:val="-2"/>
          <w:sz w:val="28"/>
        </w:rPr>
        <w:t xml:space="preserve"> спицами.</w:t>
      </w:r>
    </w:p>
    <w:p>
      <w:pPr>
        <w:pStyle w:val="BodyText"/>
        <w:keepNext w:val="true"/>
        <w:widowControl/>
        <w:spacing w:lineRule="auto" w:line="360"/>
        <w:ind w:firstLine="720" w:left="0"/>
        <w:jc w:val="both"/>
        <w:rPr>
          <w:sz w:val="28"/>
        </w:rPr>
      </w:pPr>
      <w:r>
        <w:rPr>
          <w:sz w:val="28"/>
        </w:rPr>
        <w:t>Тема</w:t>
      </w:r>
      <w:r>
        <w:rPr>
          <w:spacing w:val="-4"/>
          <w:sz w:val="28"/>
        </w:rPr>
        <w:t xml:space="preserve"> </w:t>
      </w:r>
      <w:r>
        <w:rPr>
          <w:sz w:val="28"/>
        </w:rPr>
        <w:t>1</w:t>
      </w:r>
      <w:r>
        <w:rPr>
          <w:b/>
          <w:sz w:val="28"/>
        </w:rPr>
        <w:t>:</w:t>
      </w:r>
      <w:r>
        <w:rPr>
          <w:sz w:val="28"/>
        </w:rPr>
        <w:t>.Материалы</w:t>
      </w:r>
      <w:r>
        <w:rPr>
          <w:spacing w:val="-2"/>
          <w:sz w:val="28"/>
        </w:rPr>
        <w:t xml:space="preserve"> </w:t>
      </w:r>
      <w:r>
        <w:rPr>
          <w:sz w:val="28"/>
        </w:rPr>
        <w:t>и</w:t>
      </w:r>
      <w:r>
        <w:rPr>
          <w:spacing w:val="-2"/>
          <w:sz w:val="28"/>
        </w:rPr>
        <w:t xml:space="preserve"> инструменты.</w:t>
      </w:r>
    </w:p>
    <w:p>
      <w:pPr>
        <w:pStyle w:val="BodyText"/>
        <w:keepNext w:val="true"/>
        <w:widowControl/>
        <w:spacing w:lineRule="auto" w:line="360"/>
        <w:ind w:firstLine="720" w:left="0"/>
        <w:jc w:val="both"/>
        <w:rPr>
          <w:sz w:val="28"/>
        </w:rPr>
      </w:pPr>
      <w:r>
        <w:rPr>
          <w:i/>
          <w:sz w:val="28"/>
        </w:rPr>
        <w:t>Теория</w:t>
      </w:r>
      <w:r>
        <w:rPr>
          <w:sz w:val="28"/>
        </w:rPr>
        <w:t>. Краткие сведения из истории этого старинного рукоделия. Ассортимент изделий, выполняемых в технике вязания на спицах. Материалы и инструменты для вязания. Характеристика шерстяных, пуховых, хлопчатобумажных и шёлковых нитей. Правила подбора спиц из стали, пластмассы, кости, древесины в зависимости от качества и толщины нити.</w:t>
      </w:r>
    </w:p>
    <w:p>
      <w:pPr>
        <w:pStyle w:val="BodyText"/>
        <w:keepNext w:val="true"/>
        <w:widowControl/>
        <w:spacing w:lineRule="auto" w:line="360"/>
        <w:ind w:firstLine="720" w:left="0"/>
        <w:jc w:val="both"/>
        <w:rPr>
          <w:sz w:val="28"/>
        </w:rPr>
      </w:pPr>
      <w:r>
        <w:rPr>
          <w:sz w:val="28"/>
        </w:rPr>
        <w:t>Тема</w:t>
      </w:r>
      <w:r>
        <w:rPr>
          <w:spacing w:val="-4"/>
          <w:sz w:val="28"/>
        </w:rPr>
        <w:t xml:space="preserve"> </w:t>
      </w:r>
      <w:r>
        <w:rPr>
          <w:sz w:val="28"/>
        </w:rPr>
        <w:t>1:</w:t>
      </w:r>
      <w:r>
        <w:rPr>
          <w:spacing w:val="-3"/>
          <w:sz w:val="28"/>
        </w:rPr>
        <w:t xml:space="preserve"> </w:t>
      </w:r>
      <w:r>
        <w:rPr>
          <w:sz w:val="28"/>
        </w:rPr>
        <w:t>Набор</w:t>
      </w:r>
      <w:r>
        <w:rPr>
          <w:spacing w:val="-2"/>
          <w:sz w:val="28"/>
        </w:rPr>
        <w:t xml:space="preserve"> </w:t>
      </w:r>
      <w:r>
        <w:rPr>
          <w:sz w:val="28"/>
        </w:rPr>
        <w:t>петель</w:t>
      </w:r>
      <w:r>
        <w:rPr>
          <w:spacing w:val="-3"/>
          <w:sz w:val="28"/>
        </w:rPr>
        <w:t xml:space="preserve"> </w:t>
      </w:r>
      <w:r>
        <w:rPr>
          <w:sz w:val="28"/>
        </w:rPr>
        <w:t>при</w:t>
      </w:r>
      <w:r>
        <w:rPr>
          <w:spacing w:val="-3"/>
          <w:sz w:val="28"/>
        </w:rPr>
        <w:t xml:space="preserve"> </w:t>
      </w:r>
      <w:r>
        <w:rPr>
          <w:sz w:val="28"/>
        </w:rPr>
        <w:t>вязании</w:t>
      </w:r>
      <w:r>
        <w:rPr>
          <w:spacing w:val="-2"/>
          <w:sz w:val="28"/>
        </w:rPr>
        <w:t xml:space="preserve"> </w:t>
      </w:r>
      <w:r>
        <w:rPr>
          <w:sz w:val="28"/>
        </w:rPr>
        <w:t>на</w:t>
      </w:r>
      <w:r>
        <w:rPr>
          <w:spacing w:val="-4"/>
          <w:sz w:val="28"/>
        </w:rPr>
        <w:t xml:space="preserve"> </w:t>
      </w:r>
      <w:r>
        <w:rPr>
          <w:sz w:val="28"/>
        </w:rPr>
        <w:t xml:space="preserve">двух </w:t>
      </w:r>
      <w:r>
        <w:rPr>
          <w:spacing w:val="-2"/>
          <w:sz w:val="28"/>
        </w:rPr>
        <w:t>спицах</w:t>
      </w:r>
    </w:p>
    <w:p>
      <w:pPr>
        <w:pStyle w:val="BodyText"/>
        <w:keepNext w:val="true"/>
        <w:widowControl/>
        <w:spacing w:lineRule="auto" w:line="360"/>
        <w:ind w:firstLine="720" w:left="0"/>
        <w:jc w:val="both"/>
        <w:rPr>
          <w:sz w:val="28"/>
        </w:rPr>
      </w:pPr>
      <w:r>
        <w:rPr>
          <w:sz w:val="28"/>
        </w:rPr>
        <w:t>Виды</w:t>
      </w:r>
      <w:r>
        <w:rPr>
          <w:spacing w:val="-5"/>
          <w:sz w:val="28"/>
        </w:rPr>
        <w:t xml:space="preserve"> </w:t>
      </w:r>
      <w:r>
        <w:rPr>
          <w:sz w:val="28"/>
        </w:rPr>
        <w:t>набора</w:t>
      </w:r>
      <w:r>
        <w:rPr>
          <w:spacing w:val="-4"/>
          <w:sz w:val="28"/>
        </w:rPr>
        <w:t xml:space="preserve"> </w:t>
      </w:r>
      <w:r>
        <w:rPr>
          <w:sz w:val="28"/>
        </w:rPr>
        <w:t>петель.</w:t>
      </w:r>
      <w:r>
        <w:rPr>
          <w:spacing w:val="-2"/>
          <w:sz w:val="28"/>
        </w:rPr>
        <w:t xml:space="preserve"> </w:t>
      </w:r>
      <w:r>
        <w:rPr>
          <w:sz w:val="28"/>
        </w:rPr>
        <w:t>Правильное</w:t>
      </w:r>
      <w:r>
        <w:rPr>
          <w:spacing w:val="-4"/>
          <w:sz w:val="28"/>
        </w:rPr>
        <w:t xml:space="preserve"> </w:t>
      </w:r>
      <w:r>
        <w:rPr>
          <w:sz w:val="28"/>
        </w:rPr>
        <w:t>положение</w:t>
      </w:r>
      <w:r>
        <w:rPr>
          <w:spacing w:val="-4"/>
          <w:sz w:val="28"/>
        </w:rPr>
        <w:t xml:space="preserve"> </w:t>
      </w:r>
      <w:r>
        <w:rPr>
          <w:sz w:val="28"/>
        </w:rPr>
        <w:t>рук</w:t>
      </w:r>
      <w:r>
        <w:rPr>
          <w:spacing w:val="1"/>
          <w:sz w:val="28"/>
        </w:rPr>
        <w:t xml:space="preserve"> </w:t>
      </w:r>
      <w:r>
        <w:rPr>
          <w:sz w:val="28"/>
        </w:rPr>
        <w:t>при</w:t>
      </w:r>
      <w:r>
        <w:rPr>
          <w:spacing w:val="-3"/>
          <w:sz w:val="28"/>
        </w:rPr>
        <w:t xml:space="preserve"> </w:t>
      </w:r>
      <w:r>
        <w:rPr>
          <w:sz w:val="28"/>
        </w:rPr>
        <w:t>наборе</w:t>
      </w:r>
      <w:r>
        <w:rPr>
          <w:spacing w:val="-3"/>
          <w:sz w:val="28"/>
        </w:rPr>
        <w:t xml:space="preserve"> </w:t>
      </w:r>
      <w:r>
        <w:rPr>
          <w:spacing w:val="-2"/>
          <w:sz w:val="28"/>
        </w:rPr>
        <w:t>петель.</w:t>
      </w:r>
    </w:p>
    <w:p>
      <w:pPr>
        <w:pStyle w:val="BodyText"/>
        <w:keepNext w:val="true"/>
        <w:widowControl/>
        <w:spacing w:lineRule="auto" w:line="360"/>
        <w:ind w:firstLine="720" w:left="0"/>
        <w:jc w:val="both"/>
        <w:rPr>
          <w:sz w:val="28"/>
        </w:rPr>
      </w:pPr>
      <w:r>
        <w:rPr>
          <w:sz w:val="28"/>
        </w:rPr>
        <w:t>Тема</w:t>
      </w:r>
      <w:r>
        <w:rPr>
          <w:spacing w:val="-7"/>
          <w:sz w:val="28"/>
        </w:rPr>
        <w:t xml:space="preserve"> </w:t>
      </w:r>
      <w:r>
        <w:rPr>
          <w:sz w:val="28"/>
        </w:rPr>
        <w:t>2:</w:t>
      </w:r>
      <w:r>
        <w:rPr>
          <w:spacing w:val="-3"/>
          <w:sz w:val="28"/>
        </w:rPr>
        <w:t xml:space="preserve"> </w:t>
      </w:r>
      <w:r>
        <w:rPr>
          <w:sz w:val="28"/>
        </w:rPr>
        <w:t>Технология</w:t>
      </w:r>
      <w:r>
        <w:rPr>
          <w:spacing w:val="-4"/>
          <w:sz w:val="28"/>
        </w:rPr>
        <w:t xml:space="preserve"> </w:t>
      </w:r>
      <w:r>
        <w:rPr>
          <w:sz w:val="28"/>
        </w:rPr>
        <w:t>выполнения</w:t>
      </w:r>
      <w:r>
        <w:rPr>
          <w:spacing w:val="-3"/>
          <w:sz w:val="28"/>
        </w:rPr>
        <w:t xml:space="preserve"> </w:t>
      </w:r>
      <w:r>
        <w:rPr>
          <w:sz w:val="28"/>
        </w:rPr>
        <w:t>изнаночных</w:t>
      </w:r>
      <w:r>
        <w:rPr>
          <w:spacing w:val="-5"/>
          <w:sz w:val="28"/>
        </w:rPr>
        <w:t xml:space="preserve"> </w:t>
      </w:r>
      <w:r>
        <w:rPr>
          <w:sz w:val="28"/>
        </w:rPr>
        <w:t>петель.</w:t>
      </w:r>
      <w:r>
        <w:rPr>
          <w:spacing w:val="1"/>
          <w:sz w:val="28"/>
        </w:rPr>
        <w:t xml:space="preserve"> </w:t>
      </w:r>
      <w:r>
        <w:rPr>
          <w:sz w:val="28"/>
        </w:rPr>
        <w:t>Кромочные</w:t>
      </w:r>
      <w:r>
        <w:rPr>
          <w:spacing w:val="-5"/>
          <w:sz w:val="28"/>
        </w:rPr>
        <w:t xml:space="preserve"> </w:t>
      </w:r>
      <w:r>
        <w:rPr>
          <w:spacing w:val="-2"/>
          <w:sz w:val="28"/>
        </w:rPr>
        <w:t>петли.</w:t>
      </w:r>
    </w:p>
    <w:p>
      <w:pPr>
        <w:pStyle w:val="BodyText"/>
        <w:keepNext w:val="true"/>
        <w:widowControl/>
        <w:spacing w:lineRule="auto" w:line="360"/>
        <w:ind w:firstLine="720" w:left="0"/>
        <w:jc w:val="both"/>
        <w:rPr>
          <w:sz w:val="28"/>
        </w:rPr>
      </w:pPr>
      <w:r>
        <w:rPr>
          <w:i/>
          <w:sz w:val="28"/>
        </w:rPr>
        <w:t>Теория</w:t>
      </w:r>
      <w:r>
        <w:rPr>
          <w:sz w:val="28"/>
        </w:rPr>
        <w:t>. Кромочным петлям в процессе вязания отведена вспомогательная роль: они образуют кромку с краев полотна, провязываются только изнаночными петлями.</w:t>
      </w:r>
    </w:p>
    <w:p>
      <w:pPr>
        <w:pStyle w:val="BodyText"/>
        <w:keepNext w:val="true"/>
        <w:widowControl/>
        <w:spacing w:lineRule="auto" w:line="360"/>
        <w:ind w:firstLine="720" w:left="0"/>
        <w:jc w:val="both"/>
        <w:rPr>
          <w:sz w:val="28"/>
        </w:rPr>
      </w:pPr>
      <w:r>
        <w:rPr>
          <w:i/>
          <w:sz w:val="28"/>
        </w:rPr>
        <w:t>Теория</w:t>
      </w:r>
      <w:r>
        <w:rPr>
          <w:sz w:val="28"/>
        </w:rPr>
        <w:t>. Правильное положение рук при вязании на спицах. Технология выполнения изнаночной петли двумя способами. Первый способ расположить рабочую нить перед левой спицей. Второй способ: "бабушкина изнаночная".</w:t>
      </w:r>
    </w:p>
    <w:p>
      <w:pPr>
        <w:pStyle w:val="BodyText"/>
        <w:keepNext w:val="true"/>
        <w:widowControl/>
        <w:spacing w:lineRule="auto" w:line="360" w:before="1" w:after="0"/>
        <w:ind w:firstLine="720" w:left="0"/>
        <w:jc w:val="both"/>
        <w:rPr>
          <w:sz w:val="28"/>
        </w:rPr>
      </w:pPr>
      <w:r>
        <w:rPr>
          <w:sz w:val="28"/>
        </w:rPr>
        <w:t>Тема</w:t>
      </w:r>
      <w:r>
        <w:rPr>
          <w:spacing w:val="-7"/>
          <w:sz w:val="28"/>
        </w:rPr>
        <w:t xml:space="preserve"> </w:t>
      </w:r>
      <w:r>
        <w:rPr>
          <w:sz w:val="28"/>
        </w:rPr>
        <w:t>3:Технология</w:t>
      </w:r>
      <w:r>
        <w:rPr>
          <w:spacing w:val="-4"/>
          <w:sz w:val="28"/>
        </w:rPr>
        <w:t xml:space="preserve"> </w:t>
      </w:r>
      <w:r>
        <w:rPr>
          <w:sz w:val="28"/>
        </w:rPr>
        <w:t>выполнения</w:t>
      </w:r>
      <w:r>
        <w:rPr>
          <w:spacing w:val="-4"/>
          <w:sz w:val="28"/>
        </w:rPr>
        <w:t xml:space="preserve"> </w:t>
      </w:r>
      <w:r>
        <w:rPr>
          <w:sz w:val="28"/>
        </w:rPr>
        <w:t>лицевых</w:t>
      </w:r>
      <w:r>
        <w:rPr>
          <w:spacing w:val="-4"/>
          <w:sz w:val="28"/>
        </w:rPr>
        <w:t xml:space="preserve"> </w:t>
      </w:r>
      <w:r>
        <w:rPr>
          <w:spacing w:val="-2"/>
          <w:sz w:val="28"/>
        </w:rPr>
        <w:t>петель.</w:t>
      </w:r>
    </w:p>
    <w:p>
      <w:pPr>
        <w:pStyle w:val="BodyText"/>
        <w:keepNext w:val="true"/>
        <w:widowControl/>
        <w:spacing w:lineRule="auto" w:line="360"/>
        <w:ind w:firstLine="720" w:left="0"/>
        <w:jc w:val="both"/>
        <w:rPr>
          <w:sz w:val="28"/>
        </w:rPr>
      </w:pPr>
      <w:r>
        <w:rPr>
          <w:i/>
          <w:sz w:val="28"/>
        </w:rPr>
        <w:t>Теория</w:t>
      </w:r>
      <w:r>
        <w:rPr>
          <w:sz w:val="28"/>
        </w:rPr>
        <w:t>. Технология выполнения изнаночной и лицевой петель не одинаково, потому</w:t>
      </w:r>
      <w:r>
        <w:rPr>
          <w:spacing w:val="-4"/>
          <w:sz w:val="28"/>
        </w:rPr>
        <w:t xml:space="preserve"> </w:t>
      </w:r>
      <w:r>
        <w:rPr>
          <w:sz w:val="28"/>
        </w:rPr>
        <w:t>что в лицевых петлях рабочая нить находится за левой спицей Выполнения лицевых петель происходит двумя способами: вывязывание лицевой петли за переднюю стенку, вывязывание лицевой петли за заднюю стенку.</w:t>
      </w:r>
    </w:p>
    <w:p>
      <w:pPr>
        <w:pStyle w:val="BodyText"/>
        <w:keepNext w:val="true"/>
        <w:widowControl/>
        <w:spacing w:lineRule="auto" w:line="360"/>
        <w:ind w:firstLine="720" w:left="0"/>
        <w:jc w:val="both"/>
        <w:rPr>
          <w:sz w:val="28"/>
        </w:rPr>
      </w:pPr>
      <w:r>
        <w:rPr>
          <w:sz w:val="28"/>
        </w:rPr>
        <w:t>Тема</w:t>
      </w:r>
      <w:r>
        <w:rPr>
          <w:spacing w:val="-3"/>
          <w:sz w:val="28"/>
        </w:rPr>
        <w:t xml:space="preserve"> </w:t>
      </w:r>
      <w:r>
        <w:rPr>
          <w:sz w:val="28"/>
        </w:rPr>
        <w:t>4:</w:t>
      </w:r>
      <w:r>
        <w:rPr>
          <w:spacing w:val="-1"/>
          <w:sz w:val="28"/>
        </w:rPr>
        <w:t xml:space="preserve"> </w:t>
      </w:r>
      <w:r>
        <w:rPr>
          <w:spacing w:val="-2"/>
          <w:sz w:val="28"/>
        </w:rPr>
        <w:t>Накиды.</w:t>
      </w:r>
    </w:p>
    <w:p>
      <w:pPr>
        <w:pStyle w:val="BodyText"/>
        <w:keepNext w:val="true"/>
        <w:widowControl/>
        <w:spacing w:lineRule="auto" w:line="360"/>
        <w:ind w:firstLine="720" w:left="0"/>
        <w:jc w:val="both"/>
        <w:rPr>
          <w:sz w:val="28"/>
        </w:rPr>
      </w:pPr>
      <w:r>
        <w:rPr>
          <w:sz w:val="28"/>
        </w:rPr>
        <w:t>Использование накидов в узорах со сложным переплетением нитей, для прибавления и удлинения петель.</w:t>
      </w:r>
    </w:p>
    <w:p>
      <w:pPr>
        <w:pStyle w:val="BodyText"/>
        <w:keepNext w:val="true"/>
        <w:widowControl/>
        <w:spacing w:lineRule="auto" w:line="360"/>
        <w:ind w:firstLine="720" w:left="0"/>
        <w:jc w:val="both"/>
        <w:rPr>
          <w:sz w:val="28"/>
        </w:rPr>
      </w:pPr>
      <w:r>
        <w:rPr>
          <w:sz w:val="28"/>
        </w:rPr>
        <w:t>Убавление</w:t>
      </w:r>
      <w:r>
        <w:rPr>
          <w:spacing w:val="-7"/>
          <w:sz w:val="28"/>
        </w:rPr>
        <w:t xml:space="preserve"> </w:t>
      </w:r>
      <w:r>
        <w:rPr>
          <w:sz w:val="28"/>
        </w:rPr>
        <w:t>и</w:t>
      </w:r>
      <w:r>
        <w:rPr>
          <w:spacing w:val="-4"/>
          <w:sz w:val="28"/>
        </w:rPr>
        <w:t xml:space="preserve"> </w:t>
      </w:r>
      <w:r>
        <w:rPr>
          <w:sz w:val="28"/>
        </w:rPr>
        <w:t>прибавление</w:t>
      </w:r>
      <w:r>
        <w:rPr>
          <w:spacing w:val="-4"/>
          <w:sz w:val="28"/>
        </w:rPr>
        <w:t xml:space="preserve"> </w:t>
      </w:r>
      <w:r>
        <w:rPr>
          <w:sz w:val="28"/>
        </w:rPr>
        <w:t>петель.</w:t>
      </w:r>
      <w:r>
        <w:rPr>
          <w:spacing w:val="-4"/>
          <w:sz w:val="28"/>
        </w:rPr>
        <w:t xml:space="preserve"> </w:t>
      </w:r>
      <w:r>
        <w:rPr>
          <w:sz w:val="28"/>
        </w:rPr>
        <w:t>Закрывание</w:t>
      </w:r>
      <w:r>
        <w:rPr>
          <w:spacing w:val="-4"/>
          <w:sz w:val="28"/>
        </w:rPr>
        <w:t xml:space="preserve"> </w:t>
      </w:r>
      <w:r>
        <w:rPr>
          <w:spacing w:val="-2"/>
          <w:sz w:val="28"/>
        </w:rPr>
        <w:t>петель.</w:t>
      </w:r>
    </w:p>
    <w:p>
      <w:pPr>
        <w:pStyle w:val="BodyText"/>
        <w:keepNext w:val="true"/>
        <w:widowControl/>
        <w:spacing w:lineRule="auto" w:line="360"/>
        <w:ind w:firstLine="720" w:left="0"/>
        <w:jc w:val="both"/>
        <w:rPr>
          <w:sz w:val="28"/>
        </w:rPr>
      </w:pPr>
      <w:r>
        <w:rPr>
          <w:sz w:val="28"/>
        </w:rPr>
        <w:t>Тема</w:t>
      </w:r>
      <w:r>
        <w:rPr>
          <w:spacing w:val="-8"/>
          <w:sz w:val="28"/>
        </w:rPr>
        <w:t xml:space="preserve"> </w:t>
      </w:r>
      <w:r>
        <w:rPr>
          <w:sz w:val="28"/>
        </w:rPr>
        <w:t>5:Способы</w:t>
      </w:r>
      <w:r>
        <w:rPr>
          <w:spacing w:val="-4"/>
          <w:sz w:val="28"/>
        </w:rPr>
        <w:t xml:space="preserve"> </w:t>
      </w:r>
      <w:r>
        <w:rPr>
          <w:sz w:val="28"/>
        </w:rPr>
        <w:t>убавления,</w:t>
      </w:r>
      <w:r>
        <w:rPr>
          <w:spacing w:val="-7"/>
          <w:sz w:val="28"/>
        </w:rPr>
        <w:t xml:space="preserve"> </w:t>
      </w:r>
      <w:r>
        <w:rPr>
          <w:sz w:val="28"/>
        </w:rPr>
        <w:t>прибавления</w:t>
      </w:r>
      <w:r>
        <w:rPr>
          <w:spacing w:val="-10"/>
          <w:sz w:val="28"/>
        </w:rPr>
        <w:t xml:space="preserve"> </w:t>
      </w:r>
      <w:r>
        <w:rPr>
          <w:sz w:val="28"/>
        </w:rPr>
        <w:t>и</w:t>
      </w:r>
      <w:r>
        <w:rPr>
          <w:spacing w:val="-7"/>
          <w:sz w:val="28"/>
        </w:rPr>
        <w:t xml:space="preserve"> </w:t>
      </w:r>
      <w:r>
        <w:rPr>
          <w:sz w:val="28"/>
        </w:rPr>
        <w:t>закрывания</w:t>
      </w:r>
      <w:r>
        <w:rPr>
          <w:spacing w:val="-7"/>
          <w:sz w:val="28"/>
        </w:rPr>
        <w:t xml:space="preserve"> </w:t>
      </w:r>
      <w:r>
        <w:rPr>
          <w:sz w:val="28"/>
        </w:rPr>
        <w:t>петель. Убавление и прибавление петель. Закрывание петель.</w:t>
      </w:r>
    </w:p>
    <w:p>
      <w:pPr>
        <w:pStyle w:val="BodyText"/>
        <w:keepNext w:val="true"/>
        <w:widowControl/>
        <w:spacing w:lineRule="auto" w:line="360" w:before="1" w:after="0"/>
        <w:ind w:firstLine="720" w:left="0"/>
        <w:jc w:val="both"/>
        <w:rPr>
          <w:sz w:val="28"/>
        </w:rPr>
      </w:pPr>
      <w:r>
        <w:rPr>
          <w:sz w:val="28"/>
        </w:rPr>
        <w:t>Тема</w:t>
      </w:r>
      <w:r>
        <w:rPr>
          <w:spacing w:val="-5"/>
          <w:sz w:val="28"/>
        </w:rPr>
        <w:t xml:space="preserve"> </w:t>
      </w:r>
      <w:r>
        <w:rPr>
          <w:sz w:val="28"/>
        </w:rPr>
        <w:t>6:</w:t>
      </w:r>
      <w:r>
        <w:rPr>
          <w:spacing w:val="-2"/>
          <w:sz w:val="28"/>
        </w:rPr>
        <w:t xml:space="preserve"> </w:t>
      </w:r>
      <w:r>
        <w:rPr>
          <w:sz w:val="28"/>
        </w:rPr>
        <w:t>Шалевое</w:t>
      </w:r>
      <w:r>
        <w:rPr>
          <w:spacing w:val="-4"/>
          <w:sz w:val="28"/>
        </w:rPr>
        <w:t xml:space="preserve"> </w:t>
      </w:r>
      <w:r>
        <w:rPr>
          <w:sz w:val="28"/>
        </w:rPr>
        <w:t>вязание,</w:t>
      </w:r>
      <w:r>
        <w:rPr>
          <w:spacing w:val="-1"/>
          <w:sz w:val="28"/>
        </w:rPr>
        <w:t xml:space="preserve"> </w:t>
      </w:r>
      <w:r>
        <w:rPr>
          <w:sz w:val="28"/>
        </w:rPr>
        <w:t>лицевая</w:t>
      </w:r>
      <w:r>
        <w:rPr>
          <w:spacing w:val="-2"/>
          <w:sz w:val="28"/>
        </w:rPr>
        <w:t xml:space="preserve"> </w:t>
      </w:r>
      <w:r>
        <w:rPr>
          <w:sz w:val="28"/>
        </w:rPr>
        <w:t>гладь.</w:t>
      </w:r>
      <w:r>
        <w:rPr>
          <w:spacing w:val="-2"/>
          <w:sz w:val="28"/>
        </w:rPr>
        <w:t xml:space="preserve"> </w:t>
      </w:r>
      <w:r>
        <w:rPr>
          <w:sz w:val="28"/>
        </w:rPr>
        <w:t>Вывязывание</w:t>
      </w:r>
      <w:r>
        <w:rPr>
          <w:spacing w:val="-2"/>
          <w:sz w:val="28"/>
        </w:rPr>
        <w:t xml:space="preserve"> </w:t>
      </w:r>
      <w:r>
        <w:rPr>
          <w:sz w:val="28"/>
        </w:rPr>
        <w:t>образцов</w:t>
      </w:r>
      <w:r>
        <w:rPr>
          <w:spacing w:val="-3"/>
          <w:sz w:val="28"/>
        </w:rPr>
        <w:t xml:space="preserve"> </w:t>
      </w:r>
      <w:r>
        <w:rPr>
          <w:sz w:val="28"/>
        </w:rPr>
        <w:t>20п.</w:t>
      </w:r>
      <w:r>
        <w:rPr>
          <w:spacing w:val="-4"/>
          <w:sz w:val="28"/>
        </w:rPr>
        <w:t xml:space="preserve"> </w:t>
      </w:r>
      <w:r>
        <w:rPr>
          <w:sz w:val="28"/>
        </w:rPr>
        <w:t>х</w:t>
      </w:r>
      <w:r>
        <w:rPr>
          <w:spacing w:val="1"/>
          <w:sz w:val="28"/>
        </w:rPr>
        <w:t xml:space="preserve"> </w:t>
      </w:r>
      <w:r>
        <w:rPr>
          <w:spacing w:val="-4"/>
          <w:sz w:val="28"/>
        </w:rPr>
        <w:t>10р.</w:t>
      </w:r>
    </w:p>
    <w:p>
      <w:pPr>
        <w:pStyle w:val="Normal"/>
        <w:keepNext w:val="true"/>
        <w:widowControl/>
        <w:spacing w:lineRule="auto" w:line="360" w:before="7" w:after="0"/>
        <w:ind w:firstLine="720"/>
        <w:jc w:val="both"/>
        <w:rPr>
          <w:sz w:val="28"/>
        </w:rPr>
      </w:pPr>
      <w:r>
        <w:rPr>
          <w:b/>
          <w:sz w:val="28"/>
        </w:rPr>
        <w:t>Оценка</w:t>
      </w:r>
      <w:r>
        <w:rPr>
          <w:b/>
          <w:spacing w:val="-12"/>
          <w:sz w:val="28"/>
        </w:rPr>
        <w:t xml:space="preserve"> </w:t>
      </w:r>
      <w:r>
        <w:rPr>
          <w:b/>
          <w:sz w:val="28"/>
        </w:rPr>
        <w:t>и</w:t>
      </w:r>
      <w:r>
        <w:rPr>
          <w:b/>
          <w:spacing w:val="-13"/>
          <w:sz w:val="28"/>
        </w:rPr>
        <w:t xml:space="preserve"> </w:t>
      </w:r>
      <w:r>
        <w:rPr>
          <w:b/>
          <w:sz w:val="28"/>
        </w:rPr>
        <w:t>контроль</w:t>
      </w:r>
      <w:r>
        <w:rPr>
          <w:b/>
          <w:spacing w:val="-14"/>
          <w:sz w:val="28"/>
        </w:rPr>
        <w:t xml:space="preserve"> </w:t>
      </w:r>
      <w:r>
        <w:rPr>
          <w:b/>
          <w:sz w:val="28"/>
        </w:rPr>
        <w:t xml:space="preserve">результатов. </w:t>
      </w:r>
      <w:r>
        <w:rPr>
          <w:sz w:val="28"/>
        </w:rPr>
        <w:t xml:space="preserve">Выполнение практических работ. </w:t>
      </w:r>
      <w:r>
        <w:rPr>
          <w:spacing w:val="-2"/>
          <w:sz w:val="28"/>
        </w:rPr>
        <w:t>Тестирование.</w:t>
      </w:r>
    </w:p>
    <w:p>
      <w:pPr>
        <w:pStyle w:val="Heading1"/>
        <w:keepNext w:val="true"/>
        <w:widowControl/>
        <w:spacing w:lineRule="auto" w:line="360" w:before="6" w:after="0"/>
        <w:ind w:firstLine="720" w:left="0"/>
        <w:jc w:val="both"/>
        <w:rPr>
          <w:sz w:val="28"/>
        </w:rPr>
      </w:pPr>
      <w:r>
        <w:rPr>
          <w:sz w:val="28"/>
        </w:rPr>
        <w:t>Итоговое</w:t>
      </w:r>
      <w:r>
        <w:rPr>
          <w:spacing w:val="-2"/>
          <w:sz w:val="28"/>
        </w:rPr>
        <w:t xml:space="preserve"> занятие.</w:t>
      </w:r>
    </w:p>
    <w:p>
      <w:pPr>
        <w:pStyle w:val="BodyText"/>
        <w:keepNext w:val="true"/>
        <w:widowControl/>
        <w:spacing w:lineRule="auto" w:line="360"/>
        <w:ind w:firstLine="720" w:left="0"/>
        <w:jc w:val="both"/>
        <w:rPr>
          <w:sz w:val="28"/>
        </w:rPr>
      </w:pPr>
      <w:r>
        <w:rPr>
          <w:sz w:val="28"/>
        </w:rPr>
        <w:t>Организация</w:t>
      </w:r>
      <w:r>
        <w:rPr>
          <w:spacing w:val="-6"/>
          <w:sz w:val="28"/>
        </w:rPr>
        <w:t xml:space="preserve"> </w:t>
      </w:r>
      <w:r>
        <w:rPr>
          <w:sz w:val="28"/>
        </w:rPr>
        <w:t>выставки</w:t>
      </w:r>
      <w:r>
        <w:rPr>
          <w:spacing w:val="-5"/>
          <w:sz w:val="28"/>
        </w:rPr>
        <w:t xml:space="preserve"> </w:t>
      </w:r>
      <w:r>
        <w:rPr>
          <w:sz w:val="28"/>
        </w:rPr>
        <w:t>лучших</w:t>
      </w:r>
      <w:r>
        <w:rPr>
          <w:spacing w:val="-2"/>
          <w:sz w:val="28"/>
        </w:rPr>
        <w:t xml:space="preserve"> </w:t>
      </w:r>
      <w:r>
        <w:rPr>
          <w:sz w:val="28"/>
        </w:rPr>
        <w:t>работ</w:t>
      </w:r>
      <w:r>
        <w:rPr>
          <w:spacing w:val="-2"/>
          <w:sz w:val="28"/>
        </w:rPr>
        <w:t xml:space="preserve"> </w:t>
      </w:r>
      <w:r>
        <w:rPr>
          <w:sz w:val="28"/>
        </w:rPr>
        <w:t>учащихся.</w:t>
      </w:r>
      <w:r>
        <w:rPr>
          <w:spacing w:val="-4"/>
          <w:sz w:val="28"/>
        </w:rPr>
        <w:t xml:space="preserve"> </w:t>
      </w:r>
      <w:r>
        <w:rPr>
          <w:sz w:val="28"/>
        </w:rPr>
        <w:t>Подведение</w:t>
      </w:r>
      <w:r>
        <w:rPr>
          <w:spacing w:val="-5"/>
          <w:sz w:val="28"/>
        </w:rPr>
        <w:t xml:space="preserve"> </w:t>
      </w:r>
      <w:r>
        <w:rPr>
          <w:sz w:val="28"/>
        </w:rPr>
        <w:t>итогов.</w:t>
      </w:r>
      <w:r>
        <w:rPr>
          <w:spacing w:val="-3"/>
          <w:sz w:val="28"/>
        </w:rPr>
        <w:t xml:space="preserve"> </w:t>
      </w:r>
      <w:r>
        <w:rPr>
          <w:spacing w:val="-2"/>
          <w:sz w:val="28"/>
        </w:rPr>
        <w:t>Награждение.</w:t>
      </w:r>
    </w:p>
    <w:p>
      <w:pPr>
        <w:pStyle w:val="Heading1"/>
        <w:keepNext w:val="true"/>
        <w:widowControl/>
        <w:spacing w:lineRule="auto" w:line="360" w:before="5" w:after="0"/>
        <w:ind w:firstLine="720" w:left="0"/>
        <w:jc w:val="both"/>
        <w:rPr>
          <w:sz w:val="28"/>
        </w:rPr>
      </w:pPr>
      <w:r>
        <w:rPr>
          <w:sz w:val="28"/>
        </w:rPr>
        <w:t>Условия</w:t>
      </w:r>
      <w:r>
        <w:rPr>
          <w:spacing w:val="-4"/>
          <w:sz w:val="28"/>
        </w:rPr>
        <w:t xml:space="preserve"> </w:t>
      </w:r>
      <w:r>
        <w:rPr>
          <w:sz w:val="28"/>
        </w:rPr>
        <w:t>реализации</w:t>
      </w:r>
      <w:r>
        <w:rPr>
          <w:spacing w:val="-4"/>
          <w:sz w:val="28"/>
        </w:rPr>
        <w:t xml:space="preserve"> </w:t>
      </w:r>
      <w:r>
        <w:rPr>
          <w:spacing w:val="-2"/>
          <w:sz w:val="28"/>
        </w:rPr>
        <w:t>программы</w:t>
      </w:r>
    </w:p>
    <w:p>
      <w:pPr>
        <w:pStyle w:val="BodyText"/>
        <w:keepNext w:val="true"/>
        <w:widowControl/>
        <w:spacing w:lineRule="auto" w:line="360"/>
        <w:ind w:firstLine="720" w:left="0"/>
        <w:jc w:val="both"/>
        <w:rPr>
          <w:sz w:val="28"/>
        </w:rPr>
      </w:pPr>
      <w:r>
        <w:rPr>
          <w:sz w:val="28"/>
        </w:rPr>
        <w:t>-Для</w:t>
      </w:r>
      <w:r>
        <w:rPr>
          <w:spacing w:val="-6"/>
          <w:sz w:val="28"/>
        </w:rPr>
        <w:t xml:space="preserve"> </w:t>
      </w:r>
      <w:r>
        <w:rPr>
          <w:sz w:val="28"/>
        </w:rPr>
        <w:t>реализации</w:t>
      </w:r>
      <w:r>
        <w:rPr>
          <w:spacing w:val="-3"/>
          <w:sz w:val="28"/>
        </w:rPr>
        <w:t xml:space="preserve"> </w:t>
      </w:r>
      <w:r>
        <w:rPr>
          <w:sz w:val="28"/>
        </w:rPr>
        <w:t>программы</w:t>
      </w:r>
      <w:r>
        <w:rPr>
          <w:spacing w:val="-4"/>
          <w:sz w:val="28"/>
        </w:rPr>
        <w:t xml:space="preserve"> </w:t>
      </w:r>
      <w:r>
        <w:rPr>
          <w:sz w:val="28"/>
        </w:rPr>
        <w:t>необходимо</w:t>
      </w:r>
      <w:r>
        <w:rPr>
          <w:spacing w:val="-3"/>
          <w:sz w:val="28"/>
        </w:rPr>
        <w:t xml:space="preserve"> </w:t>
      </w:r>
      <w:r>
        <w:rPr>
          <w:sz w:val="28"/>
        </w:rPr>
        <w:t>наличие</w:t>
      </w:r>
      <w:r>
        <w:rPr>
          <w:spacing w:val="-4"/>
          <w:sz w:val="28"/>
        </w:rPr>
        <w:t xml:space="preserve"> </w:t>
      </w:r>
      <w:r>
        <w:rPr>
          <w:spacing w:val="-2"/>
          <w:sz w:val="28"/>
        </w:rPr>
        <w:t>кабинета.</w:t>
      </w:r>
    </w:p>
    <w:p>
      <w:pPr>
        <w:pStyle w:val="BodyText"/>
        <w:keepNext w:val="true"/>
        <w:widowControl/>
        <w:tabs>
          <w:tab w:val="clear" w:pos="720"/>
          <w:tab w:val="left" w:pos="2690" w:leader="none"/>
          <w:tab w:val="left" w:pos="3939" w:leader="none"/>
          <w:tab w:val="left" w:pos="4925" w:leader="none"/>
          <w:tab w:val="left" w:pos="5325" w:leader="none"/>
          <w:tab w:val="left" w:pos="6695" w:leader="none"/>
          <w:tab w:val="left" w:pos="7782" w:leader="none"/>
          <w:tab w:val="left" w:pos="9705" w:leader="none"/>
        </w:tabs>
        <w:spacing w:lineRule="auto" w:line="360"/>
        <w:ind w:firstLine="720" w:left="0"/>
        <w:jc w:val="both"/>
        <w:rPr>
          <w:sz w:val="28"/>
        </w:rPr>
      </w:pPr>
      <w:r>
        <w:rPr>
          <w:spacing w:val="-2"/>
          <w:sz w:val="28"/>
        </w:rPr>
        <w:t>Площадь</w:t>
      </w:r>
      <w:r>
        <w:rPr>
          <w:sz w:val="28"/>
        </w:rPr>
        <w:tab/>
      </w:r>
      <w:r>
        <w:rPr>
          <w:spacing w:val="-2"/>
          <w:sz w:val="28"/>
        </w:rPr>
        <w:t>кабинета,</w:t>
      </w:r>
      <w:r>
        <w:rPr>
          <w:sz w:val="28"/>
        </w:rPr>
        <w:tab/>
      </w:r>
      <w:r>
        <w:rPr>
          <w:spacing w:val="-2"/>
          <w:sz w:val="28"/>
        </w:rPr>
        <w:t>мебель</w:t>
      </w:r>
      <w:r>
        <w:rPr>
          <w:sz w:val="28"/>
        </w:rPr>
        <w:tab/>
      </w:r>
      <w:r>
        <w:rPr>
          <w:spacing w:val="-10"/>
          <w:sz w:val="28"/>
        </w:rPr>
        <w:t>и</w:t>
      </w:r>
      <w:r>
        <w:rPr>
          <w:sz w:val="28"/>
        </w:rPr>
        <w:tab/>
      </w:r>
      <w:r>
        <w:rPr>
          <w:spacing w:val="-2"/>
          <w:sz w:val="28"/>
        </w:rPr>
        <w:t>освещение</w:t>
      </w:r>
      <w:r>
        <w:rPr>
          <w:sz w:val="28"/>
        </w:rPr>
        <w:tab/>
      </w:r>
      <w:r>
        <w:rPr>
          <w:spacing w:val="-2"/>
          <w:sz w:val="28"/>
        </w:rPr>
        <w:t>должны</w:t>
      </w:r>
      <w:r>
        <w:rPr>
          <w:sz w:val="28"/>
        </w:rPr>
        <w:tab/>
      </w:r>
      <w:r>
        <w:rPr>
          <w:spacing w:val="-2"/>
          <w:sz w:val="28"/>
        </w:rPr>
        <w:t>соответствовать</w:t>
      </w:r>
      <w:r>
        <w:rPr>
          <w:sz w:val="28"/>
        </w:rPr>
        <w:tab/>
      </w:r>
      <w:r>
        <w:rPr>
          <w:spacing w:val="-2"/>
          <w:sz w:val="28"/>
        </w:rPr>
        <w:t xml:space="preserve">санитарно- </w:t>
      </w:r>
      <w:r>
        <w:rPr>
          <w:sz w:val="28"/>
        </w:rPr>
        <w:t>гигиеническим нормам.</w:t>
      </w:r>
    </w:p>
    <w:p>
      <w:pPr>
        <w:pStyle w:val="BodyText"/>
        <w:keepNext w:val="true"/>
        <w:widowControl/>
        <w:spacing w:lineRule="auto" w:line="360"/>
        <w:ind w:firstLine="720" w:left="0"/>
        <w:jc w:val="both"/>
        <w:rPr>
          <w:sz w:val="28"/>
        </w:rPr>
      </w:pPr>
      <w:r>
        <w:rPr>
          <w:sz w:val="28"/>
        </w:rPr>
        <w:t>-Для</w:t>
      </w:r>
      <w:r>
        <w:rPr>
          <w:spacing w:val="-4"/>
          <w:sz w:val="28"/>
        </w:rPr>
        <w:t xml:space="preserve"> </w:t>
      </w:r>
      <w:r>
        <w:rPr>
          <w:sz w:val="28"/>
        </w:rPr>
        <w:t>размещения</w:t>
      </w:r>
      <w:r>
        <w:rPr>
          <w:spacing w:val="-2"/>
          <w:sz w:val="28"/>
        </w:rPr>
        <w:t xml:space="preserve"> </w:t>
      </w:r>
      <w:r>
        <w:rPr>
          <w:sz w:val="28"/>
        </w:rPr>
        <w:t>работ</w:t>
      </w:r>
      <w:r>
        <w:rPr>
          <w:spacing w:val="-2"/>
          <w:sz w:val="28"/>
        </w:rPr>
        <w:t xml:space="preserve"> </w:t>
      </w:r>
      <w:r>
        <w:rPr>
          <w:sz w:val="28"/>
        </w:rPr>
        <w:t>нужны:</w:t>
      </w:r>
      <w:r>
        <w:rPr>
          <w:spacing w:val="-2"/>
          <w:sz w:val="28"/>
        </w:rPr>
        <w:t xml:space="preserve"> </w:t>
      </w:r>
      <w:r>
        <w:rPr>
          <w:sz w:val="28"/>
        </w:rPr>
        <w:t>полки,</w:t>
      </w:r>
      <w:r>
        <w:rPr>
          <w:spacing w:val="-2"/>
          <w:sz w:val="28"/>
        </w:rPr>
        <w:t xml:space="preserve"> </w:t>
      </w:r>
      <w:r>
        <w:rPr>
          <w:sz w:val="28"/>
        </w:rPr>
        <w:t>стенды,</w:t>
      </w:r>
      <w:r>
        <w:rPr>
          <w:spacing w:val="-4"/>
          <w:sz w:val="28"/>
        </w:rPr>
        <w:t xml:space="preserve"> </w:t>
      </w:r>
      <w:r>
        <w:rPr>
          <w:spacing w:val="-2"/>
          <w:sz w:val="28"/>
        </w:rPr>
        <w:t>шкафы.</w:t>
      </w:r>
    </w:p>
    <w:p>
      <w:pPr>
        <w:pStyle w:val="BodyText"/>
        <w:keepNext w:val="true"/>
        <w:widowControl/>
        <w:spacing w:lineRule="auto" w:line="360"/>
        <w:ind w:firstLine="720" w:left="0"/>
        <w:jc w:val="both"/>
        <w:rPr>
          <w:sz w:val="28"/>
        </w:rPr>
      </w:pPr>
      <w:r>
        <w:rPr>
          <w:sz w:val="28"/>
        </w:rPr>
        <w:t>-Для</w:t>
      </w:r>
      <w:r>
        <w:rPr>
          <w:spacing w:val="40"/>
          <w:sz w:val="28"/>
        </w:rPr>
        <w:t xml:space="preserve"> </w:t>
      </w:r>
      <w:r>
        <w:rPr>
          <w:sz w:val="28"/>
        </w:rPr>
        <w:t>организации</w:t>
      </w:r>
      <w:r>
        <w:rPr>
          <w:spacing w:val="40"/>
          <w:sz w:val="28"/>
        </w:rPr>
        <w:t xml:space="preserve"> </w:t>
      </w:r>
      <w:r>
        <w:rPr>
          <w:sz w:val="28"/>
        </w:rPr>
        <w:t>занятий</w:t>
      </w:r>
      <w:r>
        <w:rPr>
          <w:spacing w:val="40"/>
          <w:sz w:val="28"/>
        </w:rPr>
        <w:t xml:space="preserve"> </w:t>
      </w:r>
      <w:r>
        <w:rPr>
          <w:sz w:val="28"/>
        </w:rPr>
        <w:t>нужны:</w:t>
      </w:r>
      <w:r>
        <w:rPr>
          <w:spacing w:val="40"/>
          <w:sz w:val="28"/>
        </w:rPr>
        <w:t xml:space="preserve"> </w:t>
      </w:r>
      <w:r>
        <w:rPr>
          <w:sz w:val="28"/>
        </w:rPr>
        <w:t>ученические</w:t>
      </w:r>
      <w:r>
        <w:rPr>
          <w:spacing w:val="40"/>
          <w:sz w:val="28"/>
        </w:rPr>
        <w:t xml:space="preserve"> </w:t>
      </w:r>
      <w:r>
        <w:rPr>
          <w:sz w:val="28"/>
        </w:rPr>
        <w:t>столы,</w:t>
      </w:r>
      <w:r>
        <w:rPr>
          <w:spacing w:val="40"/>
          <w:sz w:val="28"/>
        </w:rPr>
        <w:t xml:space="preserve"> </w:t>
      </w:r>
      <w:r>
        <w:rPr>
          <w:sz w:val="28"/>
        </w:rPr>
        <w:t>стол</w:t>
      </w:r>
      <w:r>
        <w:rPr>
          <w:spacing w:val="40"/>
          <w:sz w:val="28"/>
        </w:rPr>
        <w:t xml:space="preserve"> </w:t>
      </w:r>
      <w:r>
        <w:rPr>
          <w:sz w:val="28"/>
        </w:rPr>
        <w:t>педагога,</w:t>
      </w:r>
      <w:r>
        <w:rPr>
          <w:spacing w:val="40"/>
          <w:sz w:val="28"/>
        </w:rPr>
        <w:t xml:space="preserve"> </w:t>
      </w:r>
      <w:r>
        <w:rPr>
          <w:sz w:val="28"/>
        </w:rPr>
        <w:t>школьная</w:t>
      </w:r>
      <w:r>
        <w:rPr>
          <w:spacing w:val="40"/>
          <w:sz w:val="28"/>
        </w:rPr>
        <w:t xml:space="preserve"> </w:t>
      </w:r>
      <w:r>
        <w:rPr>
          <w:sz w:val="28"/>
        </w:rPr>
        <w:t xml:space="preserve">доска, </w:t>
      </w:r>
      <w:r>
        <w:rPr>
          <w:spacing w:val="-2"/>
          <w:sz w:val="28"/>
        </w:rPr>
        <w:t>компьютер.</w:t>
      </w:r>
    </w:p>
    <w:p>
      <w:pPr>
        <w:pStyle w:val="Heading1"/>
        <w:keepNext w:val="true"/>
        <w:widowControl/>
        <w:spacing w:lineRule="auto" w:line="360" w:before="5" w:after="0"/>
        <w:ind w:firstLine="720" w:left="0"/>
        <w:jc w:val="both"/>
        <w:rPr>
          <w:sz w:val="28"/>
        </w:rPr>
      </w:pPr>
      <w:r>
        <w:rPr>
          <w:sz w:val="28"/>
        </w:rPr>
        <w:t>Информационное</w:t>
      </w:r>
      <w:r>
        <w:rPr>
          <w:spacing w:val="-5"/>
          <w:sz w:val="28"/>
        </w:rPr>
        <w:t xml:space="preserve"> </w:t>
      </w:r>
      <w:r>
        <w:rPr>
          <w:sz w:val="28"/>
        </w:rPr>
        <w:t>и</w:t>
      </w:r>
      <w:r>
        <w:rPr>
          <w:spacing w:val="-4"/>
          <w:sz w:val="28"/>
        </w:rPr>
        <w:t xml:space="preserve"> </w:t>
      </w:r>
      <w:r>
        <w:rPr>
          <w:sz w:val="28"/>
        </w:rPr>
        <w:t>методическое</w:t>
      </w:r>
      <w:r>
        <w:rPr>
          <w:spacing w:val="-5"/>
          <w:sz w:val="28"/>
        </w:rPr>
        <w:t xml:space="preserve"> </w:t>
      </w:r>
      <w:r>
        <w:rPr>
          <w:sz w:val="28"/>
        </w:rPr>
        <w:t>обеспечение</w:t>
      </w:r>
      <w:r>
        <w:rPr>
          <w:spacing w:val="-4"/>
          <w:sz w:val="28"/>
        </w:rPr>
        <w:t xml:space="preserve"> </w:t>
      </w:r>
      <w:r>
        <w:rPr>
          <w:spacing w:val="-2"/>
          <w:sz w:val="28"/>
        </w:rPr>
        <w:t>программы</w:t>
      </w:r>
    </w:p>
    <w:p>
      <w:pPr>
        <w:pStyle w:val="ListParagraph"/>
        <w:keepNext w:val="true"/>
        <w:widowControl/>
        <w:numPr>
          <w:ilvl w:val="0"/>
          <w:numId w:val="4"/>
        </w:numPr>
        <w:tabs>
          <w:tab w:val="clear" w:pos="720"/>
          <w:tab w:val="left" w:pos="1623" w:leader="none"/>
        </w:tabs>
        <w:spacing w:lineRule="auto" w:line="360"/>
        <w:ind w:firstLine="720" w:left="0"/>
        <w:jc w:val="both"/>
        <w:rPr>
          <w:sz w:val="28"/>
        </w:rPr>
      </w:pPr>
      <w:r>
        <w:rPr>
          <w:sz w:val="28"/>
        </w:rPr>
        <w:t>учебная</w:t>
      </w:r>
      <w:r>
        <w:rPr>
          <w:spacing w:val="-5"/>
          <w:sz w:val="28"/>
        </w:rPr>
        <w:t xml:space="preserve"> </w:t>
      </w:r>
      <w:r>
        <w:rPr>
          <w:sz w:val="28"/>
        </w:rPr>
        <w:t>литература</w:t>
      </w:r>
      <w:r>
        <w:rPr>
          <w:spacing w:val="-4"/>
          <w:sz w:val="28"/>
        </w:rPr>
        <w:t xml:space="preserve"> </w:t>
      </w:r>
      <w:r>
        <w:rPr>
          <w:sz w:val="28"/>
        </w:rPr>
        <w:t>(схемы,</w:t>
      </w:r>
      <w:r>
        <w:rPr>
          <w:spacing w:val="-2"/>
          <w:sz w:val="28"/>
        </w:rPr>
        <w:t xml:space="preserve"> </w:t>
      </w:r>
      <w:r>
        <w:rPr>
          <w:sz w:val="28"/>
        </w:rPr>
        <w:t>описания)</w:t>
      </w:r>
      <w:r>
        <w:rPr>
          <w:spacing w:val="-4"/>
          <w:sz w:val="28"/>
        </w:rPr>
        <w:t xml:space="preserve"> </w:t>
      </w:r>
      <w:r>
        <w:rPr>
          <w:sz w:val="28"/>
        </w:rPr>
        <w:t>по</w:t>
      </w:r>
      <w:r>
        <w:rPr>
          <w:spacing w:val="-2"/>
          <w:sz w:val="28"/>
        </w:rPr>
        <w:t xml:space="preserve"> </w:t>
      </w:r>
      <w:r>
        <w:rPr>
          <w:sz w:val="28"/>
        </w:rPr>
        <w:t>всем</w:t>
      </w:r>
      <w:r>
        <w:rPr>
          <w:spacing w:val="-4"/>
          <w:sz w:val="28"/>
        </w:rPr>
        <w:t xml:space="preserve"> </w:t>
      </w:r>
      <w:r>
        <w:rPr>
          <w:sz w:val="28"/>
        </w:rPr>
        <w:t>разделам</w:t>
      </w:r>
      <w:r>
        <w:rPr>
          <w:spacing w:val="-3"/>
          <w:sz w:val="28"/>
        </w:rPr>
        <w:t xml:space="preserve"> </w:t>
      </w:r>
      <w:r>
        <w:rPr>
          <w:spacing w:val="-2"/>
          <w:sz w:val="28"/>
        </w:rPr>
        <w:t>программы;</w:t>
      </w:r>
    </w:p>
    <w:p>
      <w:pPr>
        <w:pStyle w:val="ListParagraph"/>
        <w:keepNext w:val="true"/>
        <w:widowControl/>
        <w:numPr>
          <w:ilvl w:val="0"/>
          <w:numId w:val="4"/>
        </w:numPr>
        <w:tabs>
          <w:tab w:val="clear" w:pos="720"/>
          <w:tab w:val="left" w:pos="1621" w:leader="none"/>
        </w:tabs>
        <w:spacing w:lineRule="auto" w:line="360"/>
        <w:ind w:firstLine="720" w:left="0"/>
        <w:jc w:val="both"/>
        <w:rPr>
          <w:sz w:val="28"/>
        </w:rPr>
      </w:pPr>
      <w:r>
        <w:rPr>
          <w:sz w:val="28"/>
        </w:rPr>
        <w:t>методические</w:t>
      </w:r>
      <w:r>
        <w:rPr>
          <w:spacing w:val="-5"/>
          <w:sz w:val="28"/>
        </w:rPr>
        <w:t xml:space="preserve"> </w:t>
      </w:r>
      <w:r>
        <w:rPr>
          <w:sz w:val="28"/>
        </w:rPr>
        <w:t>разработки</w:t>
      </w:r>
      <w:r>
        <w:rPr>
          <w:spacing w:val="-4"/>
          <w:sz w:val="28"/>
        </w:rPr>
        <w:t xml:space="preserve"> </w:t>
      </w:r>
      <w:r>
        <w:rPr>
          <w:sz w:val="28"/>
        </w:rPr>
        <w:t>открытых</w:t>
      </w:r>
      <w:r>
        <w:rPr>
          <w:spacing w:val="-1"/>
          <w:sz w:val="28"/>
        </w:rPr>
        <w:t xml:space="preserve"> </w:t>
      </w:r>
      <w:r>
        <w:rPr>
          <w:spacing w:val="-2"/>
          <w:sz w:val="28"/>
        </w:rPr>
        <w:t>занятий;</w:t>
      </w:r>
    </w:p>
    <w:p>
      <w:pPr>
        <w:pStyle w:val="ListParagraph"/>
        <w:keepNext w:val="true"/>
        <w:widowControl/>
        <w:numPr>
          <w:ilvl w:val="0"/>
          <w:numId w:val="4"/>
        </w:numPr>
        <w:tabs>
          <w:tab w:val="clear" w:pos="720"/>
          <w:tab w:val="left" w:pos="1621" w:leader="none"/>
        </w:tabs>
        <w:spacing w:lineRule="auto" w:line="360"/>
        <w:ind w:firstLine="720" w:left="0"/>
        <w:jc w:val="both"/>
        <w:rPr>
          <w:sz w:val="28"/>
        </w:rPr>
      </w:pPr>
      <w:r>
        <w:rPr>
          <w:sz w:val="28"/>
        </w:rPr>
        <w:t>лекционные</w:t>
      </w:r>
      <w:r>
        <w:rPr>
          <w:spacing w:val="-6"/>
          <w:sz w:val="28"/>
        </w:rPr>
        <w:t xml:space="preserve"> </w:t>
      </w:r>
      <w:r>
        <w:rPr>
          <w:spacing w:val="-2"/>
          <w:sz w:val="28"/>
        </w:rPr>
        <w:t>материалы;</w:t>
      </w:r>
    </w:p>
    <w:p>
      <w:pPr>
        <w:pStyle w:val="BodyText"/>
        <w:keepNext w:val="true"/>
        <w:widowControl/>
        <w:spacing w:lineRule="auto" w:line="360"/>
        <w:ind w:firstLine="720" w:left="0"/>
        <w:jc w:val="both"/>
        <w:rPr>
          <w:sz w:val="28"/>
        </w:rPr>
      </w:pPr>
      <w:r>
        <w:rPr>
          <w:sz w:val="28"/>
        </w:rPr>
        <w:t>-электронные</w:t>
      </w:r>
      <w:r>
        <w:rPr>
          <w:spacing w:val="-6"/>
          <w:sz w:val="28"/>
        </w:rPr>
        <w:t xml:space="preserve"> </w:t>
      </w:r>
      <w:r>
        <w:rPr>
          <w:sz w:val="28"/>
        </w:rPr>
        <w:t>образовательные</w:t>
      </w:r>
      <w:r>
        <w:rPr>
          <w:spacing w:val="-6"/>
          <w:sz w:val="28"/>
        </w:rPr>
        <w:t xml:space="preserve"> </w:t>
      </w:r>
      <w:r>
        <w:rPr>
          <w:spacing w:val="-2"/>
          <w:sz w:val="28"/>
        </w:rPr>
        <w:t>ресурсы.</w:t>
      </w:r>
    </w:p>
    <w:p>
      <w:pPr>
        <w:pStyle w:val="Heading1"/>
        <w:keepNext w:val="true"/>
        <w:widowControl/>
        <w:spacing w:lineRule="auto" w:line="360" w:before="5" w:after="0"/>
        <w:ind w:firstLine="720" w:left="0"/>
        <w:jc w:val="both"/>
        <w:rPr>
          <w:sz w:val="28"/>
        </w:rPr>
      </w:pPr>
      <w:r>
        <w:rPr>
          <w:sz w:val="28"/>
        </w:rPr>
        <w:t>Материально-техническое</w:t>
      </w:r>
      <w:r>
        <w:rPr>
          <w:spacing w:val="-13"/>
          <w:sz w:val="28"/>
        </w:rPr>
        <w:t xml:space="preserve"> </w:t>
      </w:r>
      <w:r>
        <w:rPr>
          <w:spacing w:val="-2"/>
          <w:sz w:val="28"/>
        </w:rPr>
        <w:t>обеспечение:</w:t>
      </w:r>
    </w:p>
    <w:p>
      <w:pPr>
        <w:pStyle w:val="BodyText"/>
        <w:keepNext w:val="true"/>
        <w:widowControl/>
        <w:spacing w:lineRule="auto" w:line="360"/>
        <w:ind w:firstLine="720" w:left="0"/>
        <w:jc w:val="both"/>
        <w:rPr>
          <w:sz w:val="28"/>
        </w:rPr>
      </w:pPr>
      <w:r>
        <w:rPr>
          <w:sz w:val="28"/>
        </w:rPr>
        <w:t>-крючки</w:t>
      </w:r>
      <w:r>
        <w:rPr>
          <w:spacing w:val="-4"/>
          <w:sz w:val="28"/>
        </w:rPr>
        <w:t xml:space="preserve"> </w:t>
      </w:r>
      <w:r>
        <w:rPr>
          <w:sz w:val="28"/>
        </w:rPr>
        <w:t>и</w:t>
      </w:r>
      <w:r>
        <w:rPr>
          <w:spacing w:val="-3"/>
          <w:sz w:val="28"/>
        </w:rPr>
        <w:t xml:space="preserve"> </w:t>
      </w:r>
      <w:r>
        <w:rPr>
          <w:sz w:val="28"/>
        </w:rPr>
        <w:t>спицы</w:t>
      </w:r>
      <w:r>
        <w:rPr>
          <w:spacing w:val="-4"/>
          <w:sz w:val="28"/>
        </w:rPr>
        <w:t xml:space="preserve"> </w:t>
      </w:r>
      <w:r>
        <w:rPr>
          <w:sz w:val="28"/>
        </w:rPr>
        <w:t>разных</w:t>
      </w:r>
      <w:r>
        <w:rPr>
          <w:spacing w:val="-1"/>
          <w:sz w:val="28"/>
        </w:rPr>
        <w:t xml:space="preserve"> </w:t>
      </w:r>
      <w:r>
        <w:rPr>
          <w:spacing w:val="-2"/>
          <w:sz w:val="28"/>
        </w:rPr>
        <w:t>размеров;</w:t>
      </w:r>
    </w:p>
    <w:p>
      <w:pPr>
        <w:pStyle w:val="ListParagraph"/>
        <w:keepNext w:val="true"/>
        <w:widowControl/>
        <w:numPr>
          <w:ilvl w:val="0"/>
          <w:numId w:val="4"/>
        </w:numPr>
        <w:tabs>
          <w:tab w:val="clear" w:pos="720"/>
          <w:tab w:val="left" w:pos="1621" w:leader="none"/>
        </w:tabs>
        <w:spacing w:lineRule="auto" w:line="360"/>
        <w:ind w:firstLine="720" w:left="0"/>
        <w:jc w:val="both"/>
        <w:rPr>
          <w:sz w:val="28"/>
        </w:rPr>
      </w:pPr>
      <w:r>
        <w:rPr>
          <w:sz w:val="28"/>
        </w:rPr>
        <w:t>нитки,</w:t>
      </w:r>
      <w:r>
        <w:rPr>
          <w:spacing w:val="-2"/>
          <w:sz w:val="28"/>
        </w:rPr>
        <w:t xml:space="preserve"> </w:t>
      </w:r>
      <w:r>
        <w:rPr>
          <w:sz w:val="28"/>
        </w:rPr>
        <w:t>пряжа</w:t>
      </w:r>
      <w:r>
        <w:rPr>
          <w:spacing w:val="-2"/>
          <w:sz w:val="28"/>
        </w:rPr>
        <w:t xml:space="preserve"> </w:t>
      </w:r>
      <w:r>
        <w:rPr>
          <w:sz w:val="28"/>
        </w:rPr>
        <w:t>(разной</w:t>
      </w:r>
      <w:r>
        <w:rPr>
          <w:spacing w:val="-4"/>
          <w:sz w:val="28"/>
        </w:rPr>
        <w:t xml:space="preserve"> </w:t>
      </w:r>
      <w:r>
        <w:rPr>
          <w:sz w:val="28"/>
        </w:rPr>
        <w:t>толщины</w:t>
      </w:r>
      <w:r>
        <w:rPr>
          <w:spacing w:val="-4"/>
          <w:sz w:val="28"/>
        </w:rPr>
        <w:t xml:space="preserve"> </w:t>
      </w:r>
      <w:r>
        <w:rPr>
          <w:sz w:val="28"/>
        </w:rPr>
        <w:t>и</w:t>
      </w:r>
      <w:r>
        <w:rPr>
          <w:spacing w:val="-1"/>
          <w:sz w:val="28"/>
        </w:rPr>
        <w:t xml:space="preserve"> </w:t>
      </w:r>
      <w:r>
        <w:rPr>
          <w:spacing w:val="-2"/>
          <w:sz w:val="28"/>
        </w:rPr>
        <w:t>фактуры);</w:t>
      </w:r>
    </w:p>
    <w:p>
      <w:pPr>
        <w:sectPr>
          <w:type w:val="nextPage"/>
          <w:pgSz w:w="12240" w:h="15840"/>
          <w:pgMar w:left="1701" w:right="850" w:gutter="0" w:header="0" w:top="1134" w:footer="0" w:bottom="1134"/>
          <w:pgNumType w:fmt="decimal"/>
          <w:formProt w:val="false"/>
          <w:textDirection w:val="lrTb"/>
          <w:docGrid w:type="default" w:linePitch="299" w:charSpace="4096"/>
        </w:sectPr>
        <w:pStyle w:val="ListParagraph"/>
        <w:keepNext w:val="true"/>
        <w:widowControl/>
        <w:numPr>
          <w:ilvl w:val="0"/>
          <w:numId w:val="4"/>
        </w:numPr>
        <w:tabs>
          <w:tab w:val="clear" w:pos="720"/>
          <w:tab w:val="left" w:pos="1621" w:leader="none"/>
        </w:tabs>
        <w:spacing w:lineRule="auto" w:line="360"/>
        <w:ind w:firstLine="720" w:left="0"/>
        <w:jc w:val="both"/>
        <w:rPr>
          <w:sz w:val="28"/>
        </w:rPr>
      </w:pPr>
      <w:r>
        <w:rPr>
          <w:spacing w:val="-2"/>
          <w:sz w:val="28"/>
        </w:rPr>
        <w:t>Ножницы.</w:t>
      </w:r>
    </w:p>
    <w:p>
      <w:pPr>
        <w:pStyle w:val="BodyText"/>
        <w:keepNext w:val="true"/>
        <w:widowControl/>
        <w:spacing w:lineRule="auto" w:line="360"/>
        <w:ind w:left="0"/>
        <w:jc w:val="both"/>
        <w:rPr>
          <w:sz w:val="28"/>
        </w:rPr>
      </w:pPr>
      <w:r>
        <w:rPr>
          <w:sz w:val="28"/>
        </w:rPr>
      </w:r>
    </w:p>
    <w:p>
      <w:pPr>
        <w:pStyle w:val="BodyText"/>
        <w:keepNext w:val="true"/>
        <w:widowControl/>
        <w:spacing w:lineRule="auto" w:line="360" w:before="19" w:after="0"/>
        <w:ind w:firstLine="720" w:left="0"/>
        <w:jc w:val="both"/>
        <w:rPr>
          <w:sz w:val="28"/>
        </w:rPr>
      </w:pPr>
      <w:r>
        <w:rPr>
          <w:sz w:val="28"/>
        </w:rPr>
      </w:r>
    </w:p>
    <w:p>
      <w:pPr>
        <w:pStyle w:val="Heading1"/>
        <w:keepNext w:val="true"/>
        <w:widowControl/>
        <w:spacing w:lineRule="auto" w:line="360"/>
        <w:ind w:firstLine="720" w:left="0"/>
        <w:jc w:val="both"/>
        <w:rPr>
          <w:sz w:val="28"/>
        </w:rPr>
      </w:pPr>
      <w:r>
        <w:rPr>
          <w:sz w:val="28"/>
        </w:rPr>
        <w:t>Список</w:t>
      </w:r>
      <w:r>
        <w:rPr>
          <w:spacing w:val="-3"/>
          <w:sz w:val="28"/>
        </w:rPr>
        <w:t xml:space="preserve"> </w:t>
      </w:r>
      <w:r>
        <w:rPr>
          <w:spacing w:val="-2"/>
          <w:sz w:val="28"/>
        </w:rPr>
        <w:t>литературы</w:t>
      </w:r>
    </w:p>
    <w:p>
      <w:pPr>
        <w:pStyle w:val="Normal"/>
        <w:keepNext w:val="true"/>
        <w:widowControl/>
        <w:spacing w:lineRule="auto" w:line="360"/>
        <w:ind w:firstLine="720"/>
        <w:jc w:val="both"/>
        <w:rPr>
          <w:b/>
          <w:sz w:val="28"/>
        </w:rPr>
      </w:pPr>
      <w:r>
        <w:rPr>
          <w:b/>
          <w:sz w:val="28"/>
        </w:rPr>
        <w:t>Литература</w:t>
      </w:r>
      <w:r>
        <w:rPr>
          <w:b/>
          <w:spacing w:val="-3"/>
          <w:sz w:val="28"/>
        </w:rPr>
        <w:t xml:space="preserve"> </w:t>
      </w:r>
      <w:r>
        <w:rPr>
          <w:b/>
          <w:sz w:val="28"/>
        </w:rPr>
        <w:t>для</w:t>
      </w:r>
      <w:r>
        <w:rPr>
          <w:b/>
          <w:spacing w:val="-5"/>
          <w:sz w:val="28"/>
        </w:rPr>
        <w:t xml:space="preserve"> </w:t>
      </w:r>
      <w:r>
        <w:rPr>
          <w:b/>
          <w:spacing w:val="-2"/>
          <w:sz w:val="28"/>
        </w:rPr>
        <w:t>педагога</w:t>
      </w:r>
    </w:p>
    <w:p>
      <w:pPr>
        <w:pStyle w:val="ListParagraph"/>
        <w:keepNext w:val="true"/>
        <w:widowControl/>
        <w:numPr>
          <w:ilvl w:val="0"/>
          <w:numId w:val="3"/>
        </w:numPr>
        <w:tabs>
          <w:tab w:val="clear" w:pos="720"/>
          <w:tab w:val="left" w:pos="1156" w:leader="none"/>
        </w:tabs>
        <w:spacing w:lineRule="auto" w:line="360"/>
        <w:ind w:firstLine="720" w:left="0"/>
        <w:jc w:val="both"/>
        <w:rPr>
          <w:sz w:val="28"/>
        </w:rPr>
      </w:pPr>
      <w:r>
        <w:rPr>
          <w:sz w:val="28"/>
        </w:rPr>
        <w:t>Рукоделие.-</w:t>
      </w:r>
      <w:r>
        <w:rPr>
          <w:spacing w:val="-5"/>
          <w:sz w:val="28"/>
        </w:rPr>
        <w:t xml:space="preserve"> </w:t>
      </w:r>
      <w:r>
        <w:rPr>
          <w:sz w:val="28"/>
        </w:rPr>
        <w:t>К.</w:t>
      </w:r>
      <w:r>
        <w:rPr>
          <w:spacing w:val="-4"/>
          <w:sz w:val="28"/>
        </w:rPr>
        <w:t xml:space="preserve"> </w:t>
      </w:r>
      <w:r>
        <w:rPr>
          <w:sz w:val="28"/>
        </w:rPr>
        <w:t>:</w:t>
      </w:r>
      <w:r>
        <w:rPr>
          <w:spacing w:val="-3"/>
          <w:sz w:val="28"/>
        </w:rPr>
        <w:t xml:space="preserve"> </w:t>
      </w:r>
      <w:r>
        <w:rPr>
          <w:sz w:val="28"/>
        </w:rPr>
        <w:t>Изд-во «Довира»Б</w:t>
      </w:r>
      <w:r>
        <w:rPr>
          <w:spacing w:val="-2"/>
          <w:sz w:val="28"/>
        </w:rPr>
        <w:t xml:space="preserve"> </w:t>
      </w:r>
      <w:r>
        <w:rPr>
          <w:sz w:val="28"/>
        </w:rPr>
        <w:t>1994.-</w:t>
      </w:r>
      <w:r>
        <w:rPr>
          <w:spacing w:val="-4"/>
          <w:sz w:val="28"/>
        </w:rPr>
        <w:t>329с.</w:t>
      </w:r>
    </w:p>
    <w:p>
      <w:pPr>
        <w:pStyle w:val="ListParagraph"/>
        <w:keepNext w:val="true"/>
        <w:widowControl/>
        <w:numPr>
          <w:ilvl w:val="0"/>
          <w:numId w:val="3"/>
        </w:numPr>
        <w:tabs>
          <w:tab w:val="clear" w:pos="720"/>
          <w:tab w:val="left" w:pos="1156" w:leader="none"/>
        </w:tabs>
        <w:spacing w:lineRule="auto" w:line="360" w:before="29" w:after="0"/>
        <w:ind w:firstLine="720" w:left="0"/>
        <w:jc w:val="both"/>
        <w:rPr>
          <w:sz w:val="28"/>
        </w:rPr>
      </w:pPr>
      <w:r>
        <w:rPr>
          <w:sz w:val="28"/>
        </w:rPr>
        <w:t>Вяжите</w:t>
      </w:r>
      <w:r>
        <w:rPr>
          <w:spacing w:val="-6"/>
          <w:sz w:val="28"/>
        </w:rPr>
        <w:t xml:space="preserve"> </w:t>
      </w:r>
      <w:r>
        <w:rPr>
          <w:sz w:val="28"/>
        </w:rPr>
        <w:t>сами.-</w:t>
      </w:r>
      <w:r>
        <w:rPr>
          <w:spacing w:val="-3"/>
          <w:sz w:val="28"/>
        </w:rPr>
        <w:t xml:space="preserve"> </w:t>
      </w:r>
      <w:r>
        <w:rPr>
          <w:sz w:val="28"/>
        </w:rPr>
        <w:t>М.:</w:t>
      </w:r>
      <w:r>
        <w:rPr>
          <w:spacing w:val="-2"/>
          <w:sz w:val="28"/>
        </w:rPr>
        <w:t xml:space="preserve"> </w:t>
      </w:r>
      <w:r>
        <w:rPr>
          <w:sz w:val="28"/>
        </w:rPr>
        <w:t>Изд-во</w:t>
      </w:r>
      <w:r>
        <w:rPr>
          <w:spacing w:val="-2"/>
          <w:sz w:val="28"/>
        </w:rPr>
        <w:t xml:space="preserve"> </w:t>
      </w:r>
      <w:r>
        <w:rPr>
          <w:sz w:val="28"/>
        </w:rPr>
        <w:t>ФАБР,</w:t>
      </w:r>
      <w:r>
        <w:rPr>
          <w:spacing w:val="-2"/>
          <w:sz w:val="28"/>
        </w:rPr>
        <w:t xml:space="preserve"> </w:t>
      </w:r>
      <w:r>
        <w:rPr>
          <w:sz w:val="28"/>
        </w:rPr>
        <w:t>1993.-</w:t>
      </w:r>
      <w:r>
        <w:rPr>
          <w:spacing w:val="-2"/>
          <w:sz w:val="28"/>
        </w:rPr>
        <w:t>210с.</w:t>
      </w:r>
    </w:p>
    <w:p>
      <w:pPr>
        <w:pStyle w:val="ListParagraph"/>
        <w:keepNext w:val="true"/>
        <w:widowControl/>
        <w:numPr>
          <w:ilvl w:val="0"/>
          <w:numId w:val="3"/>
        </w:numPr>
        <w:tabs>
          <w:tab w:val="clear" w:pos="720"/>
          <w:tab w:val="left" w:pos="1156" w:leader="none"/>
        </w:tabs>
        <w:spacing w:lineRule="auto" w:line="360" w:before="31" w:after="0"/>
        <w:ind w:firstLine="720" w:left="0"/>
        <w:jc w:val="both"/>
        <w:rPr>
          <w:sz w:val="28"/>
        </w:rPr>
      </w:pPr>
      <w:r>
        <w:rPr>
          <w:sz w:val="28"/>
        </w:rPr>
        <w:t>Гирич</w:t>
      </w:r>
      <w:r>
        <w:rPr>
          <w:spacing w:val="-5"/>
          <w:sz w:val="28"/>
        </w:rPr>
        <w:t xml:space="preserve"> </w:t>
      </w:r>
      <w:r>
        <w:rPr>
          <w:sz w:val="28"/>
        </w:rPr>
        <w:t>В.П.</w:t>
      </w:r>
      <w:r>
        <w:rPr>
          <w:spacing w:val="-3"/>
          <w:sz w:val="28"/>
        </w:rPr>
        <w:t xml:space="preserve"> </w:t>
      </w:r>
      <w:r>
        <w:rPr>
          <w:sz w:val="28"/>
        </w:rPr>
        <w:t>Вязание</w:t>
      </w:r>
      <w:r>
        <w:rPr>
          <w:spacing w:val="-4"/>
          <w:sz w:val="28"/>
        </w:rPr>
        <w:t xml:space="preserve"> </w:t>
      </w:r>
      <w:r>
        <w:rPr>
          <w:sz w:val="28"/>
        </w:rPr>
        <w:t>крючком</w:t>
      </w:r>
      <w:r>
        <w:rPr>
          <w:spacing w:val="-1"/>
          <w:sz w:val="28"/>
        </w:rPr>
        <w:t xml:space="preserve"> </w:t>
      </w:r>
      <w:r>
        <w:rPr>
          <w:sz w:val="28"/>
        </w:rPr>
        <w:t>–</w:t>
      </w:r>
      <w:r>
        <w:rPr>
          <w:spacing w:val="-4"/>
          <w:sz w:val="28"/>
        </w:rPr>
        <w:t xml:space="preserve"> </w:t>
      </w:r>
      <w:r>
        <w:rPr>
          <w:sz w:val="28"/>
        </w:rPr>
        <w:t>М.,</w:t>
      </w:r>
      <w:r>
        <w:rPr>
          <w:spacing w:val="-1"/>
          <w:sz w:val="28"/>
        </w:rPr>
        <w:t xml:space="preserve"> </w:t>
      </w:r>
      <w:r>
        <w:rPr>
          <w:sz w:val="28"/>
        </w:rPr>
        <w:t>«Народное</w:t>
      </w:r>
      <w:r>
        <w:rPr>
          <w:spacing w:val="-4"/>
          <w:sz w:val="28"/>
        </w:rPr>
        <w:t xml:space="preserve"> </w:t>
      </w:r>
      <w:r>
        <w:rPr>
          <w:sz w:val="28"/>
        </w:rPr>
        <w:t>творчество»,</w:t>
      </w:r>
      <w:r>
        <w:rPr>
          <w:spacing w:val="-1"/>
          <w:sz w:val="28"/>
        </w:rPr>
        <w:t xml:space="preserve"> </w:t>
      </w:r>
      <w:r>
        <w:rPr>
          <w:spacing w:val="-2"/>
          <w:sz w:val="28"/>
        </w:rPr>
        <w:t>2000г.</w:t>
      </w:r>
    </w:p>
    <w:p>
      <w:pPr>
        <w:pStyle w:val="ListParagraph"/>
        <w:keepNext w:val="true"/>
        <w:widowControl/>
        <w:numPr>
          <w:ilvl w:val="0"/>
          <w:numId w:val="3"/>
        </w:numPr>
        <w:tabs>
          <w:tab w:val="clear" w:pos="720"/>
          <w:tab w:val="left" w:pos="1156" w:leader="none"/>
        </w:tabs>
        <w:spacing w:lineRule="auto" w:line="360" w:before="29" w:after="0"/>
        <w:ind w:firstLine="720" w:left="0"/>
        <w:jc w:val="both"/>
        <w:rPr>
          <w:sz w:val="28"/>
        </w:rPr>
      </w:pPr>
      <w:r>
        <w:rPr>
          <w:sz w:val="28"/>
        </w:rPr>
        <w:t>Незабытые</w:t>
      </w:r>
      <w:r>
        <w:rPr>
          <w:spacing w:val="-5"/>
          <w:sz w:val="28"/>
        </w:rPr>
        <w:t xml:space="preserve"> </w:t>
      </w:r>
      <w:r>
        <w:rPr>
          <w:sz w:val="28"/>
        </w:rPr>
        <w:t>ремесла.-</w:t>
      </w:r>
      <w:r>
        <w:rPr>
          <w:spacing w:val="-1"/>
          <w:sz w:val="28"/>
        </w:rPr>
        <w:t xml:space="preserve"> </w:t>
      </w:r>
      <w:r>
        <w:rPr>
          <w:sz w:val="28"/>
        </w:rPr>
        <w:t>М.:</w:t>
      </w:r>
      <w:r>
        <w:rPr>
          <w:spacing w:val="-2"/>
          <w:sz w:val="28"/>
        </w:rPr>
        <w:t xml:space="preserve"> </w:t>
      </w:r>
      <w:r>
        <w:rPr>
          <w:sz w:val="28"/>
        </w:rPr>
        <w:t>Изд-во</w:t>
      </w:r>
      <w:r>
        <w:rPr>
          <w:spacing w:val="1"/>
          <w:sz w:val="28"/>
        </w:rPr>
        <w:t xml:space="preserve"> </w:t>
      </w:r>
      <w:r>
        <w:rPr>
          <w:sz w:val="28"/>
        </w:rPr>
        <w:t>«Полымя»</w:t>
      </w:r>
      <w:r>
        <w:rPr>
          <w:spacing w:val="-4"/>
          <w:sz w:val="28"/>
        </w:rPr>
        <w:t xml:space="preserve"> </w:t>
      </w:r>
      <w:r>
        <w:rPr>
          <w:sz w:val="28"/>
        </w:rPr>
        <w:t>М.В.</w:t>
      </w:r>
      <w:r>
        <w:rPr>
          <w:spacing w:val="-2"/>
          <w:sz w:val="28"/>
        </w:rPr>
        <w:t xml:space="preserve"> </w:t>
      </w:r>
      <w:r>
        <w:rPr>
          <w:sz w:val="28"/>
        </w:rPr>
        <w:t>Максимова,</w:t>
      </w:r>
      <w:r>
        <w:rPr>
          <w:spacing w:val="-2"/>
          <w:sz w:val="28"/>
        </w:rPr>
        <w:t xml:space="preserve"> </w:t>
      </w:r>
      <w:r>
        <w:rPr>
          <w:sz w:val="28"/>
        </w:rPr>
        <w:t>М.А.</w:t>
      </w:r>
      <w:r>
        <w:rPr>
          <w:spacing w:val="-1"/>
          <w:sz w:val="28"/>
        </w:rPr>
        <w:t xml:space="preserve"> </w:t>
      </w:r>
      <w:r>
        <w:rPr>
          <w:spacing w:val="-2"/>
          <w:sz w:val="28"/>
        </w:rPr>
        <w:t>Кузьмина</w:t>
      </w:r>
    </w:p>
    <w:p>
      <w:pPr>
        <w:pStyle w:val="ListParagraph"/>
        <w:keepNext w:val="true"/>
        <w:widowControl/>
        <w:numPr>
          <w:ilvl w:val="0"/>
          <w:numId w:val="3"/>
        </w:numPr>
        <w:tabs>
          <w:tab w:val="clear" w:pos="720"/>
          <w:tab w:val="left" w:pos="1156" w:leader="none"/>
        </w:tabs>
        <w:spacing w:lineRule="auto" w:line="360" w:before="31" w:after="0"/>
        <w:ind w:firstLine="720" w:left="0"/>
        <w:jc w:val="both"/>
        <w:rPr>
          <w:sz w:val="28"/>
        </w:rPr>
      </w:pPr>
      <w:r>
        <w:rPr>
          <w:sz w:val="28"/>
        </w:rPr>
        <w:t>Чимейр</w:t>
      </w:r>
      <w:r>
        <w:rPr>
          <w:spacing w:val="-3"/>
          <w:sz w:val="28"/>
        </w:rPr>
        <w:t xml:space="preserve"> </w:t>
      </w:r>
      <w:r>
        <w:rPr>
          <w:sz w:val="28"/>
        </w:rPr>
        <w:t>А.</w:t>
      </w:r>
      <w:r>
        <w:rPr>
          <w:spacing w:val="-3"/>
          <w:sz w:val="28"/>
        </w:rPr>
        <w:t xml:space="preserve"> </w:t>
      </w:r>
      <w:r>
        <w:rPr>
          <w:sz w:val="28"/>
        </w:rPr>
        <w:t>Прекрасные</w:t>
      </w:r>
      <w:r>
        <w:rPr>
          <w:spacing w:val="-4"/>
          <w:sz w:val="28"/>
        </w:rPr>
        <w:t xml:space="preserve"> </w:t>
      </w:r>
      <w:r>
        <w:rPr>
          <w:sz w:val="28"/>
        </w:rPr>
        <w:t>прихватки. –</w:t>
      </w:r>
      <w:r>
        <w:rPr>
          <w:spacing w:val="-3"/>
          <w:sz w:val="28"/>
        </w:rPr>
        <w:t xml:space="preserve"> </w:t>
      </w:r>
      <w:r>
        <w:rPr>
          <w:sz w:val="28"/>
        </w:rPr>
        <w:t>Берлин,</w:t>
      </w:r>
      <w:r>
        <w:rPr>
          <w:spacing w:val="-2"/>
          <w:sz w:val="28"/>
        </w:rPr>
        <w:t xml:space="preserve"> 2001г.</w:t>
      </w:r>
    </w:p>
    <w:p>
      <w:pPr>
        <w:pStyle w:val="ListParagraph"/>
        <w:keepNext w:val="true"/>
        <w:widowControl/>
        <w:numPr>
          <w:ilvl w:val="0"/>
          <w:numId w:val="3"/>
        </w:numPr>
        <w:tabs>
          <w:tab w:val="clear" w:pos="720"/>
          <w:tab w:val="left" w:pos="1156" w:leader="none"/>
        </w:tabs>
        <w:spacing w:lineRule="auto" w:line="360" w:before="29" w:after="0"/>
        <w:ind w:firstLine="720" w:left="0"/>
        <w:jc w:val="both"/>
        <w:rPr>
          <w:sz w:val="28"/>
        </w:rPr>
      </w:pPr>
      <w:r>
        <w:rPr>
          <w:sz w:val="28"/>
        </w:rPr>
        <w:t>Вязанные</w:t>
      </w:r>
      <w:r>
        <w:rPr>
          <w:spacing w:val="-6"/>
          <w:sz w:val="28"/>
        </w:rPr>
        <w:t xml:space="preserve"> </w:t>
      </w:r>
      <w:r>
        <w:rPr>
          <w:sz w:val="28"/>
        </w:rPr>
        <w:t>игрушки.</w:t>
      </w:r>
      <w:r>
        <w:rPr>
          <w:spacing w:val="-1"/>
          <w:sz w:val="28"/>
        </w:rPr>
        <w:t xml:space="preserve"> </w:t>
      </w:r>
      <w:r>
        <w:rPr>
          <w:sz w:val="28"/>
        </w:rPr>
        <w:t>–</w:t>
      </w:r>
      <w:r>
        <w:rPr>
          <w:spacing w:val="-2"/>
          <w:sz w:val="28"/>
        </w:rPr>
        <w:t xml:space="preserve"> </w:t>
      </w:r>
      <w:r>
        <w:rPr>
          <w:sz w:val="28"/>
        </w:rPr>
        <w:t>Издательский</w:t>
      </w:r>
      <w:r>
        <w:rPr>
          <w:spacing w:val="-1"/>
          <w:sz w:val="28"/>
        </w:rPr>
        <w:t xml:space="preserve"> </w:t>
      </w:r>
      <w:r>
        <w:rPr>
          <w:sz w:val="28"/>
        </w:rPr>
        <w:t>дом</w:t>
      </w:r>
      <w:r>
        <w:rPr>
          <w:spacing w:val="-1"/>
          <w:sz w:val="28"/>
        </w:rPr>
        <w:t xml:space="preserve"> </w:t>
      </w:r>
      <w:r>
        <w:rPr>
          <w:sz w:val="28"/>
        </w:rPr>
        <w:t>«Ниола»</w:t>
      </w:r>
      <w:r>
        <w:rPr>
          <w:spacing w:val="-9"/>
          <w:sz w:val="28"/>
        </w:rPr>
        <w:t xml:space="preserve"> </w:t>
      </w:r>
      <w:r>
        <w:rPr>
          <w:sz w:val="28"/>
        </w:rPr>
        <w:t>21-й</w:t>
      </w:r>
      <w:r>
        <w:rPr>
          <w:spacing w:val="-1"/>
          <w:sz w:val="28"/>
        </w:rPr>
        <w:t xml:space="preserve"> </w:t>
      </w:r>
      <w:r>
        <w:rPr>
          <w:sz w:val="28"/>
        </w:rPr>
        <w:t>век.</w:t>
      </w:r>
      <w:r>
        <w:rPr>
          <w:spacing w:val="-2"/>
          <w:sz w:val="28"/>
        </w:rPr>
        <w:t xml:space="preserve"> </w:t>
      </w:r>
      <w:r>
        <w:rPr>
          <w:sz w:val="28"/>
        </w:rPr>
        <w:t>Авт.</w:t>
      </w:r>
      <w:r>
        <w:rPr>
          <w:spacing w:val="-1"/>
          <w:sz w:val="28"/>
        </w:rPr>
        <w:t xml:space="preserve"> </w:t>
      </w:r>
      <w:r>
        <w:rPr>
          <w:sz w:val="28"/>
        </w:rPr>
        <w:t>Фиона</w:t>
      </w:r>
      <w:r>
        <w:rPr>
          <w:spacing w:val="-2"/>
          <w:sz w:val="28"/>
        </w:rPr>
        <w:t xml:space="preserve"> </w:t>
      </w:r>
      <w:r>
        <w:rPr>
          <w:sz w:val="28"/>
        </w:rPr>
        <w:t>Мак-</w:t>
      </w:r>
      <w:r>
        <w:rPr>
          <w:spacing w:val="-4"/>
          <w:sz w:val="28"/>
        </w:rPr>
        <w:t>Так.</w:t>
      </w:r>
    </w:p>
    <w:p>
      <w:pPr>
        <w:pStyle w:val="ListParagraph"/>
        <w:keepNext w:val="true"/>
        <w:widowControl/>
        <w:numPr>
          <w:ilvl w:val="0"/>
          <w:numId w:val="3"/>
        </w:numPr>
        <w:tabs>
          <w:tab w:val="clear" w:pos="720"/>
          <w:tab w:val="left" w:pos="1096" w:leader="none"/>
        </w:tabs>
        <w:spacing w:lineRule="auto" w:line="360" w:before="31" w:after="0"/>
        <w:ind w:firstLine="720" w:left="0"/>
        <w:jc w:val="both"/>
        <w:rPr>
          <w:sz w:val="28"/>
        </w:rPr>
      </w:pPr>
      <w:r>
        <w:rPr>
          <w:sz w:val="28"/>
        </w:rPr>
        <w:t>Азбука</w:t>
      </w:r>
      <w:r>
        <w:rPr>
          <w:spacing w:val="-6"/>
          <w:sz w:val="28"/>
        </w:rPr>
        <w:t xml:space="preserve"> </w:t>
      </w:r>
      <w:r>
        <w:rPr>
          <w:sz w:val="28"/>
        </w:rPr>
        <w:t>вязания</w:t>
      </w:r>
      <w:r>
        <w:rPr>
          <w:spacing w:val="-2"/>
          <w:sz w:val="28"/>
        </w:rPr>
        <w:t xml:space="preserve"> </w:t>
      </w:r>
      <w:r>
        <w:rPr>
          <w:sz w:val="28"/>
        </w:rPr>
        <w:t>спицами</w:t>
      </w:r>
      <w:r>
        <w:rPr>
          <w:spacing w:val="-3"/>
          <w:sz w:val="28"/>
        </w:rPr>
        <w:t xml:space="preserve"> </w:t>
      </w:r>
      <w:r>
        <w:rPr>
          <w:sz w:val="28"/>
        </w:rPr>
        <w:t>и</w:t>
      </w:r>
      <w:r>
        <w:rPr>
          <w:spacing w:val="-2"/>
          <w:sz w:val="28"/>
        </w:rPr>
        <w:t xml:space="preserve"> </w:t>
      </w:r>
      <w:r>
        <w:rPr>
          <w:sz w:val="28"/>
        </w:rPr>
        <w:t>крючком.-</w:t>
      </w:r>
      <w:r>
        <w:rPr>
          <w:spacing w:val="-3"/>
          <w:sz w:val="28"/>
        </w:rPr>
        <w:t xml:space="preserve"> </w:t>
      </w:r>
      <w:r>
        <w:rPr>
          <w:sz w:val="28"/>
        </w:rPr>
        <w:t>Изд.</w:t>
      </w:r>
      <w:r>
        <w:rPr>
          <w:spacing w:val="-3"/>
          <w:sz w:val="28"/>
        </w:rPr>
        <w:t xml:space="preserve"> </w:t>
      </w:r>
      <w:r>
        <w:rPr>
          <w:sz w:val="28"/>
        </w:rPr>
        <w:t>ЦККП</w:t>
      </w:r>
      <w:r>
        <w:rPr>
          <w:spacing w:val="-3"/>
          <w:sz w:val="28"/>
        </w:rPr>
        <w:t xml:space="preserve"> </w:t>
      </w:r>
      <w:r>
        <w:rPr>
          <w:sz w:val="28"/>
        </w:rPr>
        <w:t>Узбекистан.</w:t>
      </w:r>
      <w:r>
        <w:rPr>
          <w:spacing w:val="-2"/>
          <w:sz w:val="28"/>
        </w:rPr>
        <w:t xml:space="preserve"> </w:t>
      </w:r>
      <w:r>
        <w:rPr>
          <w:sz w:val="28"/>
        </w:rPr>
        <w:t>Анна</w:t>
      </w:r>
      <w:r>
        <w:rPr>
          <w:spacing w:val="-6"/>
          <w:sz w:val="28"/>
        </w:rPr>
        <w:t xml:space="preserve"> </w:t>
      </w:r>
      <w:r>
        <w:rPr>
          <w:spacing w:val="-2"/>
          <w:sz w:val="28"/>
        </w:rPr>
        <w:t>Краузе.</w:t>
      </w:r>
    </w:p>
    <w:p>
      <w:pPr>
        <w:pStyle w:val="ListParagraph"/>
        <w:keepNext w:val="true"/>
        <w:widowControl/>
        <w:numPr>
          <w:ilvl w:val="0"/>
          <w:numId w:val="3"/>
        </w:numPr>
        <w:tabs>
          <w:tab w:val="clear" w:pos="720"/>
          <w:tab w:val="left" w:pos="1096" w:leader="none"/>
        </w:tabs>
        <w:spacing w:lineRule="auto" w:line="360" w:before="29" w:after="0"/>
        <w:ind w:firstLine="720" w:left="0"/>
        <w:jc w:val="both"/>
        <w:rPr>
          <w:sz w:val="28"/>
        </w:rPr>
      </w:pPr>
      <w:r>
        <w:rPr>
          <w:sz w:val="28"/>
        </w:rPr>
        <w:t>Вязанные</w:t>
      </w:r>
      <w:r>
        <w:rPr>
          <w:spacing w:val="-7"/>
          <w:sz w:val="28"/>
        </w:rPr>
        <w:t xml:space="preserve"> </w:t>
      </w:r>
      <w:r>
        <w:rPr>
          <w:sz w:val="28"/>
        </w:rPr>
        <w:t>игрушки.-</w:t>
      </w:r>
      <w:r>
        <w:rPr>
          <w:spacing w:val="-4"/>
          <w:sz w:val="28"/>
        </w:rPr>
        <w:t xml:space="preserve"> </w:t>
      </w:r>
      <w:r>
        <w:rPr>
          <w:sz w:val="28"/>
        </w:rPr>
        <w:t>Изд.</w:t>
      </w:r>
      <w:r>
        <w:rPr>
          <w:spacing w:val="2"/>
          <w:sz w:val="28"/>
        </w:rPr>
        <w:t xml:space="preserve"> </w:t>
      </w:r>
      <w:r>
        <w:rPr>
          <w:sz w:val="28"/>
        </w:rPr>
        <w:t>«Контен»</w:t>
      </w:r>
      <w:r>
        <w:rPr>
          <w:spacing w:val="-10"/>
          <w:sz w:val="28"/>
        </w:rPr>
        <w:t xml:space="preserve"> </w:t>
      </w:r>
      <w:r>
        <w:rPr>
          <w:spacing w:val="-2"/>
          <w:sz w:val="28"/>
        </w:rPr>
        <w:t>2005г.</w:t>
      </w:r>
    </w:p>
    <w:p>
      <w:pPr>
        <w:pStyle w:val="BodyText"/>
        <w:keepNext w:val="true"/>
        <w:widowControl/>
        <w:spacing w:lineRule="auto" w:line="360" w:before="31" w:after="0"/>
        <w:ind w:firstLine="720" w:left="0"/>
        <w:jc w:val="both"/>
        <w:rPr>
          <w:sz w:val="28"/>
        </w:rPr>
      </w:pPr>
      <w:r>
        <w:rPr>
          <w:sz w:val="28"/>
        </w:rPr>
        <w:t>7.</w:t>
      </w:r>
      <w:r>
        <w:rPr>
          <w:spacing w:val="-2"/>
          <w:sz w:val="28"/>
        </w:rPr>
        <w:t xml:space="preserve"> </w:t>
      </w:r>
      <w:r>
        <w:rPr>
          <w:sz w:val="28"/>
        </w:rPr>
        <w:t>Журналы</w:t>
      </w:r>
      <w:r>
        <w:rPr>
          <w:spacing w:val="-1"/>
          <w:sz w:val="28"/>
        </w:rPr>
        <w:t xml:space="preserve"> </w:t>
      </w:r>
      <w:r>
        <w:rPr>
          <w:sz w:val="28"/>
        </w:rPr>
        <w:t>по</w:t>
      </w:r>
      <w:r>
        <w:rPr>
          <w:spacing w:val="-1"/>
          <w:sz w:val="28"/>
        </w:rPr>
        <w:t xml:space="preserve"> </w:t>
      </w:r>
      <w:r>
        <w:rPr>
          <w:sz w:val="28"/>
        </w:rPr>
        <w:t>вязанию</w:t>
      </w:r>
      <w:r>
        <w:rPr>
          <w:spacing w:val="-3"/>
          <w:sz w:val="28"/>
        </w:rPr>
        <w:t xml:space="preserve"> </w:t>
      </w:r>
      <w:r>
        <w:rPr>
          <w:sz w:val="28"/>
        </w:rPr>
        <w:t>крючком</w:t>
      </w:r>
      <w:r>
        <w:rPr>
          <w:spacing w:val="1"/>
          <w:sz w:val="28"/>
        </w:rPr>
        <w:t xml:space="preserve"> </w:t>
      </w:r>
      <w:r>
        <w:rPr>
          <w:sz w:val="28"/>
        </w:rPr>
        <w:t>и</w:t>
      </w:r>
      <w:r>
        <w:rPr>
          <w:spacing w:val="-1"/>
          <w:sz w:val="28"/>
        </w:rPr>
        <w:t xml:space="preserve"> </w:t>
      </w:r>
      <w:r>
        <w:rPr>
          <w:spacing w:val="-2"/>
          <w:sz w:val="28"/>
        </w:rPr>
        <w:t>спицами.</w:t>
      </w:r>
    </w:p>
    <w:p>
      <w:pPr>
        <w:pStyle w:val="BodyText"/>
        <w:keepNext w:val="true"/>
        <w:widowControl/>
        <w:spacing w:lineRule="auto" w:line="360" w:before="5" w:after="0"/>
        <w:ind w:firstLine="720" w:left="0"/>
        <w:jc w:val="both"/>
        <w:rPr>
          <w:sz w:val="28"/>
        </w:rPr>
      </w:pPr>
      <w:r>
        <w:rPr>
          <w:sz w:val="28"/>
        </w:rPr>
      </w:r>
    </w:p>
    <w:p>
      <w:pPr>
        <w:pStyle w:val="Heading1"/>
        <w:keepNext w:val="true"/>
        <w:widowControl/>
        <w:spacing w:lineRule="auto" w:line="360"/>
        <w:ind w:firstLine="720" w:left="0"/>
        <w:jc w:val="both"/>
        <w:rPr>
          <w:sz w:val="28"/>
        </w:rPr>
      </w:pPr>
      <w:r>
        <w:rPr>
          <w:sz w:val="28"/>
        </w:rPr>
        <w:t>Литература</w:t>
      </w:r>
      <w:r>
        <w:rPr>
          <w:spacing w:val="-3"/>
          <w:sz w:val="28"/>
        </w:rPr>
        <w:t xml:space="preserve"> </w:t>
      </w:r>
      <w:r>
        <w:rPr>
          <w:sz w:val="28"/>
        </w:rPr>
        <w:t>для</w:t>
      </w:r>
      <w:r>
        <w:rPr>
          <w:spacing w:val="-2"/>
          <w:sz w:val="28"/>
        </w:rPr>
        <w:t xml:space="preserve"> учащихся</w:t>
      </w:r>
    </w:p>
    <w:p>
      <w:pPr>
        <w:pStyle w:val="ListParagraph"/>
        <w:keepNext w:val="true"/>
        <w:widowControl/>
        <w:numPr>
          <w:ilvl w:val="0"/>
          <w:numId w:val="2"/>
        </w:numPr>
        <w:tabs>
          <w:tab w:val="clear" w:pos="720"/>
          <w:tab w:val="left" w:pos="1156" w:leader="none"/>
        </w:tabs>
        <w:spacing w:lineRule="auto" w:line="360"/>
        <w:ind w:firstLine="720" w:left="0"/>
        <w:jc w:val="both"/>
        <w:rPr>
          <w:sz w:val="28"/>
        </w:rPr>
      </w:pPr>
      <w:r>
        <w:rPr>
          <w:sz w:val="28"/>
        </w:rPr>
        <w:t>Максимова</w:t>
      </w:r>
      <w:r>
        <w:rPr>
          <w:spacing w:val="-4"/>
          <w:sz w:val="28"/>
        </w:rPr>
        <w:t xml:space="preserve"> </w:t>
      </w:r>
      <w:r>
        <w:rPr>
          <w:sz w:val="28"/>
        </w:rPr>
        <w:t>М.В. Азбука</w:t>
      </w:r>
      <w:r>
        <w:rPr>
          <w:spacing w:val="-2"/>
          <w:sz w:val="28"/>
        </w:rPr>
        <w:t xml:space="preserve"> </w:t>
      </w:r>
      <w:r>
        <w:rPr>
          <w:sz w:val="28"/>
        </w:rPr>
        <w:t>вязания.</w:t>
      </w:r>
      <w:r>
        <w:rPr>
          <w:spacing w:val="-2"/>
          <w:sz w:val="28"/>
        </w:rPr>
        <w:t xml:space="preserve"> </w:t>
      </w:r>
      <w:r>
        <w:rPr>
          <w:sz w:val="28"/>
        </w:rPr>
        <w:t>Часть</w:t>
      </w:r>
      <w:r>
        <w:rPr>
          <w:spacing w:val="-2"/>
          <w:sz w:val="28"/>
        </w:rPr>
        <w:t xml:space="preserve"> </w:t>
      </w:r>
      <w:r>
        <w:rPr>
          <w:sz w:val="28"/>
        </w:rPr>
        <w:t>3.</w:t>
      </w:r>
      <w:r>
        <w:rPr>
          <w:spacing w:val="2"/>
          <w:sz w:val="28"/>
        </w:rPr>
        <w:t xml:space="preserve"> </w:t>
      </w:r>
      <w:r>
        <w:rPr>
          <w:sz w:val="28"/>
        </w:rPr>
        <w:t>–</w:t>
      </w:r>
      <w:r>
        <w:rPr>
          <w:spacing w:val="-2"/>
          <w:sz w:val="28"/>
        </w:rPr>
        <w:t xml:space="preserve"> </w:t>
      </w:r>
      <w:r>
        <w:rPr>
          <w:sz w:val="28"/>
        </w:rPr>
        <w:t>М.,</w:t>
      </w:r>
      <w:r>
        <w:rPr>
          <w:spacing w:val="-1"/>
          <w:sz w:val="28"/>
        </w:rPr>
        <w:t xml:space="preserve"> </w:t>
      </w:r>
      <w:r>
        <w:rPr>
          <w:spacing w:val="-2"/>
          <w:sz w:val="28"/>
        </w:rPr>
        <w:t>1991г.</w:t>
      </w:r>
    </w:p>
    <w:p>
      <w:pPr>
        <w:pStyle w:val="ListParagraph"/>
        <w:keepNext w:val="true"/>
        <w:widowControl/>
        <w:numPr>
          <w:ilvl w:val="0"/>
          <w:numId w:val="2"/>
        </w:numPr>
        <w:tabs>
          <w:tab w:val="clear" w:pos="720"/>
          <w:tab w:val="left" w:pos="1156" w:leader="none"/>
        </w:tabs>
        <w:spacing w:lineRule="auto" w:line="360" w:before="29" w:after="0"/>
        <w:ind w:firstLine="720" w:left="0"/>
        <w:jc w:val="both"/>
        <w:rPr>
          <w:sz w:val="28"/>
        </w:rPr>
      </w:pPr>
      <w:r>
        <w:rPr>
          <w:sz w:val="28"/>
        </w:rPr>
        <w:t>Тарасенко</w:t>
      </w:r>
      <w:r>
        <w:rPr>
          <w:spacing w:val="-6"/>
          <w:sz w:val="28"/>
        </w:rPr>
        <w:t xml:space="preserve"> </w:t>
      </w:r>
      <w:r>
        <w:rPr>
          <w:sz w:val="28"/>
        </w:rPr>
        <w:t>С.Ф.</w:t>
      </w:r>
      <w:r>
        <w:rPr>
          <w:spacing w:val="-3"/>
          <w:sz w:val="28"/>
        </w:rPr>
        <w:t xml:space="preserve"> </w:t>
      </w:r>
      <w:r>
        <w:rPr>
          <w:sz w:val="28"/>
        </w:rPr>
        <w:t>Забавные</w:t>
      </w:r>
      <w:r>
        <w:rPr>
          <w:spacing w:val="-5"/>
          <w:sz w:val="28"/>
        </w:rPr>
        <w:t xml:space="preserve"> </w:t>
      </w:r>
      <w:r>
        <w:rPr>
          <w:sz w:val="28"/>
        </w:rPr>
        <w:t>поделки</w:t>
      </w:r>
      <w:r>
        <w:rPr>
          <w:spacing w:val="-3"/>
          <w:sz w:val="28"/>
        </w:rPr>
        <w:t xml:space="preserve"> </w:t>
      </w:r>
      <w:r>
        <w:rPr>
          <w:sz w:val="28"/>
        </w:rPr>
        <w:t>крючком</w:t>
      </w:r>
      <w:r>
        <w:rPr>
          <w:spacing w:val="-7"/>
          <w:sz w:val="28"/>
        </w:rPr>
        <w:t xml:space="preserve"> </w:t>
      </w:r>
      <w:r>
        <w:rPr>
          <w:sz w:val="28"/>
        </w:rPr>
        <w:t>и</w:t>
      </w:r>
      <w:r>
        <w:rPr>
          <w:spacing w:val="-3"/>
          <w:sz w:val="28"/>
        </w:rPr>
        <w:t xml:space="preserve"> </w:t>
      </w:r>
      <w:r>
        <w:rPr>
          <w:sz w:val="28"/>
        </w:rPr>
        <w:t>спицами. –</w:t>
      </w:r>
      <w:r>
        <w:rPr>
          <w:spacing w:val="-3"/>
          <w:sz w:val="28"/>
        </w:rPr>
        <w:t xml:space="preserve"> </w:t>
      </w:r>
      <w:r>
        <w:rPr>
          <w:sz w:val="28"/>
        </w:rPr>
        <w:t>М.,</w:t>
      </w:r>
      <w:r>
        <w:rPr>
          <w:spacing w:val="1"/>
          <w:sz w:val="28"/>
        </w:rPr>
        <w:t xml:space="preserve"> </w:t>
      </w:r>
      <w:r>
        <w:rPr>
          <w:sz w:val="28"/>
        </w:rPr>
        <w:t>«Просвещение»,</w:t>
      </w:r>
      <w:r>
        <w:rPr>
          <w:spacing w:val="-3"/>
          <w:sz w:val="28"/>
        </w:rPr>
        <w:t xml:space="preserve"> </w:t>
      </w:r>
      <w:r>
        <w:rPr>
          <w:spacing w:val="-2"/>
          <w:sz w:val="28"/>
        </w:rPr>
        <w:t>1992.</w:t>
      </w:r>
    </w:p>
    <w:p>
      <w:pPr>
        <w:pStyle w:val="ListParagraph"/>
        <w:keepNext w:val="true"/>
        <w:widowControl/>
        <w:numPr>
          <w:ilvl w:val="0"/>
          <w:numId w:val="2"/>
        </w:numPr>
        <w:tabs>
          <w:tab w:val="clear" w:pos="720"/>
          <w:tab w:val="left" w:pos="1156" w:leader="none"/>
        </w:tabs>
        <w:spacing w:lineRule="auto" w:line="360" w:before="1" w:after="0"/>
        <w:ind w:firstLine="720" w:left="0"/>
        <w:jc w:val="both"/>
        <w:rPr>
          <w:sz w:val="28"/>
        </w:rPr>
      </w:pPr>
      <w:r>
        <w:rPr>
          <w:sz w:val="28"/>
        </w:rPr>
        <w:t>Журналы</w:t>
      </w:r>
      <w:r>
        <w:rPr>
          <w:spacing w:val="-7"/>
          <w:sz w:val="28"/>
        </w:rPr>
        <w:t xml:space="preserve"> </w:t>
      </w:r>
      <w:r>
        <w:rPr>
          <w:sz w:val="28"/>
        </w:rPr>
        <w:t>по</w:t>
      </w:r>
      <w:r>
        <w:rPr>
          <w:spacing w:val="-7"/>
          <w:sz w:val="28"/>
        </w:rPr>
        <w:t xml:space="preserve"> </w:t>
      </w:r>
      <w:r>
        <w:rPr>
          <w:sz w:val="28"/>
        </w:rPr>
        <w:t>вязанию</w:t>
      </w:r>
      <w:r>
        <w:rPr>
          <w:spacing w:val="-9"/>
          <w:sz w:val="28"/>
        </w:rPr>
        <w:t xml:space="preserve"> </w:t>
      </w:r>
      <w:r>
        <w:rPr>
          <w:sz w:val="28"/>
        </w:rPr>
        <w:t>крючком</w:t>
      </w:r>
      <w:r>
        <w:rPr>
          <w:spacing w:val="-8"/>
          <w:sz w:val="28"/>
        </w:rPr>
        <w:t xml:space="preserve"> </w:t>
      </w:r>
      <w:r>
        <w:rPr>
          <w:sz w:val="28"/>
        </w:rPr>
        <w:t>и</w:t>
      </w:r>
      <w:r>
        <w:rPr>
          <w:spacing w:val="-4"/>
          <w:sz w:val="28"/>
        </w:rPr>
        <w:t xml:space="preserve"> </w:t>
      </w:r>
      <w:r>
        <w:rPr>
          <w:sz w:val="28"/>
        </w:rPr>
        <w:t>спицами. Электронные образовательные ресурсы</w:t>
      </w:r>
    </w:p>
    <w:p>
      <w:pPr>
        <w:pStyle w:val="ListParagraph"/>
        <w:keepNext w:val="true"/>
        <w:widowControl/>
        <w:numPr>
          <w:ilvl w:val="0"/>
          <w:numId w:val="1"/>
        </w:numPr>
        <w:tabs>
          <w:tab w:val="clear" w:pos="720"/>
          <w:tab w:val="left" w:pos="1156" w:leader="none"/>
        </w:tabs>
        <w:spacing w:lineRule="auto" w:line="360"/>
        <w:ind w:firstLine="720" w:left="0"/>
        <w:jc w:val="both"/>
        <w:rPr>
          <w:sz w:val="28"/>
        </w:rPr>
      </w:pPr>
      <w:r>
        <w:rPr>
          <w:sz w:val="28"/>
        </w:rPr>
        <w:t>Материалы</w:t>
      </w:r>
      <w:r>
        <w:rPr>
          <w:spacing w:val="-15"/>
          <w:sz w:val="28"/>
        </w:rPr>
        <w:t xml:space="preserve"> </w:t>
      </w:r>
      <w:r>
        <w:rPr>
          <w:sz w:val="28"/>
        </w:rPr>
        <w:t>сайтов:</w:t>
      </w:r>
      <w:r>
        <w:rPr>
          <w:spacing w:val="-15"/>
          <w:sz w:val="28"/>
        </w:rPr>
        <w:t xml:space="preserve"> </w:t>
      </w:r>
      <w:hyperlink r:id="rId2">
        <w:r>
          <w:rPr>
            <w:rStyle w:val="Style7"/>
            <w:sz w:val="28"/>
          </w:rPr>
          <w:t>http://orangeknitting.ru/index.php?/topic/18-putevoditel-po-forumu/</w:t>
        </w:r>
      </w:hyperlink>
      <w:r>
        <w:rPr>
          <w:sz w:val="28"/>
        </w:rPr>
        <w:t xml:space="preserve"> </w:t>
      </w:r>
      <w:hyperlink r:id="rId3">
        <w:r>
          <w:rPr>
            <w:rStyle w:val="Style7"/>
            <w:spacing w:val="-2"/>
            <w:sz w:val="28"/>
          </w:rPr>
          <w:t>http://amigurumi.com.ua/forum/</w:t>
        </w:r>
      </w:hyperlink>
    </w:p>
    <w:p>
      <w:pPr>
        <w:pStyle w:val="BodyText"/>
        <w:keepNext w:val="true"/>
        <w:widowControl/>
        <w:spacing w:lineRule="auto" w:line="360"/>
        <w:ind w:firstLine="720" w:left="0"/>
        <w:jc w:val="both"/>
        <w:rPr>
          <w:sz w:val="28"/>
        </w:rPr>
      </w:pPr>
      <w:hyperlink r:id="rId4">
        <w:r>
          <w:rPr>
            <w:rStyle w:val="Style7"/>
            <w:spacing w:val="-2"/>
            <w:sz w:val="28"/>
          </w:rPr>
          <w:t>http://nsportal.ru/shkola/dopolnitelnoe-obrazovanie/library</w:t>
        </w:r>
      </w:hyperlink>
    </w:p>
    <w:sectPr>
      <w:type w:val="nextPage"/>
      <w:pgSz w:w="12240" w:h="15840"/>
      <w:pgMar w:left="1701" w:right="850" w:gutter="0" w:header="0" w:top="1134" w:footer="0" w:bottom="1134"/>
      <w:pgNumType w:fmt="decimal"/>
      <w:formProt w:val="false"/>
      <w:textDirection w:val="lrTb"/>
      <w:docGrid w:type="default" w:linePitch="299"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Courier New">
    <w:charset w:val="01"/>
    <w:family w:val="auto"/>
    <w:pitch w:val="default"/>
  </w:font>
  <w:font w:name="PT Astra Serif">
    <w:charset w:val="01"/>
    <w:family w:val="roman"/>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916" w:hanging="240"/>
      </w:pPr>
      <w:rPr>
        <w:sz w:val="24"/>
        <w:spacing w:val="0"/>
        <w:i w:val="false"/>
        <w:b w:val="false"/>
        <w:szCs w:val="24"/>
        <w:iCs w:val="false"/>
        <w:bCs w:val="false"/>
        <w:w w:val="100"/>
        <w:rFonts w:ascii="Times New Roman" w:hAnsi="Times New Roman" w:eastAsia="Times New Roman" w:cs="Times New Roman"/>
        <w:lang w:val="ru-RU" w:eastAsia="en-US" w:bidi="ar-SA"/>
      </w:rPr>
    </w:lvl>
    <w:lvl w:ilvl="1">
      <w:start w:val="0"/>
      <w:numFmt w:val="bullet"/>
      <w:lvlText w:val=""/>
      <w:lvlJc w:val="left"/>
      <w:pPr>
        <w:tabs>
          <w:tab w:val="num" w:pos="0"/>
        </w:tabs>
        <w:ind w:left="2016" w:hanging="240"/>
      </w:pPr>
      <w:rPr>
        <w:rFonts w:ascii="Symbol" w:hAnsi="Symbol" w:cs="Symbol" w:hint="default"/>
        <w:lang w:val="ru-RU" w:eastAsia="en-US" w:bidi="ar-SA"/>
      </w:rPr>
    </w:lvl>
    <w:lvl w:ilvl="2">
      <w:start w:val="0"/>
      <w:numFmt w:val="bullet"/>
      <w:lvlText w:val=""/>
      <w:lvlJc w:val="left"/>
      <w:pPr>
        <w:tabs>
          <w:tab w:val="num" w:pos="0"/>
        </w:tabs>
        <w:ind w:left="3112" w:hanging="240"/>
      </w:pPr>
      <w:rPr>
        <w:rFonts w:ascii="Symbol" w:hAnsi="Symbol" w:cs="Symbol" w:hint="default"/>
        <w:lang w:val="ru-RU" w:eastAsia="en-US" w:bidi="ar-SA"/>
      </w:rPr>
    </w:lvl>
    <w:lvl w:ilvl="3">
      <w:start w:val="0"/>
      <w:numFmt w:val="bullet"/>
      <w:lvlText w:val=""/>
      <w:lvlJc w:val="left"/>
      <w:pPr>
        <w:tabs>
          <w:tab w:val="num" w:pos="0"/>
        </w:tabs>
        <w:ind w:left="4208" w:hanging="240"/>
      </w:pPr>
      <w:rPr>
        <w:rFonts w:ascii="Symbol" w:hAnsi="Symbol" w:cs="Symbol" w:hint="default"/>
        <w:lang w:val="ru-RU" w:eastAsia="en-US" w:bidi="ar-SA"/>
      </w:rPr>
    </w:lvl>
    <w:lvl w:ilvl="4">
      <w:start w:val="0"/>
      <w:numFmt w:val="bullet"/>
      <w:lvlText w:val=""/>
      <w:lvlJc w:val="left"/>
      <w:pPr>
        <w:tabs>
          <w:tab w:val="num" w:pos="0"/>
        </w:tabs>
        <w:ind w:left="5304" w:hanging="240"/>
      </w:pPr>
      <w:rPr>
        <w:rFonts w:ascii="Symbol" w:hAnsi="Symbol" w:cs="Symbol" w:hint="default"/>
        <w:lang w:val="ru-RU" w:eastAsia="en-US" w:bidi="ar-SA"/>
      </w:rPr>
    </w:lvl>
    <w:lvl w:ilvl="5">
      <w:start w:val="0"/>
      <w:numFmt w:val="bullet"/>
      <w:lvlText w:val=""/>
      <w:lvlJc w:val="left"/>
      <w:pPr>
        <w:tabs>
          <w:tab w:val="num" w:pos="0"/>
        </w:tabs>
        <w:ind w:left="6400" w:hanging="240"/>
      </w:pPr>
      <w:rPr>
        <w:rFonts w:ascii="Symbol" w:hAnsi="Symbol" w:cs="Symbol" w:hint="default"/>
        <w:lang w:val="ru-RU" w:eastAsia="en-US" w:bidi="ar-SA"/>
      </w:rPr>
    </w:lvl>
    <w:lvl w:ilvl="6">
      <w:start w:val="0"/>
      <w:numFmt w:val="bullet"/>
      <w:lvlText w:val=""/>
      <w:lvlJc w:val="left"/>
      <w:pPr>
        <w:tabs>
          <w:tab w:val="num" w:pos="0"/>
        </w:tabs>
        <w:ind w:left="7496" w:hanging="240"/>
      </w:pPr>
      <w:rPr>
        <w:rFonts w:ascii="Symbol" w:hAnsi="Symbol" w:cs="Symbol" w:hint="default"/>
        <w:lang w:val="ru-RU" w:eastAsia="en-US" w:bidi="ar-SA"/>
      </w:rPr>
    </w:lvl>
    <w:lvl w:ilvl="7">
      <w:start w:val="0"/>
      <w:numFmt w:val="bullet"/>
      <w:lvlText w:val=""/>
      <w:lvlJc w:val="left"/>
      <w:pPr>
        <w:tabs>
          <w:tab w:val="num" w:pos="0"/>
        </w:tabs>
        <w:ind w:left="8592" w:hanging="240"/>
      </w:pPr>
      <w:rPr>
        <w:rFonts w:ascii="Symbol" w:hAnsi="Symbol" w:cs="Symbol" w:hint="default"/>
        <w:lang w:val="ru-RU" w:eastAsia="en-US" w:bidi="ar-SA"/>
      </w:rPr>
    </w:lvl>
    <w:lvl w:ilvl="8">
      <w:start w:val="0"/>
      <w:numFmt w:val="bullet"/>
      <w:lvlText w:val=""/>
      <w:lvlJc w:val="left"/>
      <w:pPr>
        <w:tabs>
          <w:tab w:val="num" w:pos="0"/>
        </w:tabs>
        <w:ind w:left="9688" w:hanging="240"/>
      </w:pPr>
      <w:rPr>
        <w:rFonts w:ascii="Symbol" w:hAnsi="Symbol" w:cs="Symbol" w:hint="default"/>
        <w:lang w:val="ru-RU" w:eastAsia="en-US" w:bidi="ar-SA"/>
      </w:rPr>
    </w:lvl>
  </w:abstractNum>
  <w:abstractNum w:abstractNumId="2">
    <w:lvl w:ilvl="0">
      <w:start w:val="1"/>
      <w:numFmt w:val="decimal"/>
      <w:lvlText w:val="%1."/>
      <w:lvlJc w:val="left"/>
      <w:pPr>
        <w:tabs>
          <w:tab w:val="num" w:pos="0"/>
        </w:tabs>
        <w:ind w:left="1156" w:hanging="240"/>
      </w:pPr>
      <w:rPr>
        <w:sz w:val="24"/>
        <w:spacing w:val="0"/>
        <w:i w:val="false"/>
        <w:b w:val="false"/>
        <w:szCs w:val="24"/>
        <w:iCs w:val="false"/>
        <w:bCs w:val="false"/>
        <w:w w:val="100"/>
        <w:rFonts w:ascii="Times New Roman" w:hAnsi="Times New Roman" w:eastAsia="Times New Roman" w:cs="Times New Roman"/>
        <w:lang w:val="ru-RU" w:eastAsia="en-US" w:bidi="ar-SA"/>
      </w:rPr>
    </w:lvl>
    <w:lvl w:ilvl="1">
      <w:start w:val="0"/>
      <w:numFmt w:val="bullet"/>
      <w:lvlText w:val=""/>
      <w:lvlJc w:val="left"/>
      <w:pPr>
        <w:tabs>
          <w:tab w:val="num" w:pos="0"/>
        </w:tabs>
        <w:ind w:left="2232" w:hanging="240"/>
      </w:pPr>
      <w:rPr>
        <w:rFonts w:ascii="Symbol" w:hAnsi="Symbol" w:cs="Symbol" w:hint="default"/>
        <w:lang w:val="ru-RU" w:eastAsia="en-US" w:bidi="ar-SA"/>
      </w:rPr>
    </w:lvl>
    <w:lvl w:ilvl="2">
      <w:start w:val="0"/>
      <w:numFmt w:val="bullet"/>
      <w:lvlText w:val=""/>
      <w:lvlJc w:val="left"/>
      <w:pPr>
        <w:tabs>
          <w:tab w:val="num" w:pos="0"/>
        </w:tabs>
        <w:ind w:left="3304" w:hanging="240"/>
      </w:pPr>
      <w:rPr>
        <w:rFonts w:ascii="Symbol" w:hAnsi="Symbol" w:cs="Symbol" w:hint="default"/>
        <w:lang w:val="ru-RU" w:eastAsia="en-US" w:bidi="ar-SA"/>
      </w:rPr>
    </w:lvl>
    <w:lvl w:ilvl="3">
      <w:start w:val="0"/>
      <w:numFmt w:val="bullet"/>
      <w:lvlText w:val=""/>
      <w:lvlJc w:val="left"/>
      <w:pPr>
        <w:tabs>
          <w:tab w:val="num" w:pos="0"/>
        </w:tabs>
        <w:ind w:left="4376" w:hanging="240"/>
      </w:pPr>
      <w:rPr>
        <w:rFonts w:ascii="Symbol" w:hAnsi="Symbol" w:cs="Symbol" w:hint="default"/>
        <w:lang w:val="ru-RU" w:eastAsia="en-US" w:bidi="ar-SA"/>
      </w:rPr>
    </w:lvl>
    <w:lvl w:ilvl="4">
      <w:start w:val="0"/>
      <w:numFmt w:val="bullet"/>
      <w:lvlText w:val=""/>
      <w:lvlJc w:val="left"/>
      <w:pPr>
        <w:tabs>
          <w:tab w:val="num" w:pos="0"/>
        </w:tabs>
        <w:ind w:left="5448" w:hanging="240"/>
      </w:pPr>
      <w:rPr>
        <w:rFonts w:ascii="Symbol" w:hAnsi="Symbol" w:cs="Symbol" w:hint="default"/>
        <w:lang w:val="ru-RU" w:eastAsia="en-US" w:bidi="ar-SA"/>
      </w:rPr>
    </w:lvl>
    <w:lvl w:ilvl="5">
      <w:start w:val="0"/>
      <w:numFmt w:val="bullet"/>
      <w:lvlText w:val=""/>
      <w:lvlJc w:val="left"/>
      <w:pPr>
        <w:tabs>
          <w:tab w:val="num" w:pos="0"/>
        </w:tabs>
        <w:ind w:left="6520" w:hanging="240"/>
      </w:pPr>
      <w:rPr>
        <w:rFonts w:ascii="Symbol" w:hAnsi="Symbol" w:cs="Symbol" w:hint="default"/>
        <w:lang w:val="ru-RU" w:eastAsia="en-US" w:bidi="ar-SA"/>
      </w:rPr>
    </w:lvl>
    <w:lvl w:ilvl="6">
      <w:start w:val="0"/>
      <w:numFmt w:val="bullet"/>
      <w:lvlText w:val=""/>
      <w:lvlJc w:val="left"/>
      <w:pPr>
        <w:tabs>
          <w:tab w:val="num" w:pos="0"/>
        </w:tabs>
        <w:ind w:left="7592" w:hanging="240"/>
      </w:pPr>
      <w:rPr>
        <w:rFonts w:ascii="Symbol" w:hAnsi="Symbol" w:cs="Symbol" w:hint="default"/>
        <w:lang w:val="ru-RU" w:eastAsia="en-US" w:bidi="ar-SA"/>
      </w:rPr>
    </w:lvl>
    <w:lvl w:ilvl="7">
      <w:start w:val="0"/>
      <w:numFmt w:val="bullet"/>
      <w:lvlText w:val=""/>
      <w:lvlJc w:val="left"/>
      <w:pPr>
        <w:tabs>
          <w:tab w:val="num" w:pos="0"/>
        </w:tabs>
        <w:ind w:left="8664" w:hanging="240"/>
      </w:pPr>
      <w:rPr>
        <w:rFonts w:ascii="Symbol" w:hAnsi="Symbol" w:cs="Symbol" w:hint="default"/>
        <w:lang w:val="ru-RU" w:eastAsia="en-US" w:bidi="ar-SA"/>
      </w:rPr>
    </w:lvl>
    <w:lvl w:ilvl="8">
      <w:start w:val="0"/>
      <w:numFmt w:val="bullet"/>
      <w:lvlText w:val=""/>
      <w:lvlJc w:val="left"/>
      <w:pPr>
        <w:tabs>
          <w:tab w:val="num" w:pos="0"/>
        </w:tabs>
        <w:ind w:left="9736" w:hanging="240"/>
      </w:pPr>
      <w:rPr>
        <w:rFonts w:ascii="Symbol" w:hAnsi="Symbol" w:cs="Symbol" w:hint="default"/>
        <w:lang w:val="ru-RU" w:eastAsia="en-US" w:bidi="ar-SA"/>
      </w:rPr>
    </w:lvl>
  </w:abstractNum>
  <w:abstractNum w:abstractNumId="3">
    <w:lvl w:ilvl="0">
      <w:start w:val="1"/>
      <w:numFmt w:val="decimal"/>
      <w:lvlText w:val="%1."/>
      <w:lvlJc w:val="left"/>
      <w:pPr>
        <w:tabs>
          <w:tab w:val="num" w:pos="0"/>
        </w:tabs>
        <w:ind w:left="1157" w:hanging="241"/>
      </w:pPr>
      <w:rPr>
        <w:sz w:val="24"/>
        <w:spacing w:val="0"/>
        <w:i w:val="false"/>
        <w:b w:val="false"/>
        <w:szCs w:val="24"/>
        <w:iCs w:val="false"/>
        <w:bCs w:val="false"/>
        <w:w w:val="88"/>
        <w:rFonts w:ascii="Times New Roman" w:hAnsi="Times New Roman" w:eastAsia="Times New Roman" w:cs="Times New Roman"/>
        <w:lang w:val="ru-RU" w:eastAsia="en-US" w:bidi="ar-SA"/>
      </w:rPr>
    </w:lvl>
    <w:lvl w:ilvl="1">
      <w:start w:val="0"/>
      <w:numFmt w:val="bullet"/>
      <w:lvlText w:val=""/>
      <w:lvlJc w:val="left"/>
      <w:pPr>
        <w:tabs>
          <w:tab w:val="num" w:pos="0"/>
        </w:tabs>
        <w:ind w:left="2232" w:hanging="241"/>
      </w:pPr>
      <w:rPr>
        <w:rFonts w:ascii="Symbol" w:hAnsi="Symbol" w:cs="Symbol" w:hint="default"/>
        <w:lang w:val="ru-RU" w:eastAsia="en-US" w:bidi="ar-SA"/>
      </w:rPr>
    </w:lvl>
    <w:lvl w:ilvl="2">
      <w:start w:val="0"/>
      <w:numFmt w:val="bullet"/>
      <w:lvlText w:val=""/>
      <w:lvlJc w:val="left"/>
      <w:pPr>
        <w:tabs>
          <w:tab w:val="num" w:pos="0"/>
        </w:tabs>
        <w:ind w:left="3304" w:hanging="241"/>
      </w:pPr>
      <w:rPr>
        <w:rFonts w:ascii="Symbol" w:hAnsi="Symbol" w:cs="Symbol" w:hint="default"/>
        <w:lang w:val="ru-RU" w:eastAsia="en-US" w:bidi="ar-SA"/>
      </w:rPr>
    </w:lvl>
    <w:lvl w:ilvl="3">
      <w:start w:val="0"/>
      <w:numFmt w:val="bullet"/>
      <w:lvlText w:val=""/>
      <w:lvlJc w:val="left"/>
      <w:pPr>
        <w:tabs>
          <w:tab w:val="num" w:pos="0"/>
        </w:tabs>
        <w:ind w:left="4376" w:hanging="241"/>
      </w:pPr>
      <w:rPr>
        <w:rFonts w:ascii="Symbol" w:hAnsi="Symbol" w:cs="Symbol" w:hint="default"/>
        <w:lang w:val="ru-RU" w:eastAsia="en-US" w:bidi="ar-SA"/>
      </w:rPr>
    </w:lvl>
    <w:lvl w:ilvl="4">
      <w:start w:val="0"/>
      <w:numFmt w:val="bullet"/>
      <w:lvlText w:val=""/>
      <w:lvlJc w:val="left"/>
      <w:pPr>
        <w:tabs>
          <w:tab w:val="num" w:pos="0"/>
        </w:tabs>
        <w:ind w:left="5448" w:hanging="241"/>
      </w:pPr>
      <w:rPr>
        <w:rFonts w:ascii="Symbol" w:hAnsi="Symbol" w:cs="Symbol" w:hint="default"/>
        <w:lang w:val="ru-RU" w:eastAsia="en-US" w:bidi="ar-SA"/>
      </w:rPr>
    </w:lvl>
    <w:lvl w:ilvl="5">
      <w:start w:val="0"/>
      <w:numFmt w:val="bullet"/>
      <w:lvlText w:val=""/>
      <w:lvlJc w:val="left"/>
      <w:pPr>
        <w:tabs>
          <w:tab w:val="num" w:pos="0"/>
        </w:tabs>
        <w:ind w:left="6520" w:hanging="241"/>
      </w:pPr>
      <w:rPr>
        <w:rFonts w:ascii="Symbol" w:hAnsi="Symbol" w:cs="Symbol" w:hint="default"/>
        <w:lang w:val="ru-RU" w:eastAsia="en-US" w:bidi="ar-SA"/>
      </w:rPr>
    </w:lvl>
    <w:lvl w:ilvl="6">
      <w:start w:val="0"/>
      <w:numFmt w:val="bullet"/>
      <w:lvlText w:val=""/>
      <w:lvlJc w:val="left"/>
      <w:pPr>
        <w:tabs>
          <w:tab w:val="num" w:pos="0"/>
        </w:tabs>
        <w:ind w:left="7592" w:hanging="241"/>
      </w:pPr>
      <w:rPr>
        <w:rFonts w:ascii="Symbol" w:hAnsi="Symbol" w:cs="Symbol" w:hint="default"/>
        <w:lang w:val="ru-RU" w:eastAsia="en-US" w:bidi="ar-SA"/>
      </w:rPr>
    </w:lvl>
    <w:lvl w:ilvl="7">
      <w:start w:val="0"/>
      <w:numFmt w:val="bullet"/>
      <w:lvlText w:val=""/>
      <w:lvlJc w:val="left"/>
      <w:pPr>
        <w:tabs>
          <w:tab w:val="num" w:pos="0"/>
        </w:tabs>
        <w:ind w:left="8664" w:hanging="241"/>
      </w:pPr>
      <w:rPr>
        <w:rFonts w:ascii="Symbol" w:hAnsi="Symbol" w:cs="Symbol" w:hint="default"/>
        <w:lang w:val="ru-RU" w:eastAsia="en-US" w:bidi="ar-SA"/>
      </w:rPr>
    </w:lvl>
    <w:lvl w:ilvl="8">
      <w:start w:val="0"/>
      <w:numFmt w:val="bullet"/>
      <w:lvlText w:val=""/>
      <w:lvlJc w:val="left"/>
      <w:pPr>
        <w:tabs>
          <w:tab w:val="num" w:pos="0"/>
        </w:tabs>
        <w:ind w:left="9736" w:hanging="241"/>
      </w:pPr>
      <w:rPr>
        <w:rFonts w:ascii="Symbol" w:hAnsi="Symbol" w:cs="Symbol" w:hint="default"/>
        <w:lang w:val="ru-RU" w:eastAsia="en-US" w:bidi="ar-SA"/>
      </w:rPr>
    </w:lvl>
  </w:abstractNum>
  <w:abstractNum w:abstractNumId="4">
    <w:lvl w:ilvl="0">
      <w:numFmt w:val="bullet"/>
      <w:lvlText w:val="-"/>
      <w:lvlJc w:val="left"/>
      <w:pPr>
        <w:tabs>
          <w:tab w:val="num" w:pos="0"/>
        </w:tabs>
        <w:ind w:left="1625" w:hanging="142"/>
      </w:pPr>
      <w:rPr>
        <w:rFonts w:ascii="Times New Roman" w:hAnsi="Times New Roman" w:cs="Times New Roman"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2646" w:hanging="142"/>
      </w:pPr>
      <w:rPr>
        <w:rFonts w:ascii="Symbol" w:hAnsi="Symbol" w:cs="Symbol" w:hint="default"/>
        <w:lang w:val="ru-RU" w:eastAsia="en-US" w:bidi="ar-SA"/>
      </w:rPr>
    </w:lvl>
    <w:lvl w:ilvl="2">
      <w:start w:val="0"/>
      <w:numFmt w:val="bullet"/>
      <w:lvlText w:val=""/>
      <w:lvlJc w:val="left"/>
      <w:pPr>
        <w:tabs>
          <w:tab w:val="num" w:pos="0"/>
        </w:tabs>
        <w:ind w:left="3672" w:hanging="142"/>
      </w:pPr>
      <w:rPr>
        <w:rFonts w:ascii="Symbol" w:hAnsi="Symbol" w:cs="Symbol" w:hint="default"/>
        <w:lang w:val="ru-RU" w:eastAsia="en-US" w:bidi="ar-SA"/>
      </w:rPr>
    </w:lvl>
    <w:lvl w:ilvl="3">
      <w:start w:val="0"/>
      <w:numFmt w:val="bullet"/>
      <w:lvlText w:val=""/>
      <w:lvlJc w:val="left"/>
      <w:pPr>
        <w:tabs>
          <w:tab w:val="num" w:pos="0"/>
        </w:tabs>
        <w:ind w:left="4698" w:hanging="142"/>
      </w:pPr>
      <w:rPr>
        <w:rFonts w:ascii="Symbol" w:hAnsi="Symbol" w:cs="Symbol" w:hint="default"/>
        <w:lang w:val="ru-RU" w:eastAsia="en-US" w:bidi="ar-SA"/>
      </w:rPr>
    </w:lvl>
    <w:lvl w:ilvl="4">
      <w:start w:val="0"/>
      <w:numFmt w:val="bullet"/>
      <w:lvlText w:val=""/>
      <w:lvlJc w:val="left"/>
      <w:pPr>
        <w:tabs>
          <w:tab w:val="num" w:pos="0"/>
        </w:tabs>
        <w:ind w:left="5724" w:hanging="142"/>
      </w:pPr>
      <w:rPr>
        <w:rFonts w:ascii="Symbol" w:hAnsi="Symbol" w:cs="Symbol" w:hint="default"/>
        <w:lang w:val="ru-RU" w:eastAsia="en-US" w:bidi="ar-SA"/>
      </w:rPr>
    </w:lvl>
    <w:lvl w:ilvl="5">
      <w:start w:val="0"/>
      <w:numFmt w:val="bullet"/>
      <w:lvlText w:val=""/>
      <w:lvlJc w:val="left"/>
      <w:pPr>
        <w:tabs>
          <w:tab w:val="num" w:pos="0"/>
        </w:tabs>
        <w:ind w:left="6750" w:hanging="142"/>
      </w:pPr>
      <w:rPr>
        <w:rFonts w:ascii="Symbol" w:hAnsi="Symbol" w:cs="Symbol" w:hint="default"/>
        <w:lang w:val="ru-RU" w:eastAsia="en-US" w:bidi="ar-SA"/>
      </w:rPr>
    </w:lvl>
    <w:lvl w:ilvl="6">
      <w:start w:val="0"/>
      <w:numFmt w:val="bullet"/>
      <w:lvlText w:val=""/>
      <w:lvlJc w:val="left"/>
      <w:pPr>
        <w:tabs>
          <w:tab w:val="num" w:pos="0"/>
        </w:tabs>
        <w:ind w:left="7776" w:hanging="142"/>
      </w:pPr>
      <w:rPr>
        <w:rFonts w:ascii="Symbol" w:hAnsi="Symbol" w:cs="Symbol" w:hint="default"/>
        <w:lang w:val="ru-RU" w:eastAsia="en-US" w:bidi="ar-SA"/>
      </w:rPr>
    </w:lvl>
    <w:lvl w:ilvl="7">
      <w:start w:val="0"/>
      <w:numFmt w:val="bullet"/>
      <w:lvlText w:val=""/>
      <w:lvlJc w:val="left"/>
      <w:pPr>
        <w:tabs>
          <w:tab w:val="num" w:pos="0"/>
        </w:tabs>
        <w:ind w:left="8802" w:hanging="142"/>
      </w:pPr>
      <w:rPr>
        <w:rFonts w:ascii="Symbol" w:hAnsi="Symbol" w:cs="Symbol" w:hint="default"/>
        <w:lang w:val="ru-RU" w:eastAsia="en-US" w:bidi="ar-SA"/>
      </w:rPr>
    </w:lvl>
    <w:lvl w:ilvl="8">
      <w:start w:val="0"/>
      <w:numFmt w:val="bullet"/>
      <w:lvlText w:val=""/>
      <w:lvlJc w:val="left"/>
      <w:pPr>
        <w:tabs>
          <w:tab w:val="num" w:pos="0"/>
        </w:tabs>
        <w:ind w:left="9828" w:hanging="142"/>
      </w:pPr>
      <w:rPr>
        <w:rFonts w:ascii="Symbol" w:hAnsi="Symbol" w:cs="Symbol" w:hint="default"/>
        <w:lang w:val="ru-RU" w:eastAsia="en-US" w:bidi="ar-SA"/>
      </w:rPr>
    </w:lvl>
  </w:abstractNum>
  <w:abstractNum w:abstractNumId="5">
    <w:lvl w:ilvl="0">
      <w:start w:val="1"/>
      <w:numFmt w:val="decimal"/>
      <w:lvlText w:val="%1."/>
      <w:lvlJc w:val="left"/>
      <w:pPr>
        <w:tabs>
          <w:tab w:val="num" w:pos="0"/>
        </w:tabs>
        <w:ind w:left="1723" w:hanging="240"/>
      </w:pPr>
      <w:rPr>
        <w:sz w:val="24"/>
        <w:spacing w:val="0"/>
        <w:i w:val="false"/>
        <w:b w:val="false"/>
        <w:szCs w:val="24"/>
        <w:iCs w:val="false"/>
        <w:bCs w:val="false"/>
        <w:w w:val="100"/>
        <w:rFonts w:ascii="Times New Roman" w:hAnsi="Times New Roman" w:eastAsia="Times New Roman" w:cs="Times New Roman"/>
        <w:lang w:val="ru-RU" w:eastAsia="en-US" w:bidi="ar-SA"/>
      </w:rPr>
    </w:lvl>
    <w:lvl w:ilvl="1">
      <w:start w:val="0"/>
      <w:numFmt w:val="bullet"/>
      <w:lvlText w:val=""/>
      <w:lvlJc w:val="left"/>
      <w:pPr>
        <w:tabs>
          <w:tab w:val="num" w:pos="0"/>
        </w:tabs>
        <w:ind w:left="2736" w:hanging="240"/>
      </w:pPr>
      <w:rPr>
        <w:rFonts w:ascii="Symbol" w:hAnsi="Symbol" w:cs="Symbol" w:hint="default"/>
        <w:lang w:val="ru-RU" w:eastAsia="en-US" w:bidi="ar-SA"/>
      </w:rPr>
    </w:lvl>
    <w:lvl w:ilvl="2">
      <w:start w:val="0"/>
      <w:numFmt w:val="bullet"/>
      <w:lvlText w:val=""/>
      <w:lvlJc w:val="left"/>
      <w:pPr>
        <w:tabs>
          <w:tab w:val="num" w:pos="0"/>
        </w:tabs>
        <w:ind w:left="3752" w:hanging="240"/>
      </w:pPr>
      <w:rPr>
        <w:rFonts w:ascii="Symbol" w:hAnsi="Symbol" w:cs="Symbol" w:hint="default"/>
        <w:lang w:val="ru-RU" w:eastAsia="en-US" w:bidi="ar-SA"/>
      </w:rPr>
    </w:lvl>
    <w:lvl w:ilvl="3">
      <w:start w:val="0"/>
      <w:numFmt w:val="bullet"/>
      <w:lvlText w:val=""/>
      <w:lvlJc w:val="left"/>
      <w:pPr>
        <w:tabs>
          <w:tab w:val="num" w:pos="0"/>
        </w:tabs>
        <w:ind w:left="4768" w:hanging="240"/>
      </w:pPr>
      <w:rPr>
        <w:rFonts w:ascii="Symbol" w:hAnsi="Symbol" w:cs="Symbol" w:hint="default"/>
        <w:lang w:val="ru-RU" w:eastAsia="en-US" w:bidi="ar-SA"/>
      </w:rPr>
    </w:lvl>
    <w:lvl w:ilvl="4">
      <w:start w:val="0"/>
      <w:numFmt w:val="bullet"/>
      <w:lvlText w:val=""/>
      <w:lvlJc w:val="left"/>
      <w:pPr>
        <w:tabs>
          <w:tab w:val="num" w:pos="0"/>
        </w:tabs>
        <w:ind w:left="5784" w:hanging="240"/>
      </w:pPr>
      <w:rPr>
        <w:rFonts w:ascii="Symbol" w:hAnsi="Symbol" w:cs="Symbol" w:hint="default"/>
        <w:lang w:val="ru-RU" w:eastAsia="en-US" w:bidi="ar-SA"/>
      </w:rPr>
    </w:lvl>
    <w:lvl w:ilvl="5">
      <w:start w:val="0"/>
      <w:numFmt w:val="bullet"/>
      <w:lvlText w:val=""/>
      <w:lvlJc w:val="left"/>
      <w:pPr>
        <w:tabs>
          <w:tab w:val="num" w:pos="0"/>
        </w:tabs>
        <w:ind w:left="6800" w:hanging="240"/>
      </w:pPr>
      <w:rPr>
        <w:rFonts w:ascii="Symbol" w:hAnsi="Symbol" w:cs="Symbol" w:hint="default"/>
        <w:lang w:val="ru-RU" w:eastAsia="en-US" w:bidi="ar-SA"/>
      </w:rPr>
    </w:lvl>
    <w:lvl w:ilvl="6">
      <w:start w:val="0"/>
      <w:numFmt w:val="bullet"/>
      <w:lvlText w:val=""/>
      <w:lvlJc w:val="left"/>
      <w:pPr>
        <w:tabs>
          <w:tab w:val="num" w:pos="0"/>
        </w:tabs>
        <w:ind w:left="7816" w:hanging="240"/>
      </w:pPr>
      <w:rPr>
        <w:rFonts w:ascii="Symbol" w:hAnsi="Symbol" w:cs="Symbol" w:hint="default"/>
        <w:lang w:val="ru-RU" w:eastAsia="en-US" w:bidi="ar-SA"/>
      </w:rPr>
    </w:lvl>
    <w:lvl w:ilvl="7">
      <w:start w:val="0"/>
      <w:numFmt w:val="bullet"/>
      <w:lvlText w:val=""/>
      <w:lvlJc w:val="left"/>
      <w:pPr>
        <w:tabs>
          <w:tab w:val="num" w:pos="0"/>
        </w:tabs>
        <w:ind w:left="8832" w:hanging="240"/>
      </w:pPr>
      <w:rPr>
        <w:rFonts w:ascii="Symbol" w:hAnsi="Symbol" w:cs="Symbol" w:hint="default"/>
        <w:lang w:val="ru-RU" w:eastAsia="en-US" w:bidi="ar-SA"/>
      </w:rPr>
    </w:lvl>
    <w:lvl w:ilvl="8">
      <w:start w:val="0"/>
      <w:numFmt w:val="bullet"/>
      <w:lvlText w:val=""/>
      <w:lvlJc w:val="left"/>
      <w:pPr>
        <w:tabs>
          <w:tab w:val="num" w:pos="0"/>
        </w:tabs>
        <w:ind w:left="9848" w:hanging="240"/>
      </w:pPr>
      <w:rPr>
        <w:rFonts w:ascii="Symbol" w:hAnsi="Symbol" w:cs="Symbol" w:hint="default"/>
        <w:lang w:val="ru-RU" w:eastAsia="en-US" w:bidi="ar-SA"/>
      </w:rPr>
    </w:lvl>
  </w:abstractNum>
  <w:abstractNum w:abstractNumId="6">
    <w:lvl w:ilvl="0">
      <w:start w:val="1"/>
      <w:numFmt w:val="decimal"/>
      <w:lvlText w:val="%1)"/>
      <w:lvlJc w:val="left"/>
      <w:pPr>
        <w:tabs>
          <w:tab w:val="num" w:pos="0"/>
        </w:tabs>
        <w:ind w:left="1742" w:hanging="260"/>
      </w:pPr>
      <w:rPr>
        <w:sz w:val="24"/>
        <w:spacing w:val="0"/>
        <w:i w:val="false"/>
        <w:b w:val="false"/>
        <w:szCs w:val="24"/>
        <w:iCs w:val="false"/>
        <w:bCs w:val="false"/>
        <w:w w:val="100"/>
        <w:rFonts w:ascii="Times New Roman" w:hAnsi="Times New Roman" w:eastAsia="Times New Roman" w:cs="Times New Roman"/>
        <w:lang w:val="ru-RU" w:eastAsia="en-US" w:bidi="ar-SA"/>
      </w:rPr>
    </w:lvl>
    <w:lvl w:ilvl="1">
      <w:start w:val="1"/>
      <w:numFmt w:val="decimal"/>
      <w:lvlText w:val="%2)"/>
      <w:lvlJc w:val="left"/>
      <w:pPr>
        <w:tabs>
          <w:tab w:val="num" w:pos="0"/>
        </w:tabs>
        <w:ind w:left="1802" w:hanging="260"/>
      </w:pPr>
      <w:rPr>
        <w:sz w:val="24"/>
        <w:spacing w:val="0"/>
        <w:i w:val="false"/>
        <w:b w:val="false"/>
        <w:szCs w:val="24"/>
        <w:iCs w:val="false"/>
        <w:bCs w:val="false"/>
        <w:w w:val="100"/>
        <w:rFonts w:ascii="Times New Roman" w:hAnsi="Times New Roman" w:eastAsia="Times New Roman" w:cs="Times New Roman"/>
        <w:lang w:val="ru-RU" w:eastAsia="en-US" w:bidi="ar-SA"/>
      </w:rPr>
    </w:lvl>
    <w:lvl w:ilvl="2">
      <w:start w:val="0"/>
      <w:numFmt w:val="bullet"/>
      <w:lvlText w:val=""/>
      <w:lvlJc w:val="left"/>
      <w:pPr>
        <w:tabs>
          <w:tab w:val="num" w:pos="0"/>
        </w:tabs>
        <w:ind w:left="2920" w:hanging="260"/>
      </w:pPr>
      <w:rPr>
        <w:rFonts w:ascii="Symbol" w:hAnsi="Symbol" w:cs="Symbol" w:hint="default"/>
        <w:lang w:val="ru-RU" w:eastAsia="en-US" w:bidi="ar-SA"/>
      </w:rPr>
    </w:lvl>
    <w:lvl w:ilvl="3">
      <w:start w:val="0"/>
      <w:numFmt w:val="bullet"/>
      <w:lvlText w:val=""/>
      <w:lvlJc w:val="left"/>
      <w:pPr>
        <w:tabs>
          <w:tab w:val="num" w:pos="0"/>
        </w:tabs>
        <w:ind w:left="4040" w:hanging="260"/>
      </w:pPr>
      <w:rPr>
        <w:rFonts w:ascii="Symbol" w:hAnsi="Symbol" w:cs="Symbol" w:hint="default"/>
        <w:lang w:val="ru-RU" w:eastAsia="en-US" w:bidi="ar-SA"/>
      </w:rPr>
    </w:lvl>
    <w:lvl w:ilvl="4">
      <w:start w:val="0"/>
      <w:numFmt w:val="bullet"/>
      <w:lvlText w:val=""/>
      <w:lvlJc w:val="left"/>
      <w:pPr>
        <w:tabs>
          <w:tab w:val="num" w:pos="0"/>
        </w:tabs>
        <w:ind w:left="5160" w:hanging="260"/>
      </w:pPr>
      <w:rPr>
        <w:rFonts w:ascii="Symbol" w:hAnsi="Symbol" w:cs="Symbol" w:hint="default"/>
        <w:lang w:val="ru-RU" w:eastAsia="en-US" w:bidi="ar-SA"/>
      </w:rPr>
    </w:lvl>
    <w:lvl w:ilvl="5">
      <w:start w:val="0"/>
      <w:numFmt w:val="bullet"/>
      <w:lvlText w:val=""/>
      <w:lvlJc w:val="left"/>
      <w:pPr>
        <w:tabs>
          <w:tab w:val="num" w:pos="0"/>
        </w:tabs>
        <w:ind w:left="6280" w:hanging="260"/>
      </w:pPr>
      <w:rPr>
        <w:rFonts w:ascii="Symbol" w:hAnsi="Symbol" w:cs="Symbol" w:hint="default"/>
        <w:lang w:val="ru-RU" w:eastAsia="en-US" w:bidi="ar-SA"/>
      </w:rPr>
    </w:lvl>
    <w:lvl w:ilvl="6">
      <w:start w:val="0"/>
      <w:numFmt w:val="bullet"/>
      <w:lvlText w:val=""/>
      <w:lvlJc w:val="left"/>
      <w:pPr>
        <w:tabs>
          <w:tab w:val="num" w:pos="0"/>
        </w:tabs>
        <w:ind w:left="7400" w:hanging="260"/>
      </w:pPr>
      <w:rPr>
        <w:rFonts w:ascii="Symbol" w:hAnsi="Symbol" w:cs="Symbol" w:hint="default"/>
        <w:lang w:val="ru-RU" w:eastAsia="en-US" w:bidi="ar-SA"/>
      </w:rPr>
    </w:lvl>
    <w:lvl w:ilvl="7">
      <w:start w:val="0"/>
      <w:numFmt w:val="bullet"/>
      <w:lvlText w:val=""/>
      <w:lvlJc w:val="left"/>
      <w:pPr>
        <w:tabs>
          <w:tab w:val="num" w:pos="0"/>
        </w:tabs>
        <w:ind w:left="8520" w:hanging="260"/>
      </w:pPr>
      <w:rPr>
        <w:rFonts w:ascii="Symbol" w:hAnsi="Symbol" w:cs="Symbol" w:hint="default"/>
        <w:lang w:val="ru-RU" w:eastAsia="en-US" w:bidi="ar-SA"/>
      </w:rPr>
    </w:lvl>
    <w:lvl w:ilvl="8">
      <w:start w:val="0"/>
      <w:numFmt w:val="bullet"/>
      <w:lvlText w:val=""/>
      <w:lvlJc w:val="left"/>
      <w:pPr>
        <w:tabs>
          <w:tab w:val="num" w:pos="0"/>
        </w:tabs>
        <w:ind w:left="9640" w:hanging="260"/>
      </w:pPr>
      <w:rPr>
        <w:rFonts w:ascii="Symbol" w:hAnsi="Symbol" w:cs="Symbol" w:hint="default"/>
        <w:lang w:val="ru-RU" w:eastAsia="en-US" w:bidi="ar-SA"/>
      </w:rPr>
    </w:lvl>
  </w:abstractNum>
  <w:abstractNum w:abstractNumId="7">
    <w:lvl w:ilvl="0">
      <w:numFmt w:val="bullet"/>
      <w:lvlText w:val="-"/>
      <w:lvlJc w:val="left"/>
      <w:pPr>
        <w:tabs>
          <w:tab w:val="num" w:pos="0"/>
        </w:tabs>
        <w:ind w:left="1622" w:hanging="140"/>
      </w:pPr>
      <w:rPr>
        <w:rFonts w:ascii="Times New Roman" w:hAnsi="Times New Roman" w:cs="Times New Roman"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2646" w:hanging="140"/>
      </w:pPr>
      <w:rPr>
        <w:rFonts w:ascii="Symbol" w:hAnsi="Symbol" w:cs="Symbol" w:hint="default"/>
        <w:lang w:val="ru-RU" w:eastAsia="en-US" w:bidi="ar-SA"/>
      </w:rPr>
    </w:lvl>
    <w:lvl w:ilvl="2">
      <w:start w:val="0"/>
      <w:numFmt w:val="bullet"/>
      <w:lvlText w:val=""/>
      <w:lvlJc w:val="left"/>
      <w:pPr>
        <w:tabs>
          <w:tab w:val="num" w:pos="0"/>
        </w:tabs>
        <w:ind w:left="3672" w:hanging="140"/>
      </w:pPr>
      <w:rPr>
        <w:rFonts w:ascii="Symbol" w:hAnsi="Symbol" w:cs="Symbol" w:hint="default"/>
        <w:lang w:val="ru-RU" w:eastAsia="en-US" w:bidi="ar-SA"/>
      </w:rPr>
    </w:lvl>
    <w:lvl w:ilvl="3">
      <w:start w:val="0"/>
      <w:numFmt w:val="bullet"/>
      <w:lvlText w:val=""/>
      <w:lvlJc w:val="left"/>
      <w:pPr>
        <w:tabs>
          <w:tab w:val="num" w:pos="0"/>
        </w:tabs>
        <w:ind w:left="4698" w:hanging="140"/>
      </w:pPr>
      <w:rPr>
        <w:rFonts w:ascii="Symbol" w:hAnsi="Symbol" w:cs="Symbol" w:hint="default"/>
        <w:lang w:val="ru-RU" w:eastAsia="en-US" w:bidi="ar-SA"/>
      </w:rPr>
    </w:lvl>
    <w:lvl w:ilvl="4">
      <w:start w:val="0"/>
      <w:numFmt w:val="bullet"/>
      <w:lvlText w:val=""/>
      <w:lvlJc w:val="left"/>
      <w:pPr>
        <w:tabs>
          <w:tab w:val="num" w:pos="0"/>
        </w:tabs>
        <w:ind w:left="5724" w:hanging="140"/>
      </w:pPr>
      <w:rPr>
        <w:rFonts w:ascii="Symbol" w:hAnsi="Symbol" w:cs="Symbol" w:hint="default"/>
        <w:lang w:val="ru-RU" w:eastAsia="en-US" w:bidi="ar-SA"/>
      </w:rPr>
    </w:lvl>
    <w:lvl w:ilvl="5">
      <w:start w:val="0"/>
      <w:numFmt w:val="bullet"/>
      <w:lvlText w:val=""/>
      <w:lvlJc w:val="left"/>
      <w:pPr>
        <w:tabs>
          <w:tab w:val="num" w:pos="0"/>
        </w:tabs>
        <w:ind w:left="6750" w:hanging="140"/>
      </w:pPr>
      <w:rPr>
        <w:rFonts w:ascii="Symbol" w:hAnsi="Symbol" w:cs="Symbol" w:hint="default"/>
        <w:lang w:val="ru-RU" w:eastAsia="en-US" w:bidi="ar-SA"/>
      </w:rPr>
    </w:lvl>
    <w:lvl w:ilvl="6">
      <w:start w:val="0"/>
      <w:numFmt w:val="bullet"/>
      <w:lvlText w:val=""/>
      <w:lvlJc w:val="left"/>
      <w:pPr>
        <w:tabs>
          <w:tab w:val="num" w:pos="0"/>
        </w:tabs>
        <w:ind w:left="7776" w:hanging="140"/>
      </w:pPr>
      <w:rPr>
        <w:rFonts w:ascii="Symbol" w:hAnsi="Symbol" w:cs="Symbol" w:hint="default"/>
        <w:lang w:val="ru-RU" w:eastAsia="en-US" w:bidi="ar-SA"/>
      </w:rPr>
    </w:lvl>
    <w:lvl w:ilvl="7">
      <w:start w:val="0"/>
      <w:numFmt w:val="bullet"/>
      <w:lvlText w:val=""/>
      <w:lvlJc w:val="left"/>
      <w:pPr>
        <w:tabs>
          <w:tab w:val="num" w:pos="0"/>
        </w:tabs>
        <w:ind w:left="8802" w:hanging="140"/>
      </w:pPr>
      <w:rPr>
        <w:rFonts w:ascii="Symbol" w:hAnsi="Symbol" w:cs="Symbol" w:hint="default"/>
        <w:lang w:val="ru-RU" w:eastAsia="en-US" w:bidi="ar-SA"/>
      </w:rPr>
    </w:lvl>
    <w:lvl w:ilvl="8">
      <w:start w:val="0"/>
      <w:numFmt w:val="bullet"/>
      <w:lvlText w:val=""/>
      <w:lvlJc w:val="left"/>
      <w:pPr>
        <w:tabs>
          <w:tab w:val="num" w:pos="0"/>
        </w:tabs>
        <w:ind w:left="9828" w:hanging="140"/>
      </w:pPr>
      <w:rPr>
        <w:rFonts w:ascii="Symbol" w:hAnsi="Symbol" w:cs="Symbol" w:hint="default"/>
        <w:lang w:val="ru-RU" w:eastAsia="en-US" w:bidi="ar-SA"/>
      </w:rPr>
    </w:lvl>
  </w:abstractNum>
  <w:abstractNum w:abstractNumId="8">
    <w:lvl w:ilvl="0">
      <w:start w:val="1"/>
      <w:numFmt w:val="decimal"/>
      <w:lvlText w:val="%1."/>
      <w:lvlJc w:val="left"/>
      <w:pPr>
        <w:tabs>
          <w:tab w:val="num" w:pos="0"/>
        </w:tabs>
        <w:ind w:left="916" w:hanging="332"/>
      </w:pPr>
      <w:rPr>
        <w:sz w:val="24"/>
        <w:spacing w:val="0"/>
        <w:i w:val="false"/>
        <w:b w:val="false"/>
        <w:szCs w:val="24"/>
        <w:iCs w:val="false"/>
        <w:bCs w:val="false"/>
        <w:w w:val="100"/>
        <w:rFonts w:ascii="Times New Roman" w:hAnsi="Times New Roman" w:eastAsia="Times New Roman" w:cs="Times New Roman"/>
        <w:lang w:val="ru-RU" w:eastAsia="en-US" w:bidi="ar-SA"/>
      </w:rPr>
    </w:lvl>
    <w:lvl w:ilvl="1">
      <w:start w:val="0"/>
      <w:numFmt w:val="bullet"/>
      <w:lvlText w:val=""/>
      <w:lvlJc w:val="left"/>
      <w:pPr>
        <w:tabs>
          <w:tab w:val="num" w:pos="0"/>
        </w:tabs>
        <w:ind w:left="2016" w:hanging="332"/>
      </w:pPr>
      <w:rPr>
        <w:rFonts w:ascii="Symbol" w:hAnsi="Symbol" w:cs="Symbol" w:hint="default"/>
        <w:lang w:val="ru-RU" w:eastAsia="en-US" w:bidi="ar-SA"/>
      </w:rPr>
    </w:lvl>
    <w:lvl w:ilvl="2">
      <w:start w:val="0"/>
      <w:numFmt w:val="bullet"/>
      <w:lvlText w:val=""/>
      <w:lvlJc w:val="left"/>
      <w:pPr>
        <w:tabs>
          <w:tab w:val="num" w:pos="0"/>
        </w:tabs>
        <w:ind w:left="3112" w:hanging="332"/>
      </w:pPr>
      <w:rPr>
        <w:rFonts w:ascii="Symbol" w:hAnsi="Symbol" w:cs="Symbol" w:hint="default"/>
        <w:lang w:val="ru-RU" w:eastAsia="en-US" w:bidi="ar-SA"/>
      </w:rPr>
    </w:lvl>
    <w:lvl w:ilvl="3">
      <w:start w:val="0"/>
      <w:numFmt w:val="bullet"/>
      <w:lvlText w:val=""/>
      <w:lvlJc w:val="left"/>
      <w:pPr>
        <w:tabs>
          <w:tab w:val="num" w:pos="0"/>
        </w:tabs>
        <w:ind w:left="4208" w:hanging="332"/>
      </w:pPr>
      <w:rPr>
        <w:rFonts w:ascii="Symbol" w:hAnsi="Symbol" w:cs="Symbol" w:hint="default"/>
        <w:lang w:val="ru-RU" w:eastAsia="en-US" w:bidi="ar-SA"/>
      </w:rPr>
    </w:lvl>
    <w:lvl w:ilvl="4">
      <w:start w:val="0"/>
      <w:numFmt w:val="bullet"/>
      <w:lvlText w:val=""/>
      <w:lvlJc w:val="left"/>
      <w:pPr>
        <w:tabs>
          <w:tab w:val="num" w:pos="0"/>
        </w:tabs>
        <w:ind w:left="5304" w:hanging="332"/>
      </w:pPr>
      <w:rPr>
        <w:rFonts w:ascii="Symbol" w:hAnsi="Symbol" w:cs="Symbol" w:hint="default"/>
        <w:lang w:val="ru-RU" w:eastAsia="en-US" w:bidi="ar-SA"/>
      </w:rPr>
    </w:lvl>
    <w:lvl w:ilvl="5">
      <w:start w:val="0"/>
      <w:numFmt w:val="bullet"/>
      <w:lvlText w:val=""/>
      <w:lvlJc w:val="left"/>
      <w:pPr>
        <w:tabs>
          <w:tab w:val="num" w:pos="0"/>
        </w:tabs>
        <w:ind w:left="6400" w:hanging="332"/>
      </w:pPr>
      <w:rPr>
        <w:rFonts w:ascii="Symbol" w:hAnsi="Symbol" w:cs="Symbol" w:hint="default"/>
        <w:lang w:val="ru-RU" w:eastAsia="en-US" w:bidi="ar-SA"/>
      </w:rPr>
    </w:lvl>
    <w:lvl w:ilvl="6">
      <w:start w:val="0"/>
      <w:numFmt w:val="bullet"/>
      <w:lvlText w:val=""/>
      <w:lvlJc w:val="left"/>
      <w:pPr>
        <w:tabs>
          <w:tab w:val="num" w:pos="0"/>
        </w:tabs>
        <w:ind w:left="7496" w:hanging="332"/>
      </w:pPr>
      <w:rPr>
        <w:rFonts w:ascii="Symbol" w:hAnsi="Symbol" w:cs="Symbol" w:hint="default"/>
        <w:lang w:val="ru-RU" w:eastAsia="en-US" w:bidi="ar-SA"/>
      </w:rPr>
    </w:lvl>
    <w:lvl w:ilvl="7">
      <w:start w:val="0"/>
      <w:numFmt w:val="bullet"/>
      <w:lvlText w:val=""/>
      <w:lvlJc w:val="left"/>
      <w:pPr>
        <w:tabs>
          <w:tab w:val="num" w:pos="0"/>
        </w:tabs>
        <w:ind w:left="8592" w:hanging="332"/>
      </w:pPr>
      <w:rPr>
        <w:rFonts w:ascii="Symbol" w:hAnsi="Symbol" w:cs="Symbol" w:hint="default"/>
        <w:lang w:val="ru-RU" w:eastAsia="en-US" w:bidi="ar-SA"/>
      </w:rPr>
    </w:lvl>
    <w:lvl w:ilvl="8">
      <w:start w:val="0"/>
      <w:numFmt w:val="bullet"/>
      <w:lvlText w:val=""/>
      <w:lvlJc w:val="left"/>
      <w:pPr>
        <w:tabs>
          <w:tab w:val="num" w:pos="0"/>
        </w:tabs>
        <w:ind w:left="9688" w:hanging="332"/>
      </w:pPr>
      <w:rPr>
        <w:rFonts w:ascii="Symbol" w:hAnsi="Symbol" w:cs="Symbol" w:hint="default"/>
        <w:lang w:val="ru-RU" w:eastAsia="en-US" w:bidi="ar-SA"/>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left"/>
    </w:pPr>
    <w:rPr>
      <w:rFonts w:ascii="Times New Roman" w:hAnsi="Times New Roman" w:eastAsia="Times New Roman" w:cs="Times New Roman"/>
      <w:color w:val="auto"/>
      <w:kern w:val="0"/>
      <w:sz w:val="22"/>
      <w:szCs w:val="22"/>
      <w:lang w:val="ru-RU" w:eastAsia="en-US" w:bidi="ar-SA"/>
    </w:rPr>
  </w:style>
  <w:style w:type="paragraph" w:styleId="Heading1">
    <w:name w:val="heading 1"/>
    <w:basedOn w:val="Normal"/>
    <w:uiPriority w:val="9"/>
    <w:qFormat/>
    <w:pPr>
      <w:spacing w:lineRule="exact" w:line="274"/>
      <w:ind w:left="1483"/>
      <w:outlineLvl w:val="0"/>
    </w:pPr>
    <w:rPr>
      <w:b/>
      <w:bCs/>
      <w:sz w:val="24"/>
      <w:szCs w:val="24"/>
    </w:rPr>
  </w:style>
  <w:style w:type="paragraph" w:styleId="Heading2">
    <w:name w:val="heading 2"/>
    <w:basedOn w:val="Normal"/>
    <w:uiPriority w:val="9"/>
    <w:unhideWhenUsed/>
    <w:qFormat/>
    <w:pPr>
      <w:spacing w:lineRule="exact" w:line="274" w:before="5" w:after="0"/>
      <w:ind w:left="1483"/>
      <w:outlineLvl w:val="1"/>
    </w:pPr>
    <w:rPr>
      <w:b/>
      <w:bCs/>
      <w:i/>
      <w:iCs/>
      <w:sz w:val="24"/>
      <w:szCs w:val="24"/>
    </w:rPr>
  </w:style>
  <w:style w:type="character" w:styleId="DefaultParagraphFont" w:default="1">
    <w:name w:val="Default Paragraph Font"/>
    <w:uiPriority w:val="1"/>
    <w:semiHidden/>
    <w:unhideWhenUsed/>
    <w:qFormat/>
    <w:rPr/>
  </w:style>
  <w:style w:type="character" w:styleId="Emphasis">
    <w:name w:val="Emphasis"/>
    <w:uiPriority w:val="99"/>
    <w:qFormat/>
    <w:rsid w:val="008a3002"/>
    <w:rPr>
      <w:rFonts w:ascii="Times New Roman" w:hAnsi="Times New Roman" w:cs="Times New Roman"/>
      <w:i/>
      <w:iCs/>
    </w:rPr>
  </w:style>
  <w:style w:type="character" w:styleId="Style12" w:customStyle="1">
    <w:name w:val="Нижний колонтитул Знак"/>
    <w:basedOn w:val="DefaultParagraphFont"/>
    <w:uiPriority w:val="99"/>
    <w:semiHidden/>
    <w:qFormat/>
    <w:rsid w:val="008a3002"/>
    <w:rPr>
      <w:rFonts w:ascii="Times New Roman" w:hAnsi="Times New Roman" w:eastAsia="Times New Roman" w:cs="Times New Roman"/>
      <w:sz w:val="24"/>
      <w:szCs w:val="24"/>
      <w:lang w:val="x-none" w:eastAsia="x-none"/>
    </w:rPr>
  </w:style>
  <w:style w:type="character" w:styleId="Style13" w:customStyle="1">
    <w:name w:val="Текст Знак"/>
    <w:basedOn w:val="DefaultParagraphFont"/>
    <w:link w:val="PlainText"/>
    <w:uiPriority w:val="99"/>
    <w:semiHidden/>
    <w:qFormat/>
    <w:rsid w:val="008a3002"/>
    <w:rPr>
      <w:rFonts w:ascii="Courier New" w:hAnsi="Courier New" w:eastAsia="Times New Roman" w:cs="Times New Roman"/>
      <w:sz w:val="20"/>
      <w:szCs w:val="20"/>
      <w:lang w:val="x-none" w:eastAsia="x-none"/>
    </w:rPr>
  </w:style>
  <w:style w:type="character" w:styleId="apple-converted-space" w:customStyle="1">
    <w:name w:val="apple-converted-space"/>
    <w:basedOn w:val="DefaultParagraphFont"/>
    <w:qFormat/>
    <w:rsid w:val="008a3002"/>
    <w:rPr/>
  </w:style>
  <w:style w:type="character" w:styleId="Hyperlink">
    <w:name w:val="Hyperlink"/>
    <w:rPr>
      <w:color w:val="000080"/>
      <w:u w:val="single"/>
    </w:rPr>
  </w:style>
  <w:style w:type="paragraph" w:styleId="Style14">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uiPriority w:val="1"/>
    <w:qFormat/>
    <w:pPr>
      <w:ind w:left="916"/>
    </w:pPr>
    <w:rPr>
      <w:sz w:val="24"/>
      <w:szCs w:val="24"/>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5">
    <w:name w:val="Указатель"/>
    <w:basedOn w:val="Normal"/>
    <w:qFormat/>
    <w:pPr>
      <w:suppressLineNumbers/>
    </w:pPr>
    <w:rPr>
      <w:rFonts w:ascii="PT Astra Serif" w:hAnsi="PT Astra Serif" w:cs="Noto Sans Devanagari"/>
    </w:rPr>
  </w:style>
  <w:style w:type="paragraph" w:styleId="ListParagraph">
    <w:name w:val="List Paragraph"/>
    <w:basedOn w:val="Normal"/>
    <w:uiPriority w:val="99"/>
    <w:qFormat/>
    <w:pPr>
      <w:ind w:hanging="138" w:left="1621"/>
    </w:pPr>
    <w:rPr/>
  </w:style>
  <w:style w:type="paragraph" w:styleId="TableParagraph" w:customStyle="1">
    <w:name w:val="Table Paragraph"/>
    <w:basedOn w:val="Normal"/>
    <w:uiPriority w:val="1"/>
    <w:qFormat/>
    <w:pPr>
      <w:ind w:left="108"/>
    </w:pPr>
    <w:rPr/>
  </w:style>
  <w:style w:type="paragraph" w:styleId="NormalWeb">
    <w:name w:val="Normal (Web)"/>
    <w:basedOn w:val="Normal"/>
    <w:uiPriority w:val="99"/>
    <w:semiHidden/>
    <w:unhideWhenUsed/>
    <w:qFormat/>
    <w:rsid w:val="008a3002"/>
    <w:pPr>
      <w:widowControl/>
      <w:spacing w:beforeAutospacing="1" w:afterAutospacing="1"/>
    </w:pPr>
    <w:rPr>
      <w:sz w:val="24"/>
      <w:szCs w:val="24"/>
      <w:lang w:eastAsia="ru-RU"/>
    </w:rPr>
  </w:style>
  <w:style w:type="paragraph" w:styleId="HeaderandFooter">
    <w:name w:val="Header and Footer"/>
    <w:basedOn w:val="Normal"/>
    <w:qFormat/>
    <w:pPr/>
    <w:rPr/>
  </w:style>
  <w:style w:type="paragraph" w:styleId="Footer">
    <w:name w:val="footer"/>
    <w:basedOn w:val="Normal"/>
    <w:link w:val="Style12"/>
    <w:uiPriority w:val="99"/>
    <w:semiHidden/>
    <w:unhideWhenUsed/>
    <w:rsid w:val="008a3002"/>
    <w:pPr>
      <w:widowControl/>
      <w:tabs>
        <w:tab w:val="clear" w:pos="720"/>
        <w:tab w:val="center" w:pos="4677" w:leader="none"/>
        <w:tab w:val="right" w:pos="9355" w:leader="none"/>
      </w:tabs>
    </w:pPr>
    <w:rPr>
      <w:sz w:val="24"/>
      <w:szCs w:val="24"/>
      <w:lang w:val="x-none" w:eastAsia="x-none"/>
    </w:rPr>
  </w:style>
  <w:style w:type="paragraph" w:styleId="PlainText">
    <w:name w:val="Plain Text"/>
    <w:basedOn w:val="Normal"/>
    <w:link w:val="Style13"/>
    <w:uiPriority w:val="99"/>
    <w:semiHidden/>
    <w:unhideWhenUsed/>
    <w:qFormat/>
    <w:rsid w:val="008a3002"/>
    <w:pPr>
      <w:widowControl/>
    </w:pPr>
    <w:rPr>
      <w:rFonts w:ascii="Courier New" w:hAnsi="Courier New"/>
      <w:sz w:val="20"/>
      <w:szCs w:val="20"/>
      <w:lang w:val="x-none" w:eastAsia="x-none"/>
    </w:rPr>
  </w:style>
  <w:style w:type="paragraph" w:styleId="NoSpacing">
    <w:name w:val="No Spacing"/>
    <w:uiPriority w:val="1"/>
    <w:qFormat/>
    <w:rsid w:val="008a3002"/>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customStyle="1">
    <w:name w:val="Абзац списка1"/>
    <w:basedOn w:val="Normal"/>
    <w:uiPriority w:val="99"/>
    <w:qFormat/>
    <w:rsid w:val="008a3002"/>
    <w:pPr>
      <w:widowControl/>
      <w:suppressAutoHyphens w:val="true"/>
      <w:spacing w:lineRule="auto" w:line="276" w:before="0" w:after="200"/>
      <w:ind w:left="720"/>
    </w:pPr>
    <w:rPr>
      <w:rFonts w:ascii="Calibri" w:hAnsi="Calibri"/>
      <w:kern w:val="2"/>
      <w:lang w:eastAsia="ar-SA"/>
    </w:rPr>
  </w:style>
  <w:style w:type="paragraph" w:styleId="Default" w:customStyle="1">
    <w:name w:val="Default"/>
    <w:uiPriority w:val="99"/>
    <w:qFormat/>
    <w:rsid w:val="008a3002"/>
    <w:pPr>
      <w:widowControl/>
      <w:suppressAutoHyphens w:val="true"/>
      <w:bidi w:val="0"/>
      <w:spacing w:before="0" w:after="0"/>
      <w:jc w:val="left"/>
    </w:pPr>
    <w:rPr>
      <w:rFonts w:ascii="Times New Roman" w:hAnsi="Times New Roman" w:eastAsia="Calibri" w:cs="Times New Roman"/>
      <w:color w:val="000000"/>
      <w:kern w:val="0"/>
      <w:sz w:val="24"/>
      <w:szCs w:val="24"/>
      <w:lang w:val="ru-RU" w:eastAsia="en-US" w:bidi="ar-SA"/>
    </w:rPr>
  </w:style>
  <w:style w:type="paragraph" w:styleId="Style16">
    <w:name w:val="Содержимое таблицы"/>
    <w:basedOn w:val="Normal"/>
    <w:qFormat/>
    <w:pPr>
      <w:widowControl w:val="false"/>
      <w:suppressLineNumbers/>
    </w:pPr>
    <w:rPr/>
  </w:style>
  <w:style w:type="paragraph" w:styleId="Style17">
    <w:name w:val="Заголовок таблицы"/>
    <w:basedOn w:val="Style16"/>
    <w:qFormat/>
    <w:pPr>
      <w:suppressLineNumbers/>
      <w:jc w:val="center"/>
    </w:pPr>
    <w:rPr>
      <w:b/>
      <w:bCs/>
    </w:rPr>
  </w:style>
  <w:style w:type="numbering" w:styleId="Style18"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orangeknitting.ru/index.php?/topic/18-putevoditel-po-forumu/" TargetMode="External"/><Relationship Id="rId3" Type="http://schemas.openxmlformats.org/officeDocument/2006/relationships/hyperlink" Target="http://amigurumi.com.ua/forum/" TargetMode="External"/><Relationship Id="rId4" Type="http://schemas.openxmlformats.org/officeDocument/2006/relationships/hyperlink" Target="http://nsportal.ru/shkola/dopolnitelnoe-obrazovanie/library"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376</TotalTime>
  <Application>LibreOffice/24.8.4.2$Linux_X86_64 LibreOffice_project/480$Build-2</Application>
  <AppVersion>15.0000</AppVersion>
  <Pages>37</Pages>
  <Words>4407</Words>
  <Characters>30466</Characters>
  <CharactersWithSpaces>34862</CharactersWithSpaces>
  <Paragraphs>709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2025-09-21T06:51:00Z</dcterms:created>
  <dc:creator>людмила</dc:creator>
  <dc:description/>
  <dc:language>ru-RU</dc:language>
  <cp:lastModifiedBy/>
  <dcterms:modified xsi:type="dcterms:W3CDTF">2026-02-27T16:54:47Z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2022-10-12T00:00:00Z</vt:filetime>
  </property>
  <property fmtid="{D5CDD505-2E9C-101B-9397-08002B2CF9AE}" pid="3" name="Creator">
    <vt:lpwstr>Microsoft® Word 2010</vt:lpwstr>
  </property>
  <property fmtid="{D5CDD505-2E9C-101B-9397-08002B2CF9AE}" pid="4" name="LastSaved">
    <vt:filetime>2025-09-21T00:00:00Z</vt:filetime>
  </property>
  <property fmtid="{D5CDD505-2E9C-101B-9397-08002B2CF9AE}" pid="5" name="Producer">
    <vt:lpwstr>Microsoft® Word 2010</vt:lpwstr>
  </property>
</Properties>
</file>